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6B2737" w14:paraId="72FE9CD4" w14:textId="77777777" w:rsidTr="00015702">
        <w:trPr>
          <w:trHeight w:val="634"/>
        </w:trPr>
        <w:tc>
          <w:tcPr>
            <w:tcW w:w="9388" w:type="dxa"/>
          </w:tcPr>
          <w:p w14:paraId="59A39401" w14:textId="77777777" w:rsidR="006B2737" w:rsidRDefault="006B2737" w:rsidP="00015702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bookmarkStart w:id="0" w:name="_Hlk67383086"/>
            <w:r>
              <w:rPr>
                <w:b/>
                <w:sz w:val="36"/>
                <w:szCs w:val="36"/>
              </w:rPr>
              <w:t>ПОСТАНОВЛЕНИЕ</w:t>
            </w:r>
          </w:p>
          <w:p w14:paraId="7371E22C" w14:textId="77777777" w:rsidR="006B2737" w:rsidRPr="00260165" w:rsidRDefault="006B2737" w:rsidP="00015702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6B2737" w14:paraId="5E86A066" w14:textId="77777777" w:rsidTr="00015702">
        <w:trPr>
          <w:trHeight w:val="759"/>
        </w:trPr>
        <w:tc>
          <w:tcPr>
            <w:tcW w:w="9388" w:type="dxa"/>
            <w:hideMark/>
          </w:tcPr>
          <w:p w14:paraId="2CD3721E" w14:textId="77777777" w:rsidR="006B2737" w:rsidRDefault="006B2737" w:rsidP="00015702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14:paraId="46CDC18A" w14:textId="77777777" w:rsidR="006B2737" w:rsidRDefault="006B2737" w:rsidP="00015702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6B2737" w14:paraId="2157AE0D" w14:textId="77777777" w:rsidTr="00015702">
        <w:trPr>
          <w:trHeight w:val="80"/>
        </w:trPr>
        <w:tc>
          <w:tcPr>
            <w:tcW w:w="9388" w:type="dxa"/>
            <w:hideMark/>
          </w:tcPr>
          <w:p w14:paraId="6DC45E04" w14:textId="77777777" w:rsidR="006B2737" w:rsidRDefault="006B2737" w:rsidP="000157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14:paraId="17551DC3" w14:textId="29251ABD" w:rsidR="006B2737" w:rsidRDefault="0071697B" w:rsidP="009C2035">
      <w:pPr>
        <w:jc w:val="both"/>
      </w:pPr>
      <w:r>
        <w:t>марта</w:t>
      </w:r>
      <w:r w:rsidR="006B2737">
        <w:t xml:space="preserve"> 202</w:t>
      </w:r>
      <w:r w:rsidR="00F81052">
        <w:t>2</w:t>
      </w:r>
      <w:r w:rsidR="006B2737">
        <w:t xml:space="preserve"> г.                                                                         </w:t>
      </w:r>
      <w:r>
        <w:t xml:space="preserve">       </w:t>
      </w:r>
      <w:r w:rsidR="006B2737">
        <w:t xml:space="preserve">                № </w:t>
      </w:r>
    </w:p>
    <w:p w14:paraId="39A79E50" w14:textId="77777777" w:rsidR="006B2737" w:rsidRPr="009E2AFF" w:rsidRDefault="006B2737" w:rsidP="009C2035">
      <w:pPr>
        <w:jc w:val="both"/>
      </w:pPr>
    </w:p>
    <w:p w14:paraId="5BEC3715" w14:textId="16162716" w:rsidR="00604AF9" w:rsidRPr="009E2AFF" w:rsidRDefault="006D3D6D" w:rsidP="006D3D6D">
      <w:pPr>
        <w:spacing w:line="240" w:lineRule="exact"/>
        <w:jc w:val="both"/>
        <w:rPr>
          <w:szCs w:val="28"/>
        </w:rPr>
      </w:pPr>
      <w:bookmarkStart w:id="1" w:name="_Hlk84239429"/>
      <w:r w:rsidRPr="009E2AFF">
        <w:rPr>
          <w:szCs w:val="28"/>
        </w:rPr>
        <w:t xml:space="preserve">О внесении изменений в </w:t>
      </w:r>
      <w:bookmarkStart w:id="2" w:name="_Hlk75524584"/>
      <w:r w:rsidR="00ED2705" w:rsidRPr="009E2AFF">
        <w:rPr>
          <w:szCs w:val="28"/>
        </w:rPr>
        <w:t>Положение 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рабочих, утверждённое постановлением администрации Предгорного муниципального округа Ставропольского края от 22.01.2021 № 115 «О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</w:t>
      </w:r>
      <w:r w:rsidR="00ED2705">
        <w:rPr>
          <w:szCs w:val="28"/>
        </w:rPr>
        <w:t xml:space="preserve"> </w:t>
      </w:r>
      <w:r w:rsidR="00ED2705" w:rsidRPr="009E2AFF">
        <w:rPr>
          <w:szCs w:val="28"/>
        </w:rPr>
        <w:t>деятельность по профессиям рабочих»</w:t>
      </w:r>
      <w:r w:rsidR="00097352">
        <w:rPr>
          <w:szCs w:val="28"/>
        </w:rPr>
        <w:t xml:space="preserve"> (в </w:t>
      </w:r>
      <w:bookmarkStart w:id="3" w:name="_Hlk99369996"/>
      <w:bookmarkStart w:id="4" w:name="_Hlk99370205"/>
      <w:r w:rsidR="00097352">
        <w:rPr>
          <w:szCs w:val="28"/>
        </w:rPr>
        <w:t xml:space="preserve">редакции постановления </w:t>
      </w:r>
      <w:r w:rsidR="00097352" w:rsidRPr="00097352">
        <w:rPr>
          <w:szCs w:val="28"/>
        </w:rPr>
        <w:t>администрации</w:t>
      </w:r>
      <w:r w:rsidR="00097352">
        <w:rPr>
          <w:szCs w:val="28"/>
        </w:rPr>
        <w:t xml:space="preserve"> </w:t>
      </w:r>
      <w:r w:rsidR="00097352" w:rsidRPr="00097352">
        <w:rPr>
          <w:szCs w:val="28"/>
        </w:rPr>
        <w:t>Предгорного муниципального округа Ставропольского края от</w:t>
      </w:r>
      <w:r w:rsidR="00097352">
        <w:rPr>
          <w:szCs w:val="28"/>
        </w:rPr>
        <w:t xml:space="preserve"> 14.07.2021 </w:t>
      </w:r>
      <w:r w:rsidR="006B2737">
        <w:rPr>
          <w:szCs w:val="28"/>
        </w:rPr>
        <w:t xml:space="preserve">                 </w:t>
      </w:r>
      <w:r w:rsidR="00097352">
        <w:rPr>
          <w:szCs w:val="28"/>
        </w:rPr>
        <w:t>№ 1295</w:t>
      </w:r>
      <w:bookmarkEnd w:id="3"/>
      <w:r w:rsidR="0071697B">
        <w:rPr>
          <w:szCs w:val="28"/>
        </w:rPr>
        <w:t>, в</w:t>
      </w:r>
      <w:r w:rsidR="0071697B" w:rsidRPr="0071697B">
        <w:rPr>
          <w:szCs w:val="28"/>
        </w:rPr>
        <w:t xml:space="preserve"> </w:t>
      </w:r>
      <w:r w:rsidR="0071697B">
        <w:rPr>
          <w:szCs w:val="28"/>
        </w:rPr>
        <w:t xml:space="preserve">редакции постановления </w:t>
      </w:r>
      <w:r w:rsidR="0071697B" w:rsidRPr="00097352">
        <w:rPr>
          <w:szCs w:val="28"/>
        </w:rPr>
        <w:t>администрации</w:t>
      </w:r>
      <w:r w:rsidR="0071697B">
        <w:rPr>
          <w:szCs w:val="28"/>
        </w:rPr>
        <w:t xml:space="preserve"> </w:t>
      </w:r>
      <w:r w:rsidR="0071697B" w:rsidRPr="00097352">
        <w:rPr>
          <w:szCs w:val="28"/>
        </w:rPr>
        <w:t>Предгорного муниципального округа Ставропольского края от</w:t>
      </w:r>
      <w:r w:rsidR="0071697B">
        <w:rPr>
          <w:szCs w:val="28"/>
        </w:rPr>
        <w:t xml:space="preserve"> 14.10.2021 № 1673</w:t>
      </w:r>
      <w:bookmarkEnd w:id="4"/>
      <w:r w:rsidR="00097352">
        <w:rPr>
          <w:szCs w:val="28"/>
        </w:rPr>
        <w:t>)</w:t>
      </w:r>
    </w:p>
    <w:bookmarkEnd w:id="1"/>
    <w:bookmarkEnd w:id="2"/>
    <w:p w14:paraId="1009FBAC" w14:textId="77777777" w:rsidR="006D3D6D" w:rsidRPr="009E2AFF" w:rsidRDefault="006D3D6D" w:rsidP="00604AF9">
      <w:pPr>
        <w:jc w:val="both"/>
        <w:rPr>
          <w:szCs w:val="28"/>
        </w:rPr>
      </w:pPr>
    </w:p>
    <w:p w14:paraId="37B9E330" w14:textId="590C3CCF" w:rsidR="00604AF9" w:rsidRDefault="00097352" w:rsidP="006B2737">
      <w:pPr>
        <w:ind w:firstLine="709"/>
        <w:jc w:val="both"/>
        <w:rPr>
          <w:szCs w:val="28"/>
        </w:rPr>
      </w:pPr>
      <w:r w:rsidRPr="00097352">
        <w:rPr>
          <w:szCs w:val="28"/>
        </w:rPr>
        <w:t xml:space="preserve">В соответствии с </w:t>
      </w:r>
      <w:r w:rsidR="00F81052">
        <w:rPr>
          <w:szCs w:val="28"/>
        </w:rPr>
        <w:t>постановлением</w:t>
      </w:r>
      <w:r w:rsidR="00EF476A" w:rsidRPr="00EF476A">
        <w:rPr>
          <w:szCs w:val="28"/>
        </w:rPr>
        <w:t xml:space="preserve"> Правительства Ставропольского края от </w:t>
      </w:r>
      <w:r w:rsidR="00F81052">
        <w:rPr>
          <w:szCs w:val="28"/>
        </w:rPr>
        <w:t>23</w:t>
      </w:r>
      <w:r w:rsidR="002C66FA">
        <w:rPr>
          <w:szCs w:val="28"/>
        </w:rPr>
        <w:t xml:space="preserve"> марта </w:t>
      </w:r>
      <w:r w:rsidR="00F81052">
        <w:rPr>
          <w:szCs w:val="28"/>
        </w:rPr>
        <w:t>2022</w:t>
      </w:r>
      <w:r w:rsidR="00EF476A" w:rsidRPr="00EF476A">
        <w:rPr>
          <w:szCs w:val="28"/>
        </w:rPr>
        <w:t xml:space="preserve"> </w:t>
      </w:r>
      <w:r w:rsidR="00EF476A">
        <w:rPr>
          <w:szCs w:val="28"/>
        </w:rPr>
        <w:t>№</w:t>
      </w:r>
      <w:r w:rsidR="00EF476A" w:rsidRPr="00EF476A">
        <w:rPr>
          <w:szCs w:val="28"/>
        </w:rPr>
        <w:t xml:space="preserve"> </w:t>
      </w:r>
      <w:r w:rsidR="00F81052">
        <w:rPr>
          <w:szCs w:val="28"/>
        </w:rPr>
        <w:t>132-</w:t>
      </w:r>
      <w:r w:rsidR="00EF476A" w:rsidRPr="00EF476A">
        <w:rPr>
          <w:szCs w:val="28"/>
        </w:rPr>
        <w:t xml:space="preserve">п </w:t>
      </w:r>
      <w:r w:rsidR="00EF476A">
        <w:rPr>
          <w:szCs w:val="28"/>
        </w:rPr>
        <w:t>«</w:t>
      </w:r>
      <w:r w:rsidR="00F81052">
        <w:rPr>
          <w:szCs w:val="28"/>
        </w:rPr>
        <w:t>О внесении изменения в пункт 5 Положения о системах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рабочих, утвержденного постановлением Правительства Ставропольского края от 18 марта 2009 г. № 81-п</w:t>
      </w:r>
      <w:r w:rsidR="0071697B">
        <w:rPr>
          <w:szCs w:val="28"/>
        </w:rPr>
        <w:t xml:space="preserve"> «О введении новых систем оплаты труда работников органов государственной власти (государственных органов) Ставропольского края</w:t>
      </w:r>
      <w:r w:rsidR="002D3423">
        <w:rPr>
          <w:szCs w:val="28"/>
        </w:rPr>
        <w:t>»</w:t>
      </w:r>
      <w:r w:rsidRPr="00097352">
        <w:rPr>
          <w:szCs w:val="28"/>
        </w:rPr>
        <w:t>, администрация Предгорного муниципального округа Ставропольского края</w:t>
      </w:r>
    </w:p>
    <w:p w14:paraId="2F685D88" w14:textId="77777777" w:rsidR="00097352" w:rsidRPr="009E2AFF" w:rsidRDefault="00097352" w:rsidP="00604AF9">
      <w:pPr>
        <w:jc w:val="both"/>
        <w:rPr>
          <w:szCs w:val="28"/>
        </w:rPr>
      </w:pPr>
    </w:p>
    <w:p w14:paraId="714D8891" w14:textId="77777777" w:rsidR="00604AF9" w:rsidRPr="009E2AFF" w:rsidRDefault="00604AF9" w:rsidP="00604AF9">
      <w:pPr>
        <w:jc w:val="both"/>
        <w:rPr>
          <w:szCs w:val="28"/>
        </w:rPr>
      </w:pPr>
      <w:r w:rsidRPr="009E2AFF">
        <w:rPr>
          <w:szCs w:val="28"/>
        </w:rPr>
        <w:t>ПОСТАНОВЛЯЕТ:</w:t>
      </w:r>
    </w:p>
    <w:p w14:paraId="467D249A" w14:textId="77777777" w:rsidR="00604AF9" w:rsidRPr="009E2AFF" w:rsidRDefault="00604AF9" w:rsidP="006B273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9F20096" w14:textId="29A106D9" w:rsidR="00604AF9" w:rsidRPr="009E2AFF" w:rsidRDefault="00604AF9" w:rsidP="00604AF9">
      <w:pPr>
        <w:ind w:firstLine="709"/>
        <w:jc w:val="both"/>
        <w:rPr>
          <w:szCs w:val="28"/>
        </w:rPr>
      </w:pPr>
      <w:r w:rsidRPr="009E2AFF">
        <w:rPr>
          <w:szCs w:val="28"/>
        </w:rPr>
        <w:t xml:space="preserve">1. </w:t>
      </w:r>
      <w:bookmarkStart w:id="5" w:name="_Hlk65511046"/>
      <w:r w:rsidRPr="009E2AFF">
        <w:rPr>
          <w:szCs w:val="28"/>
        </w:rPr>
        <w:t xml:space="preserve">Внести </w:t>
      </w:r>
      <w:r w:rsidR="000F7C6B">
        <w:rPr>
          <w:szCs w:val="28"/>
        </w:rPr>
        <w:t xml:space="preserve">изменение в пункт 5 </w:t>
      </w:r>
      <w:bookmarkStart w:id="6" w:name="_Hlk84238923"/>
      <w:r w:rsidR="006D3D6D" w:rsidRPr="009E2AFF">
        <w:rPr>
          <w:szCs w:val="28"/>
        </w:rPr>
        <w:t>Положени</w:t>
      </w:r>
      <w:r w:rsidR="000F7C6B">
        <w:rPr>
          <w:szCs w:val="28"/>
        </w:rPr>
        <w:t>я</w:t>
      </w:r>
      <w:r w:rsidR="006D3D6D" w:rsidRPr="009E2AFF">
        <w:rPr>
          <w:szCs w:val="28"/>
        </w:rPr>
        <w:t xml:space="preserve"> о</w:t>
      </w:r>
      <w:r w:rsidR="00416922" w:rsidRPr="009E2AFF">
        <w:rPr>
          <w:szCs w:val="28"/>
        </w:rPr>
        <w:t xml:space="preserve">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</w:t>
      </w:r>
      <w:r w:rsidRPr="009E2AFF">
        <w:rPr>
          <w:szCs w:val="28"/>
        </w:rPr>
        <w:t>, утверждённ</w:t>
      </w:r>
      <w:r w:rsidR="006D3D6D" w:rsidRPr="009E2AFF">
        <w:rPr>
          <w:szCs w:val="28"/>
        </w:rPr>
        <w:t>ое</w:t>
      </w:r>
      <w:r w:rsidRPr="009E2AFF">
        <w:rPr>
          <w:szCs w:val="28"/>
        </w:rPr>
        <w:t xml:space="preserve"> постановлением администрации Предгорного муниципального </w:t>
      </w:r>
      <w:r w:rsidR="006D3D6D" w:rsidRPr="009E2AFF">
        <w:rPr>
          <w:szCs w:val="28"/>
        </w:rPr>
        <w:t>округа</w:t>
      </w:r>
      <w:r w:rsidRPr="009E2AFF">
        <w:rPr>
          <w:szCs w:val="28"/>
        </w:rPr>
        <w:t xml:space="preserve"> Ставропольского края от </w:t>
      </w:r>
      <w:r w:rsidR="009E2AFF" w:rsidRPr="009E2AFF">
        <w:rPr>
          <w:szCs w:val="28"/>
        </w:rPr>
        <w:t xml:space="preserve">22.01.2021 </w:t>
      </w:r>
      <w:r w:rsidRPr="009E2AFF">
        <w:rPr>
          <w:szCs w:val="28"/>
        </w:rPr>
        <w:t xml:space="preserve">№ </w:t>
      </w:r>
      <w:r w:rsidR="00416922" w:rsidRPr="009E2AFF">
        <w:rPr>
          <w:szCs w:val="28"/>
        </w:rPr>
        <w:t>115</w:t>
      </w:r>
      <w:r w:rsidRPr="009E2AFF">
        <w:rPr>
          <w:szCs w:val="28"/>
        </w:rPr>
        <w:t xml:space="preserve"> </w:t>
      </w:r>
      <w:r w:rsidR="00416922" w:rsidRPr="009E2AFF">
        <w:rPr>
          <w:szCs w:val="28"/>
        </w:rPr>
        <w:t>«О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рабочих»</w:t>
      </w:r>
      <w:bookmarkEnd w:id="6"/>
      <w:r w:rsidR="002D3423">
        <w:rPr>
          <w:szCs w:val="28"/>
        </w:rPr>
        <w:t xml:space="preserve"> (с изменениями, внесенными </w:t>
      </w:r>
      <w:r w:rsidR="0071697B">
        <w:rPr>
          <w:szCs w:val="28"/>
        </w:rPr>
        <w:t xml:space="preserve">постановлением </w:t>
      </w:r>
      <w:r w:rsidR="0071697B" w:rsidRPr="00097352">
        <w:rPr>
          <w:szCs w:val="28"/>
        </w:rPr>
        <w:t>администрации</w:t>
      </w:r>
      <w:r w:rsidR="0071697B">
        <w:rPr>
          <w:szCs w:val="28"/>
        </w:rPr>
        <w:t xml:space="preserve"> </w:t>
      </w:r>
      <w:r w:rsidR="0071697B" w:rsidRPr="00097352">
        <w:rPr>
          <w:szCs w:val="28"/>
        </w:rPr>
        <w:t>Предгорного муниципального округа Ставропольского края от</w:t>
      </w:r>
      <w:r w:rsidR="0071697B">
        <w:rPr>
          <w:szCs w:val="28"/>
        </w:rPr>
        <w:t xml:space="preserve"> 14.07.2021 № 1295, постановлением </w:t>
      </w:r>
      <w:r w:rsidR="0071697B" w:rsidRPr="00097352">
        <w:rPr>
          <w:szCs w:val="28"/>
        </w:rPr>
        <w:t>администрации</w:t>
      </w:r>
      <w:r w:rsidR="0071697B">
        <w:rPr>
          <w:szCs w:val="28"/>
        </w:rPr>
        <w:t xml:space="preserve"> </w:t>
      </w:r>
      <w:r w:rsidR="0071697B" w:rsidRPr="00097352">
        <w:rPr>
          <w:szCs w:val="28"/>
        </w:rPr>
        <w:t>Предгорного муниципального округа Ставропольского края от</w:t>
      </w:r>
      <w:r w:rsidR="0071697B">
        <w:rPr>
          <w:szCs w:val="28"/>
        </w:rPr>
        <w:t xml:space="preserve"> 14.10.2021 № 1673</w:t>
      </w:r>
      <w:r w:rsidR="002D3423">
        <w:rPr>
          <w:szCs w:val="28"/>
        </w:rPr>
        <w:t>),изложив таблицу в следующей редакции</w:t>
      </w:r>
      <w:r w:rsidR="000F7C6B">
        <w:rPr>
          <w:szCs w:val="28"/>
        </w:rPr>
        <w:t>:</w:t>
      </w:r>
      <w:r w:rsidR="00416922" w:rsidRPr="009E2AFF">
        <w:rPr>
          <w:szCs w:val="28"/>
        </w:rPr>
        <w:t xml:space="preserve"> </w:t>
      </w:r>
    </w:p>
    <w:bookmarkEnd w:id="5"/>
    <w:p w14:paraId="2E631F5F" w14:textId="418CBDAB" w:rsidR="000F7C6B" w:rsidRDefault="000F7C6B">
      <w:pPr>
        <w:rPr>
          <w:spacing w:val="2"/>
          <w:szCs w:val="28"/>
        </w:rPr>
      </w:pPr>
      <w:r>
        <w:rPr>
          <w:spacing w:val="2"/>
          <w:szCs w:val="28"/>
        </w:rPr>
        <w:br w:type="page"/>
      </w:r>
    </w:p>
    <w:p w14:paraId="2BB75C20" w14:textId="100B6A77" w:rsidR="00097352" w:rsidRDefault="00097352" w:rsidP="00097352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682A6C">
        <w:rPr>
          <w:spacing w:val="2"/>
          <w:szCs w:val="28"/>
        </w:rPr>
        <w:lastRenderedPageBreak/>
        <w:t>Таблица</w:t>
      </w:r>
    </w:p>
    <w:p w14:paraId="2100113A" w14:textId="77777777" w:rsidR="000F7C6B" w:rsidRPr="00682A6C" w:rsidRDefault="000F7C6B" w:rsidP="00097352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932"/>
        <w:gridCol w:w="2765"/>
        <w:gridCol w:w="1963"/>
      </w:tblGrid>
      <w:tr w:rsidR="00682A6C" w:rsidRPr="00682A6C" w14:paraId="62833BFA" w14:textId="77777777" w:rsidTr="006B2737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5A7C0" w14:textId="77777777" w:rsidR="00097352" w:rsidRPr="00682A6C" w:rsidRDefault="00097352">
            <w:pPr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682A6C">
              <w:rPr>
                <w:sz w:val="20"/>
                <w:szCs w:val="20"/>
              </w:rPr>
              <w:t>№ п/п</w:t>
            </w:r>
          </w:p>
        </w:tc>
        <w:tc>
          <w:tcPr>
            <w:tcW w:w="39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145F1" w14:textId="77777777" w:rsidR="00097352" w:rsidRPr="00682A6C" w:rsidRDefault="00097352">
            <w:pPr>
              <w:jc w:val="both"/>
              <w:textAlignment w:val="baseline"/>
              <w:rPr>
                <w:sz w:val="20"/>
                <w:szCs w:val="20"/>
              </w:rPr>
            </w:pPr>
            <w:r w:rsidRPr="00682A6C">
              <w:rPr>
                <w:sz w:val="20"/>
                <w:szCs w:val="20"/>
              </w:rPr>
              <w:t>Профессиональные квалификационные группы</w:t>
            </w: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51C8C" w14:textId="77777777" w:rsidR="00097352" w:rsidRPr="00682A6C" w:rsidRDefault="00097352">
            <w:pPr>
              <w:jc w:val="both"/>
              <w:textAlignment w:val="baseline"/>
              <w:rPr>
                <w:sz w:val="20"/>
                <w:szCs w:val="20"/>
              </w:rPr>
            </w:pPr>
            <w:r w:rsidRPr="00682A6C">
              <w:rPr>
                <w:sz w:val="20"/>
                <w:szCs w:val="20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4F335" w14:textId="77777777" w:rsidR="00097352" w:rsidRPr="00682A6C" w:rsidRDefault="00097352">
            <w:pPr>
              <w:jc w:val="both"/>
              <w:textAlignment w:val="baseline"/>
              <w:rPr>
                <w:sz w:val="20"/>
                <w:szCs w:val="20"/>
              </w:rPr>
            </w:pPr>
            <w:r w:rsidRPr="00682A6C">
              <w:rPr>
                <w:sz w:val="20"/>
                <w:szCs w:val="20"/>
              </w:rPr>
              <w:t>Размер оклада (рублей)</w:t>
            </w:r>
          </w:p>
        </w:tc>
      </w:tr>
      <w:tr w:rsidR="00682A6C" w:rsidRPr="00682A6C" w14:paraId="5ADB1CA9" w14:textId="77777777" w:rsidTr="006B2737">
        <w:tc>
          <w:tcPr>
            <w:tcW w:w="67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0CC3F" w14:textId="77777777" w:rsidR="00097352" w:rsidRPr="00682A6C" w:rsidRDefault="00097352">
            <w:pPr>
              <w:jc w:val="both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1.</w:t>
            </w:r>
          </w:p>
        </w:tc>
        <w:tc>
          <w:tcPr>
            <w:tcW w:w="393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87257" w14:textId="77777777" w:rsidR="00097352" w:rsidRPr="00682A6C" w:rsidRDefault="00097352">
            <w:pPr>
              <w:jc w:val="both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D74B32" w14:textId="77777777" w:rsidR="00097352" w:rsidRPr="00682A6C" w:rsidRDefault="00097352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1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6CA3F7" w14:textId="0DA3312E" w:rsidR="00097352" w:rsidRPr="00682A6C" w:rsidRDefault="000F7C6B" w:rsidP="00433600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4 066</w:t>
            </w:r>
          </w:p>
        </w:tc>
      </w:tr>
      <w:tr w:rsidR="00682A6C" w:rsidRPr="00682A6C" w14:paraId="75A97223" w14:textId="77777777" w:rsidTr="006B2737">
        <w:tc>
          <w:tcPr>
            <w:tcW w:w="67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768BF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39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A29B3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50E8859" w14:textId="77777777" w:rsidR="00097352" w:rsidRPr="00682A6C" w:rsidRDefault="00097352" w:rsidP="00433600">
            <w:pPr>
              <w:jc w:val="center"/>
              <w:textAlignment w:val="baseline"/>
              <w:rPr>
                <w:rFonts w:eastAsia="Times New Roman"/>
                <w:sz w:val="22"/>
              </w:rPr>
            </w:pPr>
            <w:r w:rsidRPr="00682A6C">
              <w:rPr>
                <w:sz w:val="22"/>
              </w:rPr>
              <w:t>2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91B3BF" w14:textId="57770866" w:rsidR="00097352" w:rsidRPr="00682A6C" w:rsidRDefault="000F7C6B" w:rsidP="00433600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4 168</w:t>
            </w:r>
          </w:p>
        </w:tc>
      </w:tr>
      <w:tr w:rsidR="00682A6C" w:rsidRPr="00682A6C" w14:paraId="0416FCD9" w14:textId="77777777" w:rsidTr="006B2737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C9B0F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39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5491F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72E65C" w14:textId="77777777" w:rsidR="00097352" w:rsidRPr="00682A6C" w:rsidRDefault="00097352" w:rsidP="00433600">
            <w:pPr>
              <w:jc w:val="center"/>
              <w:textAlignment w:val="baseline"/>
              <w:rPr>
                <w:rFonts w:eastAsia="Times New Roman"/>
                <w:sz w:val="22"/>
              </w:rPr>
            </w:pPr>
            <w:r w:rsidRPr="00682A6C">
              <w:rPr>
                <w:sz w:val="22"/>
              </w:rPr>
              <w:t>3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FC09F5" w14:textId="27A3ED7A" w:rsidR="00097352" w:rsidRPr="00682A6C" w:rsidRDefault="000F7C6B" w:rsidP="00433600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4 252</w:t>
            </w:r>
          </w:p>
        </w:tc>
      </w:tr>
      <w:tr w:rsidR="00682A6C" w:rsidRPr="00682A6C" w14:paraId="554DCEAC" w14:textId="77777777" w:rsidTr="006B2737">
        <w:trPr>
          <w:trHeight w:val="554"/>
        </w:trPr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EBDDE" w14:textId="77777777" w:rsidR="00097352" w:rsidRPr="00682A6C" w:rsidRDefault="00097352">
            <w:pPr>
              <w:jc w:val="both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2.</w:t>
            </w:r>
          </w:p>
        </w:tc>
        <w:tc>
          <w:tcPr>
            <w:tcW w:w="39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6A77E" w14:textId="77777777" w:rsidR="00097352" w:rsidRPr="00682A6C" w:rsidRDefault="00097352">
            <w:pPr>
              <w:jc w:val="both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846F4E" w14:textId="77777777" w:rsidR="00097352" w:rsidRPr="00682A6C" w:rsidRDefault="00097352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4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AEE32B" w14:textId="62C33737" w:rsidR="00097352" w:rsidRPr="00682A6C" w:rsidRDefault="000F7C6B" w:rsidP="00433600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4 316</w:t>
            </w:r>
          </w:p>
        </w:tc>
      </w:tr>
      <w:tr w:rsidR="00682A6C" w:rsidRPr="00682A6C" w14:paraId="2C783E00" w14:textId="77777777" w:rsidTr="006B2737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E8576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39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2C5B3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7748F5" w14:textId="77777777" w:rsidR="00097352" w:rsidRPr="00682A6C" w:rsidRDefault="00097352" w:rsidP="00433600">
            <w:pPr>
              <w:jc w:val="center"/>
              <w:textAlignment w:val="baseline"/>
              <w:rPr>
                <w:rFonts w:eastAsia="Times New Roman"/>
                <w:sz w:val="22"/>
              </w:rPr>
            </w:pPr>
            <w:r w:rsidRPr="00682A6C">
              <w:rPr>
                <w:sz w:val="22"/>
              </w:rPr>
              <w:t>5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36AC2E" w14:textId="63FAA0AD" w:rsidR="00097352" w:rsidRPr="00682A6C" w:rsidRDefault="008450BF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4 491</w:t>
            </w:r>
          </w:p>
        </w:tc>
      </w:tr>
    </w:tbl>
    <w:p w14:paraId="0A1CBFEC" w14:textId="51100851" w:rsidR="00604AF9" w:rsidRDefault="00BA5C71" w:rsidP="006B2737">
      <w:pPr>
        <w:ind w:firstLine="709"/>
        <w:jc w:val="right"/>
        <w:rPr>
          <w:szCs w:val="28"/>
        </w:rPr>
      </w:pPr>
      <w:r w:rsidRPr="00682A6C">
        <w:rPr>
          <w:szCs w:val="28"/>
        </w:rPr>
        <w:t>».</w:t>
      </w:r>
    </w:p>
    <w:p w14:paraId="7D44BCE8" w14:textId="77777777" w:rsidR="006B2737" w:rsidRPr="00682A6C" w:rsidRDefault="006B2737" w:rsidP="006B2737">
      <w:pPr>
        <w:ind w:firstLine="709"/>
        <w:jc w:val="right"/>
        <w:rPr>
          <w:szCs w:val="28"/>
        </w:rPr>
      </w:pPr>
    </w:p>
    <w:p w14:paraId="1D165A02" w14:textId="77777777" w:rsidR="006B2737" w:rsidRPr="00692366" w:rsidRDefault="00416922" w:rsidP="006B2737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682A6C">
        <w:rPr>
          <w:szCs w:val="28"/>
        </w:rPr>
        <w:t xml:space="preserve">2. </w:t>
      </w:r>
      <w:bookmarkStart w:id="7" w:name="_Hlk69290191"/>
      <w:r w:rsidR="006B2737">
        <w:rPr>
          <w:szCs w:val="28"/>
        </w:rPr>
        <w:t xml:space="preserve">Разместить настоящее постановление </w:t>
      </w:r>
      <w:bookmarkStart w:id="8" w:name="_Hlk70333648"/>
      <w:r w:rsidR="006B2737">
        <w:rPr>
          <w:szCs w:val="28"/>
        </w:rPr>
        <w:t xml:space="preserve">на официальном сайте </w:t>
      </w:r>
      <w:r w:rsidR="006B2737" w:rsidRPr="00692366">
        <w:rPr>
          <w:szCs w:val="28"/>
          <w:lang w:eastAsia="zh-CN"/>
        </w:rPr>
        <w:t xml:space="preserve">Предгорного муниципального округа Ставропольского края </w:t>
      </w:r>
      <w:bookmarkStart w:id="9" w:name="_Hlk76032817"/>
      <w:bookmarkStart w:id="10" w:name="_Hlk70333593"/>
      <w:r w:rsidR="006B2737">
        <w:rPr>
          <w:rFonts w:eastAsia="Times New Roman"/>
          <w:sz w:val="24"/>
          <w:szCs w:val="24"/>
        </w:rPr>
        <w:fldChar w:fldCharType="begin"/>
      </w:r>
      <w:r w:rsidR="006B2737">
        <w:instrText xml:space="preserve"> HYPERLINK "http://www.pmosk.ru" </w:instrText>
      </w:r>
      <w:r w:rsidR="006B2737">
        <w:rPr>
          <w:rFonts w:eastAsia="Times New Roman"/>
          <w:sz w:val="24"/>
          <w:szCs w:val="24"/>
        </w:rPr>
        <w:fldChar w:fldCharType="separate"/>
      </w:r>
      <w:r w:rsidR="006B2737" w:rsidRPr="00692366">
        <w:rPr>
          <w:color w:val="0000FF"/>
          <w:szCs w:val="28"/>
          <w:u w:val="single"/>
          <w:lang w:val="en-US"/>
        </w:rPr>
        <w:t>www</w:t>
      </w:r>
      <w:r w:rsidR="006B2737" w:rsidRPr="00692366">
        <w:rPr>
          <w:color w:val="0000FF"/>
          <w:szCs w:val="28"/>
          <w:u w:val="single"/>
        </w:rPr>
        <w:t>.</w:t>
      </w:r>
      <w:proofErr w:type="spellStart"/>
      <w:r w:rsidR="006B2737" w:rsidRPr="00692366">
        <w:rPr>
          <w:color w:val="0000FF"/>
          <w:szCs w:val="28"/>
          <w:u w:val="single"/>
          <w:lang w:val="en-US"/>
        </w:rPr>
        <w:t>pmosk</w:t>
      </w:r>
      <w:proofErr w:type="spellEnd"/>
      <w:r w:rsidR="006B2737" w:rsidRPr="00692366">
        <w:rPr>
          <w:color w:val="0000FF"/>
          <w:szCs w:val="28"/>
          <w:u w:val="single"/>
        </w:rPr>
        <w:t>.</w:t>
      </w:r>
      <w:proofErr w:type="spellStart"/>
      <w:r w:rsidR="006B2737" w:rsidRPr="00692366">
        <w:rPr>
          <w:color w:val="0000FF"/>
          <w:szCs w:val="28"/>
          <w:u w:val="single"/>
          <w:lang w:val="en-US"/>
        </w:rPr>
        <w:t>ru</w:t>
      </w:r>
      <w:proofErr w:type="spellEnd"/>
      <w:r w:rsidR="006B2737">
        <w:rPr>
          <w:color w:val="0000FF"/>
          <w:szCs w:val="28"/>
          <w:u w:val="single"/>
          <w:lang w:val="en-US"/>
        </w:rPr>
        <w:fldChar w:fldCharType="end"/>
      </w:r>
      <w:bookmarkEnd w:id="9"/>
      <w:r w:rsidR="006B2737" w:rsidRPr="00692366">
        <w:rPr>
          <w:color w:val="0000FF"/>
          <w:szCs w:val="28"/>
          <w:u w:val="single"/>
        </w:rPr>
        <w:t xml:space="preserve"> </w:t>
      </w:r>
      <w:bookmarkEnd w:id="10"/>
      <w:r w:rsidR="006B2737" w:rsidRPr="00692366">
        <w:rPr>
          <w:color w:val="000000"/>
          <w:szCs w:val="28"/>
          <w:lang w:eastAsia="zh-CN"/>
        </w:rPr>
        <w:t>в информационно – телекоммуникационной сети «Интернет».</w:t>
      </w:r>
    </w:p>
    <w:bookmarkEnd w:id="7"/>
    <w:bookmarkEnd w:id="8"/>
    <w:p w14:paraId="4AC554D9" w14:textId="2190699B" w:rsidR="00416922" w:rsidRDefault="00416922" w:rsidP="00416922">
      <w:pPr>
        <w:widowControl w:val="0"/>
        <w:ind w:firstLine="709"/>
        <w:jc w:val="both"/>
        <w:rPr>
          <w:szCs w:val="28"/>
        </w:rPr>
      </w:pPr>
    </w:p>
    <w:p w14:paraId="3C3030AE" w14:textId="02318F29" w:rsidR="0071697B" w:rsidRDefault="0071697B" w:rsidP="0041692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921CC2">
        <w:rPr>
          <w:szCs w:val="28"/>
        </w:rPr>
        <w:t xml:space="preserve"> Признать утратившим силу постановление </w:t>
      </w:r>
      <w:r w:rsidR="00921CC2" w:rsidRPr="00097352">
        <w:rPr>
          <w:szCs w:val="28"/>
        </w:rPr>
        <w:t>администрации</w:t>
      </w:r>
      <w:r w:rsidR="00921CC2">
        <w:rPr>
          <w:szCs w:val="28"/>
        </w:rPr>
        <w:t xml:space="preserve"> </w:t>
      </w:r>
      <w:r w:rsidR="00921CC2" w:rsidRPr="00097352">
        <w:rPr>
          <w:szCs w:val="28"/>
        </w:rPr>
        <w:t>Предгорного муниципального округа Ставропольского края от</w:t>
      </w:r>
      <w:r w:rsidR="00921CC2">
        <w:rPr>
          <w:szCs w:val="28"/>
        </w:rPr>
        <w:t xml:space="preserve"> 14.10.2021       № 1673 «</w:t>
      </w:r>
      <w:r w:rsidR="00921CC2" w:rsidRPr="009E2AFF">
        <w:rPr>
          <w:szCs w:val="28"/>
        </w:rPr>
        <w:t>О внесении изменений в Положение 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рабочих, утверждённое постановлением администрации Предгорного муниципального округа Ставропольского края от 22.01.2021 № 115 «О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</w:t>
      </w:r>
      <w:r w:rsidR="00921CC2">
        <w:rPr>
          <w:szCs w:val="28"/>
        </w:rPr>
        <w:t xml:space="preserve"> </w:t>
      </w:r>
      <w:r w:rsidR="00921CC2" w:rsidRPr="009E2AFF">
        <w:rPr>
          <w:szCs w:val="28"/>
        </w:rPr>
        <w:t>деятельность по профессиям рабочих»</w:t>
      </w:r>
      <w:r w:rsidR="00921CC2">
        <w:rPr>
          <w:szCs w:val="28"/>
        </w:rPr>
        <w:t xml:space="preserve"> (в редакции постановления </w:t>
      </w:r>
      <w:r w:rsidR="00921CC2" w:rsidRPr="00097352">
        <w:rPr>
          <w:szCs w:val="28"/>
        </w:rPr>
        <w:t>администрации</w:t>
      </w:r>
      <w:r w:rsidR="00921CC2">
        <w:rPr>
          <w:szCs w:val="28"/>
        </w:rPr>
        <w:t xml:space="preserve"> </w:t>
      </w:r>
      <w:r w:rsidR="00921CC2" w:rsidRPr="00097352">
        <w:rPr>
          <w:szCs w:val="28"/>
        </w:rPr>
        <w:t>Предгорного муниципального округа Ставропольского края от</w:t>
      </w:r>
      <w:r w:rsidR="00921CC2">
        <w:rPr>
          <w:szCs w:val="28"/>
        </w:rPr>
        <w:t xml:space="preserve"> 14.07.2021 № 1295).</w:t>
      </w:r>
    </w:p>
    <w:p w14:paraId="6627BC10" w14:textId="77777777" w:rsidR="0071697B" w:rsidRPr="00682A6C" w:rsidRDefault="0071697B" w:rsidP="00416922">
      <w:pPr>
        <w:widowControl w:val="0"/>
        <w:ind w:firstLine="709"/>
        <w:jc w:val="both"/>
        <w:rPr>
          <w:szCs w:val="28"/>
        </w:rPr>
      </w:pPr>
    </w:p>
    <w:p w14:paraId="0F54D69C" w14:textId="5F8CAB80" w:rsidR="00416922" w:rsidRPr="00682A6C" w:rsidRDefault="0071697B" w:rsidP="00416922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16922" w:rsidRPr="00682A6C">
        <w:rPr>
          <w:szCs w:val="28"/>
        </w:rPr>
        <w:t xml:space="preserve">. Настоящее постановление вступает в силу со дня его обнародования и распространяется на правоотношения, возникшие с 01 </w:t>
      </w:r>
      <w:r w:rsidR="000F7C6B">
        <w:rPr>
          <w:szCs w:val="28"/>
        </w:rPr>
        <w:t>января</w:t>
      </w:r>
      <w:r w:rsidR="00416922" w:rsidRPr="00682A6C">
        <w:rPr>
          <w:szCs w:val="28"/>
        </w:rPr>
        <w:t xml:space="preserve"> 202</w:t>
      </w:r>
      <w:r w:rsidR="000F7C6B">
        <w:rPr>
          <w:szCs w:val="28"/>
        </w:rPr>
        <w:t>2</w:t>
      </w:r>
      <w:r w:rsidR="00416922" w:rsidRPr="00682A6C">
        <w:rPr>
          <w:szCs w:val="28"/>
        </w:rPr>
        <w:t xml:space="preserve"> г.</w:t>
      </w:r>
    </w:p>
    <w:p w14:paraId="44B9E6FA" w14:textId="77777777" w:rsidR="009C2035" w:rsidRPr="00682A6C" w:rsidRDefault="009C2035" w:rsidP="009C2035"/>
    <w:p w14:paraId="2ADEE987" w14:textId="77777777" w:rsidR="009C2035" w:rsidRPr="00682A6C" w:rsidRDefault="009C2035" w:rsidP="009C2035">
      <w:pPr>
        <w:spacing w:line="283" w:lineRule="exact"/>
      </w:pPr>
    </w:p>
    <w:p w14:paraId="44B19850" w14:textId="77777777" w:rsidR="009C2035" w:rsidRPr="00682A6C" w:rsidRDefault="009C2035" w:rsidP="009C2035">
      <w:pPr>
        <w:spacing w:line="283" w:lineRule="exact"/>
      </w:pPr>
    </w:p>
    <w:p w14:paraId="6C2D1EB6" w14:textId="77777777" w:rsidR="009C2035" w:rsidRPr="00682A6C" w:rsidRDefault="009C2035" w:rsidP="009C2035">
      <w:pPr>
        <w:spacing w:line="240" w:lineRule="exact"/>
        <w:jc w:val="both"/>
      </w:pPr>
      <w:r w:rsidRPr="00682A6C">
        <w:t xml:space="preserve">Глава Предгорного </w:t>
      </w:r>
    </w:p>
    <w:p w14:paraId="1A000A4E" w14:textId="77777777" w:rsidR="009C2035" w:rsidRPr="009E2AFF" w:rsidRDefault="00B045D4" w:rsidP="009C2035">
      <w:pPr>
        <w:spacing w:line="240" w:lineRule="exact"/>
        <w:jc w:val="both"/>
      </w:pPr>
      <w:r w:rsidRPr="009E2AFF">
        <w:t>муниципального округа</w:t>
      </w:r>
    </w:p>
    <w:p w14:paraId="0E981241" w14:textId="359E5088" w:rsidR="009C2035" w:rsidRDefault="009C2035" w:rsidP="009C2035">
      <w:pPr>
        <w:spacing w:line="240" w:lineRule="exact"/>
        <w:jc w:val="both"/>
      </w:pPr>
      <w:r w:rsidRPr="009E2AFF">
        <w:t xml:space="preserve">Ставропольского края                                               </w:t>
      </w:r>
      <w:r w:rsidR="00B045D4" w:rsidRPr="009E2AFF">
        <w:t xml:space="preserve">            </w:t>
      </w:r>
      <w:r w:rsidR="007263EC" w:rsidRPr="009E2AFF">
        <w:t xml:space="preserve">       </w:t>
      </w:r>
      <w:proofErr w:type="spellStart"/>
      <w:r w:rsidR="00B045D4" w:rsidRPr="009E2AFF">
        <w:t>Н.Н.Бондаренко</w:t>
      </w:r>
      <w:proofErr w:type="spellEnd"/>
    </w:p>
    <w:p w14:paraId="15845284" w14:textId="105E607B" w:rsidR="00951CE6" w:rsidRDefault="00951CE6" w:rsidP="009C2035">
      <w:pPr>
        <w:spacing w:line="240" w:lineRule="exact"/>
        <w:jc w:val="both"/>
      </w:pPr>
    </w:p>
    <w:p w14:paraId="0FA80FF3" w14:textId="3D7898C5" w:rsidR="00951CE6" w:rsidRDefault="00951CE6" w:rsidP="009C2035">
      <w:pPr>
        <w:spacing w:line="240" w:lineRule="exact"/>
        <w:jc w:val="both"/>
      </w:pPr>
    </w:p>
    <w:p w14:paraId="27DA27D3" w14:textId="424DD5A3" w:rsidR="00951CE6" w:rsidRDefault="00951CE6" w:rsidP="00951CE6">
      <w:pPr>
        <w:spacing w:line="240" w:lineRule="exact"/>
      </w:pPr>
    </w:p>
    <w:p w14:paraId="3F099B78" w14:textId="6E9E1F7C" w:rsidR="00921CC2" w:rsidRDefault="00921CC2" w:rsidP="00951CE6">
      <w:pPr>
        <w:spacing w:line="240" w:lineRule="exact"/>
      </w:pPr>
    </w:p>
    <w:p w14:paraId="432AD088" w14:textId="5C8ECE3E" w:rsidR="00921CC2" w:rsidRDefault="00921CC2" w:rsidP="00951CE6">
      <w:pPr>
        <w:spacing w:line="240" w:lineRule="exact"/>
      </w:pPr>
    </w:p>
    <w:p w14:paraId="6D8AFC62" w14:textId="08012FF8" w:rsidR="00921CC2" w:rsidRDefault="00921CC2" w:rsidP="00951CE6">
      <w:pPr>
        <w:spacing w:line="240" w:lineRule="exact"/>
      </w:pPr>
    </w:p>
    <w:p w14:paraId="3099F404" w14:textId="1D331CC4" w:rsidR="00921CC2" w:rsidRDefault="00921CC2" w:rsidP="00951CE6">
      <w:pPr>
        <w:spacing w:line="240" w:lineRule="exact"/>
      </w:pPr>
    </w:p>
    <w:p w14:paraId="4CE3407A" w14:textId="77777777" w:rsidR="00921CC2" w:rsidRPr="009E2AFF" w:rsidRDefault="00921CC2" w:rsidP="00951CE6">
      <w:pPr>
        <w:spacing w:line="240" w:lineRule="exact"/>
      </w:pPr>
    </w:p>
    <w:p w14:paraId="77368A9D" w14:textId="77777777" w:rsidR="00951CE6" w:rsidRPr="009E2AFF" w:rsidRDefault="00951CE6" w:rsidP="00951CE6">
      <w:pPr>
        <w:spacing w:line="240" w:lineRule="exact"/>
      </w:pPr>
      <w:r w:rsidRPr="009E2AFF">
        <w:lastRenderedPageBreak/>
        <w:t>Проект вносит:</w:t>
      </w:r>
    </w:p>
    <w:p w14:paraId="341F9D41" w14:textId="2720EF9A" w:rsidR="00951CE6" w:rsidRPr="009E2AFF" w:rsidRDefault="00951CE6" w:rsidP="00951CE6">
      <w:pPr>
        <w:spacing w:line="240" w:lineRule="exact"/>
      </w:pPr>
      <w:r>
        <w:t>з</w:t>
      </w:r>
      <w:r w:rsidRPr="009E2AFF">
        <w:t>аместитель главы администрации</w:t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r>
        <w:t xml:space="preserve">                Д.В. Усс</w:t>
      </w:r>
    </w:p>
    <w:p w14:paraId="3BE0997D" w14:textId="77777777" w:rsidR="00951CE6" w:rsidRPr="009E2AFF" w:rsidRDefault="00951CE6" w:rsidP="00951CE6">
      <w:pPr>
        <w:spacing w:line="240" w:lineRule="exact"/>
      </w:pPr>
    </w:p>
    <w:p w14:paraId="326D16D8" w14:textId="77777777" w:rsidR="00951CE6" w:rsidRPr="009E2AFF" w:rsidRDefault="00951CE6" w:rsidP="00951CE6">
      <w:pPr>
        <w:spacing w:line="240" w:lineRule="exact"/>
      </w:pPr>
    </w:p>
    <w:p w14:paraId="1E122C6B" w14:textId="77777777" w:rsidR="00951CE6" w:rsidRPr="009E2AFF" w:rsidRDefault="00951CE6" w:rsidP="00951CE6">
      <w:pPr>
        <w:spacing w:line="240" w:lineRule="exact"/>
      </w:pPr>
      <w:r w:rsidRPr="009E2AFF">
        <w:t>Проект визируют:</w:t>
      </w:r>
    </w:p>
    <w:p w14:paraId="3A3ED771" w14:textId="77777777" w:rsidR="00951CE6" w:rsidRDefault="00951CE6" w:rsidP="00951CE6">
      <w:pPr>
        <w:spacing w:line="240" w:lineRule="exact"/>
      </w:pPr>
      <w:r w:rsidRPr="009E2AFF">
        <w:t xml:space="preserve">начальник отдела правового </w:t>
      </w:r>
    </w:p>
    <w:p w14:paraId="17DBEA56" w14:textId="77777777" w:rsidR="00951CE6" w:rsidRPr="009E2AFF" w:rsidRDefault="00951CE6" w:rsidP="00951CE6">
      <w:pPr>
        <w:spacing w:line="240" w:lineRule="exact"/>
      </w:pPr>
      <w:r w:rsidRPr="009E2AFF">
        <w:t>и кадрового</w:t>
      </w:r>
      <w:r>
        <w:t xml:space="preserve"> </w:t>
      </w:r>
      <w:r w:rsidRPr="009E2AFF">
        <w:t>обеспечения</w:t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proofErr w:type="gramStart"/>
      <w:r w:rsidRPr="009E2AFF">
        <w:t>Е.В.</w:t>
      </w:r>
      <w:proofErr w:type="gramEnd"/>
      <w:r w:rsidRPr="009E2AFF">
        <w:t xml:space="preserve"> Левенко</w:t>
      </w:r>
    </w:p>
    <w:p w14:paraId="6AB9A860" w14:textId="77777777" w:rsidR="00951CE6" w:rsidRPr="009E2AFF" w:rsidRDefault="00951CE6" w:rsidP="00951CE6">
      <w:pPr>
        <w:spacing w:line="240" w:lineRule="exact"/>
      </w:pPr>
    </w:p>
    <w:p w14:paraId="6F7D617C" w14:textId="77777777" w:rsidR="00951CE6" w:rsidRPr="009E2AFF" w:rsidRDefault="00951CE6" w:rsidP="00951CE6">
      <w:pPr>
        <w:spacing w:line="240" w:lineRule="exact"/>
      </w:pPr>
    </w:p>
    <w:p w14:paraId="3811C07E" w14:textId="77777777" w:rsidR="00951CE6" w:rsidRPr="009E2AFF" w:rsidRDefault="00951CE6" w:rsidP="00951CE6">
      <w:pPr>
        <w:spacing w:line="240" w:lineRule="exact"/>
      </w:pPr>
      <w:r w:rsidRPr="009E2AFF">
        <w:t xml:space="preserve">начальник финансового управления </w:t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  <w:t xml:space="preserve"> Т.Б. Подник</w:t>
      </w:r>
    </w:p>
    <w:p w14:paraId="1C1271B9" w14:textId="77777777" w:rsidR="00951CE6" w:rsidRPr="009E2AFF" w:rsidRDefault="00951CE6" w:rsidP="00951CE6">
      <w:pPr>
        <w:spacing w:line="240" w:lineRule="exact"/>
      </w:pPr>
    </w:p>
    <w:p w14:paraId="0AA198C8" w14:textId="77777777" w:rsidR="00951CE6" w:rsidRPr="009E2AFF" w:rsidRDefault="00951CE6" w:rsidP="00951CE6">
      <w:pPr>
        <w:spacing w:line="240" w:lineRule="exact"/>
      </w:pPr>
    </w:p>
    <w:p w14:paraId="746EEA93" w14:textId="77777777" w:rsidR="00951CE6" w:rsidRPr="009E2AFF" w:rsidRDefault="00951CE6" w:rsidP="00951CE6">
      <w:pPr>
        <w:spacing w:line="240" w:lineRule="exact"/>
      </w:pPr>
      <w:r w:rsidRPr="009E2AFF">
        <w:t xml:space="preserve">начальник отдела планирования, </w:t>
      </w:r>
    </w:p>
    <w:p w14:paraId="5E29F2E6" w14:textId="412FE4C0" w:rsidR="00951CE6" w:rsidRDefault="00951CE6" w:rsidP="00951CE6">
      <w:pPr>
        <w:spacing w:line="240" w:lineRule="exact"/>
      </w:pPr>
      <w:r w:rsidRPr="009E2AFF">
        <w:t xml:space="preserve">учета и контроля </w:t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</w:r>
      <w:r w:rsidRPr="009E2AFF">
        <w:tab/>
        <w:t xml:space="preserve">      </w:t>
      </w:r>
      <w:proofErr w:type="gramStart"/>
      <w:r w:rsidRPr="009E2AFF">
        <w:t>Н.Ю.</w:t>
      </w:r>
      <w:proofErr w:type="gramEnd"/>
      <w:r w:rsidRPr="009E2AFF">
        <w:t xml:space="preserve"> Алексова</w:t>
      </w:r>
    </w:p>
    <w:p w14:paraId="65676773" w14:textId="77777777" w:rsidR="00951CE6" w:rsidRPr="009E2AFF" w:rsidRDefault="00951CE6" w:rsidP="00951CE6">
      <w:pPr>
        <w:spacing w:line="240" w:lineRule="exact"/>
      </w:pPr>
    </w:p>
    <w:p w14:paraId="0A58582B" w14:textId="0D1A435D" w:rsidR="00951CE6" w:rsidRDefault="00951CE6" w:rsidP="00951CE6">
      <w:pPr>
        <w:spacing w:line="240" w:lineRule="exact"/>
      </w:pPr>
    </w:p>
    <w:p w14:paraId="6D7189C9" w14:textId="6924FC16" w:rsidR="00951CE6" w:rsidRDefault="00951CE6" w:rsidP="00951CE6">
      <w:pPr>
        <w:spacing w:line="240" w:lineRule="exact"/>
      </w:pPr>
      <w:r>
        <w:t xml:space="preserve">начальник отдела по общим </w:t>
      </w:r>
      <w:r>
        <w:tab/>
      </w:r>
    </w:p>
    <w:p w14:paraId="4396F983" w14:textId="1A0EB484" w:rsidR="00951CE6" w:rsidRPr="009E2AFF" w:rsidRDefault="00951CE6" w:rsidP="00951CE6">
      <w:pPr>
        <w:spacing w:line="240" w:lineRule="exact"/>
      </w:pPr>
      <w:r>
        <w:t>и организационным вопросам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Н.Ю. Хомутова</w:t>
      </w:r>
    </w:p>
    <w:p w14:paraId="7A3B31B3" w14:textId="4AF88E7A" w:rsidR="00951CE6" w:rsidRDefault="00951CE6" w:rsidP="00951CE6">
      <w:pPr>
        <w:spacing w:line="240" w:lineRule="exact"/>
      </w:pPr>
    </w:p>
    <w:p w14:paraId="3C7EC725" w14:textId="77777777" w:rsidR="00951CE6" w:rsidRPr="009E2AFF" w:rsidRDefault="00951CE6" w:rsidP="00951CE6">
      <w:pPr>
        <w:spacing w:line="240" w:lineRule="exact"/>
      </w:pPr>
    </w:p>
    <w:p w14:paraId="4BEE9630" w14:textId="77777777" w:rsidR="00951CE6" w:rsidRPr="009E2AFF" w:rsidRDefault="00951CE6" w:rsidP="00951CE6">
      <w:pPr>
        <w:spacing w:line="240" w:lineRule="exact"/>
      </w:pPr>
      <w:r w:rsidRPr="009E2AFF">
        <w:t>Проект подготовлен</w:t>
      </w:r>
    </w:p>
    <w:p w14:paraId="1B049A83" w14:textId="1EBBB12A" w:rsidR="00951CE6" w:rsidRPr="009E2AFF" w:rsidRDefault="00951CE6" w:rsidP="00951CE6">
      <w:pPr>
        <w:spacing w:line="240" w:lineRule="exact"/>
      </w:pPr>
      <w:r>
        <w:t>главный специалист</w:t>
      </w:r>
      <w:r w:rsidRPr="009E2AFF">
        <w:t xml:space="preserve"> отдела правового </w:t>
      </w:r>
    </w:p>
    <w:p w14:paraId="1AA85CB9" w14:textId="310AF9B4" w:rsidR="00951CE6" w:rsidRPr="009E2AFF" w:rsidRDefault="00951CE6" w:rsidP="00951CE6">
      <w:pPr>
        <w:spacing w:line="240" w:lineRule="exact"/>
      </w:pPr>
      <w:r w:rsidRPr="009E2AFF">
        <w:t xml:space="preserve">и кадрового обеспечения                                                         </w:t>
      </w:r>
      <w:r>
        <w:t xml:space="preserve">   </w:t>
      </w:r>
      <w:r w:rsidRPr="009E2AFF">
        <w:t xml:space="preserve">      </w:t>
      </w:r>
      <w:proofErr w:type="gramStart"/>
      <w:r>
        <w:t>Ю.В.</w:t>
      </w:r>
      <w:proofErr w:type="gramEnd"/>
      <w:r>
        <w:t xml:space="preserve"> Чехоева</w:t>
      </w:r>
    </w:p>
    <w:p w14:paraId="56899FF2" w14:textId="13658270" w:rsidR="00951CE6" w:rsidRDefault="00951CE6" w:rsidP="009C2035">
      <w:pPr>
        <w:spacing w:line="240" w:lineRule="exact"/>
        <w:jc w:val="both"/>
      </w:pPr>
    </w:p>
    <w:p w14:paraId="3849B1E5" w14:textId="7E3A624C" w:rsidR="00921CC2" w:rsidRDefault="00921CC2" w:rsidP="009C2035">
      <w:pPr>
        <w:spacing w:line="240" w:lineRule="exact"/>
        <w:jc w:val="both"/>
      </w:pPr>
    </w:p>
    <w:p w14:paraId="20DA0216" w14:textId="668EBEDC" w:rsidR="00921CC2" w:rsidRDefault="00921CC2" w:rsidP="009C2035">
      <w:pPr>
        <w:spacing w:line="240" w:lineRule="exact"/>
        <w:jc w:val="both"/>
      </w:pPr>
    </w:p>
    <w:p w14:paraId="0D3CF8F5" w14:textId="77278C38" w:rsidR="00921CC2" w:rsidRDefault="00921CC2" w:rsidP="009C2035">
      <w:pPr>
        <w:spacing w:line="240" w:lineRule="exact"/>
        <w:jc w:val="both"/>
      </w:pPr>
    </w:p>
    <w:p w14:paraId="433B298B" w14:textId="4FB5943C" w:rsidR="00921CC2" w:rsidRDefault="00921CC2" w:rsidP="009C2035">
      <w:pPr>
        <w:spacing w:line="240" w:lineRule="exact"/>
        <w:jc w:val="both"/>
      </w:pPr>
    </w:p>
    <w:p w14:paraId="04049A5E" w14:textId="3FA2B016" w:rsidR="00921CC2" w:rsidRDefault="00921CC2" w:rsidP="009C2035">
      <w:pPr>
        <w:spacing w:line="240" w:lineRule="exact"/>
        <w:jc w:val="both"/>
      </w:pPr>
    </w:p>
    <w:p w14:paraId="5F4A0EB6" w14:textId="070421C4" w:rsidR="00921CC2" w:rsidRDefault="00921CC2" w:rsidP="009C2035">
      <w:pPr>
        <w:spacing w:line="240" w:lineRule="exact"/>
        <w:jc w:val="both"/>
      </w:pPr>
    </w:p>
    <w:p w14:paraId="44900603" w14:textId="64438890" w:rsidR="00921CC2" w:rsidRDefault="00921CC2" w:rsidP="009C2035">
      <w:pPr>
        <w:spacing w:line="240" w:lineRule="exact"/>
        <w:jc w:val="both"/>
      </w:pPr>
    </w:p>
    <w:p w14:paraId="0DDAF699" w14:textId="24330FD8" w:rsidR="00921CC2" w:rsidRDefault="00921CC2" w:rsidP="009C2035">
      <w:pPr>
        <w:spacing w:line="240" w:lineRule="exact"/>
        <w:jc w:val="both"/>
      </w:pPr>
    </w:p>
    <w:p w14:paraId="55F39727" w14:textId="7CFA8A28" w:rsidR="00921CC2" w:rsidRDefault="00921CC2" w:rsidP="009C2035">
      <w:pPr>
        <w:spacing w:line="240" w:lineRule="exact"/>
        <w:jc w:val="both"/>
      </w:pPr>
    </w:p>
    <w:p w14:paraId="32931C50" w14:textId="50B20599" w:rsidR="00921CC2" w:rsidRDefault="00921CC2" w:rsidP="009C2035">
      <w:pPr>
        <w:spacing w:line="240" w:lineRule="exact"/>
        <w:jc w:val="both"/>
      </w:pPr>
    </w:p>
    <w:p w14:paraId="588DA4EF" w14:textId="4CFD434F" w:rsidR="00921CC2" w:rsidRDefault="00921CC2" w:rsidP="009C2035">
      <w:pPr>
        <w:spacing w:line="240" w:lineRule="exact"/>
        <w:jc w:val="both"/>
      </w:pPr>
    </w:p>
    <w:p w14:paraId="2B0C096A" w14:textId="07D1E793" w:rsidR="00921CC2" w:rsidRDefault="00921CC2" w:rsidP="009C2035">
      <w:pPr>
        <w:spacing w:line="240" w:lineRule="exact"/>
        <w:jc w:val="both"/>
      </w:pPr>
    </w:p>
    <w:p w14:paraId="1AADB17F" w14:textId="147F065E" w:rsidR="00921CC2" w:rsidRDefault="00921CC2" w:rsidP="009C2035">
      <w:pPr>
        <w:spacing w:line="240" w:lineRule="exact"/>
        <w:jc w:val="both"/>
      </w:pPr>
    </w:p>
    <w:p w14:paraId="5D046328" w14:textId="0C5CEAF3" w:rsidR="00921CC2" w:rsidRDefault="00921CC2" w:rsidP="009C2035">
      <w:pPr>
        <w:spacing w:line="240" w:lineRule="exact"/>
        <w:jc w:val="both"/>
      </w:pPr>
    </w:p>
    <w:p w14:paraId="63AE1197" w14:textId="27E5B93B" w:rsidR="00921CC2" w:rsidRDefault="00921CC2" w:rsidP="009C2035">
      <w:pPr>
        <w:spacing w:line="240" w:lineRule="exact"/>
        <w:jc w:val="both"/>
      </w:pPr>
    </w:p>
    <w:p w14:paraId="32FFCB13" w14:textId="1A1E6C0D" w:rsidR="00921CC2" w:rsidRDefault="00921CC2" w:rsidP="009C2035">
      <w:pPr>
        <w:spacing w:line="240" w:lineRule="exact"/>
        <w:jc w:val="both"/>
      </w:pPr>
    </w:p>
    <w:p w14:paraId="1C23E187" w14:textId="278FB15D" w:rsidR="00921CC2" w:rsidRDefault="00921CC2" w:rsidP="009C2035">
      <w:pPr>
        <w:spacing w:line="240" w:lineRule="exact"/>
        <w:jc w:val="both"/>
      </w:pPr>
    </w:p>
    <w:p w14:paraId="23EA9AE3" w14:textId="77777777" w:rsidR="00921CC2" w:rsidRDefault="00921CC2" w:rsidP="009C2035">
      <w:pPr>
        <w:spacing w:line="240" w:lineRule="exact"/>
        <w:jc w:val="both"/>
      </w:pPr>
    </w:p>
    <w:p w14:paraId="54EB4D7F" w14:textId="77777777" w:rsidR="00921CC2" w:rsidRDefault="00921CC2" w:rsidP="00921CC2">
      <w:pPr>
        <w:rPr>
          <w:bCs/>
          <w:szCs w:val="28"/>
        </w:rPr>
      </w:pPr>
      <w:r w:rsidRPr="009E2AFF">
        <w:rPr>
          <w:bCs/>
          <w:szCs w:val="28"/>
        </w:rPr>
        <w:t>Рассылка:</w:t>
      </w:r>
    </w:p>
    <w:p w14:paraId="6208E889" w14:textId="77777777" w:rsidR="00921CC2" w:rsidRPr="009E2AFF" w:rsidRDefault="00921CC2" w:rsidP="00921CC2">
      <w:pPr>
        <w:rPr>
          <w:bCs/>
          <w:szCs w:val="28"/>
        </w:rPr>
      </w:pPr>
      <w:r w:rsidRPr="009E2AFF">
        <w:rPr>
          <w:bCs/>
          <w:szCs w:val="28"/>
        </w:rPr>
        <w:t xml:space="preserve"> </w:t>
      </w:r>
    </w:p>
    <w:p w14:paraId="0ACDC316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Алексова </w:t>
      </w:r>
      <w:proofErr w:type="gramStart"/>
      <w:r w:rsidRPr="009E2AFF">
        <w:rPr>
          <w:szCs w:val="28"/>
        </w:rPr>
        <w:t>Н.Ю.</w:t>
      </w:r>
      <w:proofErr w:type="gramEnd"/>
      <w:r w:rsidRPr="009E2AFF">
        <w:rPr>
          <w:szCs w:val="28"/>
        </w:rPr>
        <w:t xml:space="preserve">, </w:t>
      </w:r>
    </w:p>
    <w:p w14:paraId="12C1EB60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Боровская М.Н., </w:t>
      </w:r>
    </w:p>
    <w:p w14:paraId="346F872F" w14:textId="77777777" w:rsidR="00921CC2" w:rsidRDefault="00921CC2" w:rsidP="00921CC2">
      <w:pPr>
        <w:spacing w:line="240" w:lineRule="exact"/>
        <w:rPr>
          <w:szCs w:val="28"/>
        </w:rPr>
      </w:pPr>
      <w:r>
        <w:rPr>
          <w:szCs w:val="28"/>
        </w:rPr>
        <w:t xml:space="preserve">Шевченко </w:t>
      </w:r>
      <w:proofErr w:type="gramStart"/>
      <w:r>
        <w:rPr>
          <w:szCs w:val="28"/>
        </w:rPr>
        <w:t>О.А.</w:t>
      </w:r>
      <w:proofErr w:type="gramEnd"/>
      <w:r>
        <w:rPr>
          <w:szCs w:val="28"/>
        </w:rPr>
        <w:t xml:space="preserve">, </w:t>
      </w:r>
    </w:p>
    <w:p w14:paraId="35A1F097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Адаменко </w:t>
      </w:r>
      <w:proofErr w:type="gramStart"/>
      <w:r w:rsidRPr="009E2AFF">
        <w:rPr>
          <w:szCs w:val="28"/>
        </w:rPr>
        <w:t>Л.А.</w:t>
      </w:r>
      <w:proofErr w:type="gramEnd"/>
      <w:r w:rsidRPr="009E2AFF">
        <w:rPr>
          <w:szCs w:val="28"/>
        </w:rPr>
        <w:t xml:space="preserve">, </w:t>
      </w:r>
    </w:p>
    <w:p w14:paraId="20979485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Антропов </w:t>
      </w:r>
      <w:proofErr w:type="gramStart"/>
      <w:r w:rsidRPr="009E2AFF">
        <w:rPr>
          <w:szCs w:val="28"/>
        </w:rPr>
        <w:t>Е.М.</w:t>
      </w:r>
      <w:proofErr w:type="gramEnd"/>
      <w:r w:rsidRPr="009E2AFF">
        <w:rPr>
          <w:szCs w:val="28"/>
        </w:rPr>
        <w:t xml:space="preserve">, </w:t>
      </w:r>
    </w:p>
    <w:p w14:paraId="7229669D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Бабелурова </w:t>
      </w:r>
      <w:proofErr w:type="gramStart"/>
      <w:r w:rsidRPr="009E2AFF">
        <w:rPr>
          <w:szCs w:val="28"/>
        </w:rPr>
        <w:t>Е.А.</w:t>
      </w:r>
      <w:proofErr w:type="gramEnd"/>
      <w:r w:rsidRPr="009E2AFF">
        <w:rPr>
          <w:szCs w:val="28"/>
        </w:rPr>
        <w:t xml:space="preserve">, </w:t>
      </w:r>
    </w:p>
    <w:p w14:paraId="39528CFF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Горбань </w:t>
      </w:r>
      <w:proofErr w:type="gramStart"/>
      <w:r w:rsidRPr="009E2AFF">
        <w:rPr>
          <w:szCs w:val="28"/>
        </w:rPr>
        <w:t>С.С.</w:t>
      </w:r>
      <w:proofErr w:type="gramEnd"/>
      <w:r w:rsidRPr="009E2AFF">
        <w:rPr>
          <w:szCs w:val="28"/>
        </w:rPr>
        <w:t xml:space="preserve">, </w:t>
      </w:r>
    </w:p>
    <w:p w14:paraId="2EF7E522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Крицкий М.А., </w:t>
      </w:r>
    </w:p>
    <w:p w14:paraId="771E22AA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Пилавова </w:t>
      </w:r>
      <w:proofErr w:type="gramStart"/>
      <w:r w:rsidRPr="009E2AFF">
        <w:rPr>
          <w:szCs w:val="28"/>
        </w:rPr>
        <w:t>Г.К.</w:t>
      </w:r>
      <w:proofErr w:type="gramEnd"/>
      <w:r w:rsidRPr="009E2AFF">
        <w:rPr>
          <w:szCs w:val="28"/>
        </w:rPr>
        <w:t xml:space="preserve">, </w:t>
      </w:r>
    </w:p>
    <w:p w14:paraId="5A24C160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Пиякина Е.Н., </w:t>
      </w:r>
    </w:p>
    <w:p w14:paraId="4F1B7630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Подник Т.Б., </w:t>
      </w:r>
    </w:p>
    <w:p w14:paraId="6B91E202" w14:textId="77777777" w:rsidR="00921CC2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 xml:space="preserve">Тагиев </w:t>
      </w:r>
      <w:proofErr w:type="gramStart"/>
      <w:r w:rsidRPr="009E2AFF">
        <w:rPr>
          <w:szCs w:val="28"/>
        </w:rPr>
        <w:t>О.С.</w:t>
      </w:r>
      <w:proofErr w:type="gramEnd"/>
      <w:r w:rsidRPr="009E2AFF">
        <w:rPr>
          <w:szCs w:val="28"/>
        </w:rPr>
        <w:t xml:space="preserve">, </w:t>
      </w:r>
    </w:p>
    <w:p w14:paraId="56984702" w14:textId="77777777" w:rsidR="00921CC2" w:rsidRPr="009E2AFF" w:rsidRDefault="00921CC2" w:rsidP="00921CC2">
      <w:pPr>
        <w:spacing w:line="240" w:lineRule="exact"/>
        <w:rPr>
          <w:szCs w:val="28"/>
        </w:rPr>
      </w:pPr>
      <w:r w:rsidRPr="009E2AFF">
        <w:rPr>
          <w:szCs w:val="28"/>
        </w:rPr>
        <w:t>Яриков М.А.</w:t>
      </w:r>
    </w:p>
    <w:p w14:paraId="5FE7A67F" w14:textId="7A44B327" w:rsidR="00921CC2" w:rsidRDefault="00921CC2">
      <w:r>
        <w:br w:type="page"/>
      </w:r>
    </w:p>
    <w:p w14:paraId="6CA8A166" w14:textId="77777777" w:rsidR="00921CC2" w:rsidRPr="009E2AFF" w:rsidRDefault="00921CC2" w:rsidP="00921CC2">
      <w:pPr>
        <w:jc w:val="center"/>
        <w:rPr>
          <w:rFonts w:eastAsiaTheme="minorHAnsi" w:cstheme="minorBidi"/>
          <w:b/>
        </w:rPr>
      </w:pPr>
      <w:r w:rsidRPr="009E2AFF">
        <w:rPr>
          <w:rFonts w:eastAsiaTheme="minorHAnsi" w:cstheme="minorBidi"/>
          <w:b/>
        </w:rPr>
        <w:lastRenderedPageBreak/>
        <w:t>ПОЯСНИТЕЛЬНАЯ ЗАПИСКА</w:t>
      </w:r>
    </w:p>
    <w:p w14:paraId="1C44C7FC" w14:textId="77777777" w:rsidR="00921CC2" w:rsidRPr="009E2AFF" w:rsidRDefault="00921CC2" w:rsidP="00921CC2">
      <w:pPr>
        <w:jc w:val="both"/>
        <w:rPr>
          <w:rFonts w:eastAsiaTheme="minorHAnsi" w:cstheme="minorBidi"/>
        </w:rPr>
      </w:pPr>
    </w:p>
    <w:p w14:paraId="28EE0D29" w14:textId="5FB22F04" w:rsidR="00921CC2" w:rsidRPr="009E2AFF" w:rsidRDefault="00921CC2" w:rsidP="00561D2E">
      <w:pPr>
        <w:spacing w:line="240" w:lineRule="exact"/>
        <w:ind w:firstLine="709"/>
        <w:jc w:val="both"/>
        <w:rPr>
          <w:szCs w:val="28"/>
        </w:rPr>
      </w:pPr>
      <w:r w:rsidRPr="009E2AFF">
        <w:rPr>
          <w:rFonts w:eastAsiaTheme="minorHAnsi" w:cstheme="minorBidi"/>
        </w:rPr>
        <w:t>К проекту постановления администрации Предгорного муниципального округа Ставропольского края «</w:t>
      </w:r>
      <w:r w:rsidRPr="009E2AFF">
        <w:rPr>
          <w:szCs w:val="28"/>
        </w:rPr>
        <w:t>О внесении изменений в Положение 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рабочих, утверждённое постановлением администрации Предгорного муниципального округа Ставропольского края от 22.01.2021 № 115 «О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</w:t>
      </w:r>
      <w:r>
        <w:rPr>
          <w:szCs w:val="28"/>
        </w:rPr>
        <w:t xml:space="preserve"> </w:t>
      </w:r>
      <w:r w:rsidRPr="009E2AFF">
        <w:rPr>
          <w:szCs w:val="28"/>
        </w:rPr>
        <w:t>деятельность по профессиям рабочих»</w:t>
      </w:r>
      <w:r>
        <w:rPr>
          <w:szCs w:val="28"/>
        </w:rPr>
        <w:t xml:space="preserve"> (в редакции постановления </w:t>
      </w:r>
      <w:r w:rsidRPr="00097352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097352">
        <w:rPr>
          <w:szCs w:val="28"/>
        </w:rPr>
        <w:t>Предгорного муниципального округа Ставропольского края от</w:t>
      </w:r>
      <w:r>
        <w:rPr>
          <w:szCs w:val="28"/>
        </w:rPr>
        <w:t xml:space="preserve"> 14.07.2021 № 1295, в</w:t>
      </w:r>
      <w:r w:rsidRPr="0071697B">
        <w:rPr>
          <w:szCs w:val="28"/>
        </w:rPr>
        <w:t xml:space="preserve"> </w:t>
      </w:r>
      <w:r>
        <w:rPr>
          <w:szCs w:val="28"/>
        </w:rPr>
        <w:t xml:space="preserve">редакции постановления </w:t>
      </w:r>
      <w:r w:rsidRPr="00097352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097352">
        <w:rPr>
          <w:szCs w:val="28"/>
        </w:rPr>
        <w:t>Предгорного муниципального округа Ставропольского края от</w:t>
      </w:r>
      <w:r>
        <w:rPr>
          <w:szCs w:val="28"/>
        </w:rPr>
        <w:t xml:space="preserve"> 14.10.2021 № 1673)»</w:t>
      </w:r>
    </w:p>
    <w:p w14:paraId="4736B356" w14:textId="77777777" w:rsidR="00921CC2" w:rsidRPr="009E2AFF" w:rsidRDefault="00921CC2" w:rsidP="00921CC2">
      <w:pPr>
        <w:rPr>
          <w:rFonts w:eastAsiaTheme="minorHAnsi" w:cstheme="minorBidi"/>
          <w:b/>
        </w:rPr>
      </w:pPr>
    </w:p>
    <w:p w14:paraId="188AB28D" w14:textId="05FFC0BA" w:rsidR="00921CC2" w:rsidRPr="009E2AFF" w:rsidRDefault="00921CC2" w:rsidP="00561D2E">
      <w:pPr>
        <w:ind w:firstLine="708"/>
        <w:jc w:val="both"/>
        <w:rPr>
          <w:szCs w:val="28"/>
        </w:rPr>
      </w:pPr>
      <w:r w:rsidRPr="009E2AFF">
        <w:rPr>
          <w:rFonts w:eastAsiaTheme="minorHAnsi"/>
          <w:szCs w:val="28"/>
        </w:rPr>
        <w:t>Проект постановления администрации Предгорного муниципального округа Ставропольского края</w:t>
      </w:r>
      <w:r w:rsidRPr="009E2AFF">
        <w:rPr>
          <w:rFonts w:eastAsiaTheme="minorHAnsi" w:cstheme="minorBidi"/>
        </w:rPr>
        <w:t xml:space="preserve"> «</w:t>
      </w:r>
      <w:r w:rsidRPr="009E2AFF">
        <w:rPr>
          <w:szCs w:val="28"/>
        </w:rPr>
        <w:t>О внесении изменений в Положение 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рабочих, утверждённое постановлением администрации Предгорного муниципального округа Ставропольского края от 22.01.2021 № 115 «О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</w:t>
      </w:r>
      <w:r>
        <w:rPr>
          <w:szCs w:val="28"/>
        </w:rPr>
        <w:t xml:space="preserve"> </w:t>
      </w:r>
      <w:r w:rsidRPr="009E2AFF">
        <w:rPr>
          <w:szCs w:val="28"/>
        </w:rPr>
        <w:t>деятельность по профессиям рабочих»</w:t>
      </w:r>
      <w:r>
        <w:rPr>
          <w:szCs w:val="28"/>
        </w:rPr>
        <w:t xml:space="preserve"> (в редакции постановления </w:t>
      </w:r>
      <w:r w:rsidRPr="00097352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097352">
        <w:rPr>
          <w:szCs w:val="28"/>
        </w:rPr>
        <w:t>Предгорного муниципального округа Ставропольского края от</w:t>
      </w:r>
      <w:r>
        <w:rPr>
          <w:szCs w:val="28"/>
        </w:rPr>
        <w:t xml:space="preserve"> 14.07.2021 № 1295, в</w:t>
      </w:r>
      <w:r w:rsidRPr="0071697B">
        <w:rPr>
          <w:szCs w:val="28"/>
        </w:rPr>
        <w:t xml:space="preserve"> </w:t>
      </w:r>
      <w:r>
        <w:rPr>
          <w:szCs w:val="28"/>
        </w:rPr>
        <w:t xml:space="preserve">редакции постановления </w:t>
      </w:r>
      <w:r w:rsidRPr="00097352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097352">
        <w:rPr>
          <w:szCs w:val="28"/>
        </w:rPr>
        <w:t>Предгорного муниципального округа Ставропольского края от</w:t>
      </w:r>
      <w:r>
        <w:rPr>
          <w:szCs w:val="28"/>
        </w:rPr>
        <w:t xml:space="preserve"> 14.10.2021 № 1673)» </w:t>
      </w:r>
      <w:r w:rsidRPr="009E2AFF">
        <w:rPr>
          <w:rFonts w:eastAsiaTheme="minorHAnsi" w:cstheme="minorBidi"/>
          <w:szCs w:val="28"/>
        </w:rPr>
        <w:t xml:space="preserve">вносится </w:t>
      </w:r>
      <w:r w:rsidR="00561D2E">
        <w:rPr>
          <w:szCs w:val="28"/>
        </w:rPr>
        <w:t>в</w:t>
      </w:r>
      <w:r w:rsidR="0038768F" w:rsidRPr="00097352">
        <w:rPr>
          <w:szCs w:val="28"/>
        </w:rPr>
        <w:t xml:space="preserve"> соответствии с </w:t>
      </w:r>
      <w:r w:rsidR="0038768F">
        <w:rPr>
          <w:szCs w:val="28"/>
        </w:rPr>
        <w:t>постановлением</w:t>
      </w:r>
      <w:r w:rsidR="0038768F" w:rsidRPr="00EF476A">
        <w:rPr>
          <w:szCs w:val="28"/>
        </w:rPr>
        <w:t xml:space="preserve"> Правительства Ставропольского края от </w:t>
      </w:r>
      <w:r w:rsidR="0038768F">
        <w:rPr>
          <w:szCs w:val="28"/>
        </w:rPr>
        <w:t>23 марта 2022</w:t>
      </w:r>
      <w:r w:rsidR="0038768F" w:rsidRPr="00EF476A">
        <w:rPr>
          <w:szCs w:val="28"/>
        </w:rPr>
        <w:t xml:space="preserve"> </w:t>
      </w:r>
      <w:r w:rsidR="0038768F">
        <w:rPr>
          <w:szCs w:val="28"/>
        </w:rPr>
        <w:t>№</w:t>
      </w:r>
      <w:r w:rsidR="0038768F" w:rsidRPr="00EF476A">
        <w:rPr>
          <w:szCs w:val="28"/>
        </w:rPr>
        <w:t xml:space="preserve"> </w:t>
      </w:r>
      <w:r w:rsidR="0038768F">
        <w:rPr>
          <w:szCs w:val="28"/>
        </w:rPr>
        <w:t>132-</w:t>
      </w:r>
      <w:r w:rsidR="0038768F" w:rsidRPr="00EF476A">
        <w:rPr>
          <w:szCs w:val="28"/>
        </w:rPr>
        <w:t xml:space="preserve">п </w:t>
      </w:r>
      <w:r w:rsidR="0038768F">
        <w:rPr>
          <w:szCs w:val="28"/>
        </w:rPr>
        <w:t>«О внесении изменения в пункт 5 Положения о системах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рабочих, утвержденного постановлением Правительства Ставропольского края от 18 марта 2009 г. № 81-п «О введении новых систем оплаты труда работников органов государственной власти (государственных органов) Ставропольского края»</w:t>
      </w:r>
      <w:r w:rsidR="0038768F" w:rsidRPr="00097352">
        <w:rPr>
          <w:szCs w:val="28"/>
        </w:rPr>
        <w:t xml:space="preserve">, </w:t>
      </w:r>
      <w:r w:rsidRPr="00EF476A">
        <w:rPr>
          <w:rFonts w:eastAsiaTheme="minorHAnsi" w:cstheme="minorBidi"/>
          <w:szCs w:val="28"/>
        </w:rPr>
        <w:t xml:space="preserve"> </w:t>
      </w:r>
      <w:r w:rsidRPr="009E2AFF">
        <w:rPr>
          <w:szCs w:val="28"/>
        </w:rPr>
        <w:t>в целях обеспечения трудовых и социальных гарантий</w:t>
      </w:r>
      <w:r>
        <w:rPr>
          <w:szCs w:val="28"/>
        </w:rPr>
        <w:t>,</w:t>
      </w:r>
      <w:r w:rsidRPr="008450BF">
        <w:rPr>
          <w:szCs w:val="28"/>
        </w:rPr>
        <w:t xml:space="preserve"> актуализации должностных окладов </w:t>
      </w:r>
      <w:r w:rsidRPr="009E2AFF">
        <w:rPr>
          <w:szCs w:val="28"/>
        </w:rPr>
        <w:t>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рабочих.</w:t>
      </w:r>
    </w:p>
    <w:p w14:paraId="75DA37F2" w14:textId="77777777" w:rsidR="00921CC2" w:rsidRPr="009E2AFF" w:rsidRDefault="00921CC2" w:rsidP="00921CC2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4FA12890" w14:textId="77777777" w:rsidR="00921CC2" w:rsidRPr="009E2AFF" w:rsidRDefault="00921CC2" w:rsidP="00921CC2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749DFAA5" w14:textId="366FEA44" w:rsidR="00921CC2" w:rsidRPr="009E2AFF" w:rsidRDefault="0038768F" w:rsidP="00921CC2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Главный специалист</w:t>
      </w:r>
      <w:r w:rsidR="00921CC2" w:rsidRPr="009E2AFF">
        <w:rPr>
          <w:rFonts w:eastAsia="Times New Roman"/>
          <w:szCs w:val="28"/>
          <w:lang w:eastAsia="ru-RU"/>
        </w:rPr>
        <w:t xml:space="preserve"> отдела правового</w:t>
      </w:r>
    </w:p>
    <w:p w14:paraId="6BA58014" w14:textId="77777777" w:rsidR="00921CC2" w:rsidRPr="009E2AFF" w:rsidRDefault="00921CC2" w:rsidP="00921CC2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  <w:r w:rsidRPr="009E2AFF">
        <w:rPr>
          <w:rFonts w:eastAsia="Times New Roman"/>
          <w:szCs w:val="28"/>
          <w:lang w:eastAsia="ru-RU"/>
        </w:rPr>
        <w:t>и кадрового обеспечения</w:t>
      </w:r>
    </w:p>
    <w:p w14:paraId="472F6E16" w14:textId="77777777" w:rsidR="00921CC2" w:rsidRPr="009E2AFF" w:rsidRDefault="00921CC2" w:rsidP="00921CC2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  <w:r w:rsidRPr="009E2AFF">
        <w:rPr>
          <w:rFonts w:eastAsia="Times New Roman"/>
          <w:szCs w:val="28"/>
          <w:lang w:eastAsia="ru-RU"/>
        </w:rPr>
        <w:t xml:space="preserve">администрации Предгорного </w:t>
      </w:r>
    </w:p>
    <w:p w14:paraId="019F0E59" w14:textId="77777777" w:rsidR="00921CC2" w:rsidRPr="009E2AFF" w:rsidRDefault="00921CC2" w:rsidP="00921CC2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Cs w:val="28"/>
          <w:lang w:eastAsia="ru-RU"/>
        </w:rPr>
      </w:pPr>
      <w:r w:rsidRPr="009E2AFF">
        <w:rPr>
          <w:rFonts w:eastAsia="Times New Roman"/>
          <w:szCs w:val="28"/>
          <w:lang w:eastAsia="ru-RU"/>
        </w:rPr>
        <w:t>муниципального округа</w:t>
      </w:r>
    </w:p>
    <w:p w14:paraId="3899E451" w14:textId="314E8DFB" w:rsidR="00921CC2" w:rsidRPr="009E2AFF" w:rsidRDefault="00921CC2" w:rsidP="00561D2E">
      <w:pPr>
        <w:widowControl w:val="0"/>
        <w:autoSpaceDE w:val="0"/>
        <w:autoSpaceDN w:val="0"/>
        <w:spacing w:line="240" w:lineRule="exact"/>
        <w:jc w:val="both"/>
      </w:pPr>
      <w:r w:rsidRPr="009E2AFF">
        <w:rPr>
          <w:rFonts w:eastAsia="Times New Roman"/>
          <w:szCs w:val="28"/>
          <w:lang w:eastAsia="ru-RU"/>
        </w:rPr>
        <w:t xml:space="preserve">Ставропольского края                                                                    </w:t>
      </w:r>
      <w:proofErr w:type="gramStart"/>
      <w:r w:rsidR="0038768F">
        <w:rPr>
          <w:rFonts w:eastAsia="Times New Roman"/>
          <w:szCs w:val="28"/>
          <w:lang w:eastAsia="ru-RU"/>
        </w:rPr>
        <w:t>Ю.В.</w:t>
      </w:r>
      <w:proofErr w:type="gramEnd"/>
      <w:r w:rsidR="0038768F">
        <w:rPr>
          <w:rFonts w:eastAsia="Times New Roman"/>
          <w:szCs w:val="28"/>
          <w:lang w:eastAsia="ru-RU"/>
        </w:rPr>
        <w:t xml:space="preserve"> Чехоева</w:t>
      </w:r>
    </w:p>
    <w:sectPr w:rsidR="00921CC2" w:rsidRPr="009E2AFF" w:rsidSect="00561D2E">
      <w:headerReference w:type="default" r:id="rId6"/>
      <w:pgSz w:w="11906" w:h="16838"/>
      <w:pgMar w:top="1418" w:right="567" w:bottom="993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52D0" w14:textId="77777777" w:rsidR="00DB365B" w:rsidRDefault="00DB365B" w:rsidP="00604AF9">
      <w:r>
        <w:separator/>
      </w:r>
    </w:p>
  </w:endnote>
  <w:endnote w:type="continuationSeparator" w:id="0">
    <w:p w14:paraId="63A734FA" w14:textId="77777777" w:rsidR="00DB365B" w:rsidRDefault="00DB365B" w:rsidP="0060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4550" w14:textId="77777777" w:rsidR="00DB365B" w:rsidRDefault="00DB365B" w:rsidP="00604AF9">
      <w:r>
        <w:separator/>
      </w:r>
    </w:p>
  </w:footnote>
  <w:footnote w:type="continuationSeparator" w:id="0">
    <w:p w14:paraId="6A001E69" w14:textId="77777777" w:rsidR="00DB365B" w:rsidRDefault="00DB365B" w:rsidP="0060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3629" w14:textId="2610ECF9" w:rsidR="00604AF9" w:rsidRPr="00604AF9" w:rsidRDefault="00F81052" w:rsidP="00604AF9">
    <w:pPr>
      <w:pStyle w:val="a6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35"/>
    <w:rsid w:val="00031D62"/>
    <w:rsid w:val="00097352"/>
    <w:rsid w:val="000B1232"/>
    <w:rsid w:val="000F7C6B"/>
    <w:rsid w:val="001721BC"/>
    <w:rsid w:val="002C66FA"/>
    <w:rsid w:val="002D3423"/>
    <w:rsid w:val="002F193C"/>
    <w:rsid w:val="003034E8"/>
    <w:rsid w:val="003374CB"/>
    <w:rsid w:val="00347716"/>
    <w:rsid w:val="00375168"/>
    <w:rsid w:val="0037781A"/>
    <w:rsid w:val="00377A90"/>
    <w:rsid w:val="0038768F"/>
    <w:rsid w:val="003913E9"/>
    <w:rsid w:val="00416922"/>
    <w:rsid w:val="00433600"/>
    <w:rsid w:val="00434D24"/>
    <w:rsid w:val="0050514D"/>
    <w:rsid w:val="005123D8"/>
    <w:rsid w:val="00561D2E"/>
    <w:rsid w:val="005668BE"/>
    <w:rsid w:val="00592A8C"/>
    <w:rsid w:val="005B4814"/>
    <w:rsid w:val="005E6318"/>
    <w:rsid w:val="00604AF9"/>
    <w:rsid w:val="00605624"/>
    <w:rsid w:val="00625AD8"/>
    <w:rsid w:val="00682A6C"/>
    <w:rsid w:val="0068702A"/>
    <w:rsid w:val="006B2737"/>
    <w:rsid w:val="006D3D6D"/>
    <w:rsid w:val="0071697B"/>
    <w:rsid w:val="007263EC"/>
    <w:rsid w:val="0083263E"/>
    <w:rsid w:val="008450BF"/>
    <w:rsid w:val="00921CC2"/>
    <w:rsid w:val="00951CE6"/>
    <w:rsid w:val="00952E1A"/>
    <w:rsid w:val="00955653"/>
    <w:rsid w:val="009916FF"/>
    <w:rsid w:val="009C2035"/>
    <w:rsid w:val="009C5C0F"/>
    <w:rsid w:val="009E2AFF"/>
    <w:rsid w:val="00A5304A"/>
    <w:rsid w:val="00AB7449"/>
    <w:rsid w:val="00AD6C07"/>
    <w:rsid w:val="00B045D4"/>
    <w:rsid w:val="00B17793"/>
    <w:rsid w:val="00BA5C71"/>
    <w:rsid w:val="00BA60D0"/>
    <w:rsid w:val="00BE30DB"/>
    <w:rsid w:val="00BF1556"/>
    <w:rsid w:val="00C30245"/>
    <w:rsid w:val="00C745D3"/>
    <w:rsid w:val="00CB3538"/>
    <w:rsid w:val="00CD3B3E"/>
    <w:rsid w:val="00CD5C30"/>
    <w:rsid w:val="00D04469"/>
    <w:rsid w:val="00D1541B"/>
    <w:rsid w:val="00D322D2"/>
    <w:rsid w:val="00D51EED"/>
    <w:rsid w:val="00D82492"/>
    <w:rsid w:val="00DA0E5C"/>
    <w:rsid w:val="00DB365B"/>
    <w:rsid w:val="00DD0BD7"/>
    <w:rsid w:val="00E26C43"/>
    <w:rsid w:val="00E36E34"/>
    <w:rsid w:val="00E65DB1"/>
    <w:rsid w:val="00E80E68"/>
    <w:rsid w:val="00EA3A38"/>
    <w:rsid w:val="00EB489C"/>
    <w:rsid w:val="00ED2705"/>
    <w:rsid w:val="00ED4D7A"/>
    <w:rsid w:val="00EF09B5"/>
    <w:rsid w:val="00EF184C"/>
    <w:rsid w:val="00EF476A"/>
    <w:rsid w:val="00F34A26"/>
    <w:rsid w:val="00F724D5"/>
    <w:rsid w:val="00F81052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CBB"/>
  <w15:docId w15:val="{7D179F04-1FA1-4BDA-9648-9DE4785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D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D4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034E8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604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AF9"/>
    <w:rPr>
      <w:rFonts w:eastAsia="Calibri" w:cs="Times New Roman"/>
    </w:rPr>
  </w:style>
  <w:style w:type="paragraph" w:styleId="a8">
    <w:name w:val="footer"/>
    <w:basedOn w:val="a"/>
    <w:link w:val="a9"/>
    <w:uiPriority w:val="99"/>
    <w:unhideWhenUsed/>
    <w:rsid w:val="00604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AF9"/>
    <w:rPr>
      <w:rFonts w:eastAsia="Calibri" w:cs="Times New Roman"/>
    </w:rPr>
  </w:style>
  <w:style w:type="table" w:styleId="aa">
    <w:name w:val="Table Grid"/>
    <w:basedOn w:val="a1"/>
    <w:uiPriority w:val="39"/>
    <w:rsid w:val="00604AF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92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user-n50</dc:creator>
  <cp:keywords/>
  <dc:description/>
  <cp:lastModifiedBy>Мария Боровская</cp:lastModifiedBy>
  <cp:revision>7</cp:revision>
  <cp:lastPrinted>2022-03-29T06:27:00Z</cp:lastPrinted>
  <dcterms:created xsi:type="dcterms:W3CDTF">2021-10-18T09:02:00Z</dcterms:created>
  <dcterms:modified xsi:type="dcterms:W3CDTF">2022-03-29T06:28:00Z</dcterms:modified>
</cp:coreProperties>
</file>