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B6" w:rsidRDefault="00A979B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293" w:rsidRPr="00932287" w:rsidRDefault="00C359E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28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46293" w:rsidRPr="00932287" w:rsidRDefault="00C359E5" w:rsidP="00A9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87">
        <w:rPr>
          <w:rFonts w:ascii="Times New Roman" w:hAnsi="Times New Roman" w:cs="Times New Roman"/>
          <w:sz w:val="28"/>
          <w:szCs w:val="28"/>
        </w:rPr>
        <w:t>контрольно-счетной палаты Предгорного муниципального округа Ставропольского края на проект решения Думы Предгорного муниципального округа Ставропольского края первого созыва «</w:t>
      </w:r>
      <w:r w:rsidR="00612FC1" w:rsidRPr="00612FC1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создании, реорганизации и ликвидации муниципальных унитарных предприятий Предгорного муниципального округа Ставропольского края</w:t>
      </w:r>
      <w:r w:rsidRPr="00932287">
        <w:rPr>
          <w:rFonts w:ascii="Times New Roman" w:hAnsi="Times New Roman" w:cs="Times New Roman"/>
          <w:sz w:val="28"/>
          <w:szCs w:val="28"/>
        </w:rPr>
        <w:t>»</w:t>
      </w:r>
    </w:p>
    <w:p w:rsidR="00246293" w:rsidRDefault="002462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9B6" w:rsidRPr="00932287" w:rsidRDefault="00A979B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293" w:rsidRPr="00932287" w:rsidRDefault="00EB4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359E5" w:rsidRPr="00932287">
        <w:rPr>
          <w:rFonts w:ascii="Times New Roman" w:hAnsi="Times New Roman" w:cs="Times New Roman"/>
          <w:sz w:val="28"/>
          <w:szCs w:val="28"/>
        </w:rPr>
        <w:t xml:space="preserve"> </w:t>
      </w:r>
      <w:r w:rsidR="00235AEA" w:rsidRPr="00932287">
        <w:rPr>
          <w:rFonts w:ascii="Times New Roman" w:hAnsi="Times New Roman" w:cs="Times New Roman"/>
          <w:sz w:val="28"/>
          <w:szCs w:val="28"/>
        </w:rPr>
        <w:t>июн</w:t>
      </w:r>
      <w:r w:rsidR="00C359E5" w:rsidRPr="00932287">
        <w:rPr>
          <w:rFonts w:ascii="Times New Roman" w:hAnsi="Times New Roman" w:cs="Times New Roman"/>
          <w:sz w:val="28"/>
          <w:szCs w:val="28"/>
        </w:rPr>
        <w:t xml:space="preserve">я 2021 года            </w:t>
      </w:r>
      <w:r w:rsidR="00932287">
        <w:rPr>
          <w:rFonts w:ascii="Times New Roman" w:hAnsi="Times New Roman" w:cs="Times New Roman"/>
          <w:sz w:val="28"/>
          <w:szCs w:val="28"/>
        </w:rPr>
        <w:t xml:space="preserve"> </w:t>
      </w:r>
      <w:r w:rsidR="00C359E5" w:rsidRPr="009322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03A0" w:rsidRPr="00932287">
        <w:rPr>
          <w:rFonts w:ascii="Times New Roman" w:hAnsi="Times New Roman" w:cs="Times New Roman"/>
          <w:sz w:val="28"/>
          <w:szCs w:val="28"/>
        </w:rPr>
        <w:t xml:space="preserve">     </w:t>
      </w:r>
      <w:r w:rsidR="00C359E5" w:rsidRPr="00932287">
        <w:rPr>
          <w:rFonts w:ascii="Times New Roman" w:hAnsi="Times New Roman" w:cs="Times New Roman"/>
          <w:sz w:val="28"/>
          <w:szCs w:val="28"/>
        </w:rPr>
        <w:t xml:space="preserve">                                ст. Ессентукская</w:t>
      </w:r>
    </w:p>
    <w:p w:rsidR="00246293" w:rsidRDefault="0024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B6" w:rsidRPr="00932287" w:rsidRDefault="00A9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93" w:rsidRPr="00932287" w:rsidRDefault="00C359E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87">
        <w:rPr>
          <w:rFonts w:ascii="Times New Roman" w:hAnsi="Times New Roman" w:cs="Times New Roman"/>
          <w:sz w:val="28"/>
          <w:szCs w:val="28"/>
        </w:rPr>
        <w:t>Заключение на проект решения Думы Предгорного муниципального округа Ставропольского края первого созыва «</w:t>
      </w:r>
      <w:r w:rsidR="00612FC1" w:rsidRPr="00612FC1">
        <w:rPr>
          <w:rFonts w:ascii="Times New Roman" w:hAnsi="Times New Roman" w:cs="Times New Roman"/>
          <w:sz w:val="28"/>
          <w:szCs w:val="28"/>
        </w:rPr>
        <w:t>Об утверждении порядка пр</w:t>
      </w:r>
      <w:r w:rsidR="00612FC1" w:rsidRPr="00612FC1">
        <w:rPr>
          <w:rFonts w:ascii="Times New Roman" w:hAnsi="Times New Roman" w:cs="Times New Roman"/>
          <w:sz w:val="28"/>
          <w:szCs w:val="28"/>
        </w:rPr>
        <w:t>и</w:t>
      </w:r>
      <w:r w:rsidR="00612FC1" w:rsidRPr="00612FC1">
        <w:rPr>
          <w:rFonts w:ascii="Times New Roman" w:hAnsi="Times New Roman" w:cs="Times New Roman"/>
          <w:sz w:val="28"/>
          <w:szCs w:val="28"/>
        </w:rPr>
        <w:t>нятия решений о создании, реорганизации и ликвидации муниципальных унитарных предприятий Предгорного муниципального округа Ставропол</w:t>
      </w:r>
      <w:r w:rsidR="00612FC1" w:rsidRPr="00612FC1">
        <w:rPr>
          <w:rFonts w:ascii="Times New Roman" w:hAnsi="Times New Roman" w:cs="Times New Roman"/>
          <w:sz w:val="28"/>
          <w:szCs w:val="28"/>
        </w:rPr>
        <w:t>ь</w:t>
      </w:r>
      <w:r w:rsidR="00612FC1" w:rsidRPr="00612FC1">
        <w:rPr>
          <w:rFonts w:ascii="Times New Roman" w:hAnsi="Times New Roman" w:cs="Times New Roman"/>
          <w:sz w:val="28"/>
          <w:szCs w:val="28"/>
        </w:rPr>
        <w:t>ского края</w:t>
      </w:r>
      <w:r w:rsidRPr="00932287">
        <w:rPr>
          <w:rFonts w:ascii="Times New Roman" w:hAnsi="Times New Roman" w:cs="Times New Roman"/>
          <w:sz w:val="28"/>
          <w:szCs w:val="28"/>
        </w:rPr>
        <w:t>» (далее – проект решения) подготовлено в соответствии с Фед</w:t>
      </w:r>
      <w:r w:rsidRPr="00932287">
        <w:rPr>
          <w:rFonts w:ascii="Times New Roman" w:hAnsi="Times New Roman" w:cs="Times New Roman"/>
          <w:sz w:val="28"/>
          <w:szCs w:val="28"/>
        </w:rPr>
        <w:t>е</w:t>
      </w:r>
      <w:r w:rsidRPr="00932287">
        <w:rPr>
          <w:rFonts w:ascii="Times New Roman" w:hAnsi="Times New Roman" w:cs="Times New Roman"/>
          <w:sz w:val="28"/>
          <w:szCs w:val="28"/>
        </w:rPr>
        <w:t>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</w:t>
      </w:r>
      <w:proofErr w:type="gramEnd"/>
      <w:r w:rsidRPr="00932287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края, утвержденным решением Думы Предгорного муниципального округа Ставропольского края от 26.11.2020 №30.</w:t>
      </w:r>
    </w:p>
    <w:p w:rsidR="00246293" w:rsidRPr="00932287" w:rsidRDefault="00C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87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направлен в контрольно-счетную палату Предгорного муниципального округа Ставропольского края письмом Думы Предгорного муниципального округа Ставропольского края от </w:t>
      </w:r>
      <w:r w:rsidR="00235AEA" w:rsidRPr="00932287">
        <w:rPr>
          <w:rFonts w:ascii="Times New Roman" w:hAnsi="Times New Roman" w:cs="Times New Roman"/>
          <w:sz w:val="28"/>
          <w:szCs w:val="28"/>
        </w:rPr>
        <w:t>09</w:t>
      </w:r>
      <w:r w:rsidRPr="00932287">
        <w:rPr>
          <w:rFonts w:ascii="Times New Roman" w:hAnsi="Times New Roman" w:cs="Times New Roman"/>
          <w:sz w:val="28"/>
          <w:szCs w:val="28"/>
        </w:rPr>
        <w:t>.0</w:t>
      </w:r>
      <w:r w:rsidR="00235AEA" w:rsidRPr="00932287">
        <w:rPr>
          <w:rFonts w:ascii="Times New Roman" w:hAnsi="Times New Roman" w:cs="Times New Roman"/>
          <w:sz w:val="28"/>
          <w:szCs w:val="28"/>
        </w:rPr>
        <w:t>6</w:t>
      </w:r>
      <w:r w:rsidRPr="00932287">
        <w:rPr>
          <w:rFonts w:ascii="Times New Roman" w:hAnsi="Times New Roman" w:cs="Times New Roman"/>
          <w:sz w:val="28"/>
          <w:szCs w:val="28"/>
        </w:rPr>
        <w:t>.2021 №</w:t>
      </w:r>
      <w:r w:rsidR="00147D04">
        <w:rPr>
          <w:rFonts w:ascii="Times New Roman" w:hAnsi="Times New Roman" w:cs="Times New Roman"/>
          <w:sz w:val="28"/>
          <w:szCs w:val="28"/>
        </w:rPr>
        <w:t xml:space="preserve"> </w:t>
      </w:r>
      <w:r w:rsidRPr="00932287">
        <w:rPr>
          <w:rFonts w:ascii="Times New Roman" w:hAnsi="Times New Roman" w:cs="Times New Roman"/>
          <w:sz w:val="28"/>
          <w:szCs w:val="28"/>
        </w:rPr>
        <w:t>01-43-1</w:t>
      </w:r>
      <w:r w:rsidR="00235AEA" w:rsidRPr="00932287">
        <w:rPr>
          <w:rFonts w:ascii="Times New Roman" w:hAnsi="Times New Roman" w:cs="Times New Roman"/>
          <w:sz w:val="28"/>
          <w:szCs w:val="28"/>
        </w:rPr>
        <w:t>43</w:t>
      </w:r>
      <w:r w:rsidR="00D00966" w:rsidRPr="00932287">
        <w:rPr>
          <w:rFonts w:ascii="Times New Roman" w:hAnsi="Times New Roman" w:cs="Times New Roman"/>
          <w:sz w:val="28"/>
          <w:szCs w:val="28"/>
        </w:rPr>
        <w:t xml:space="preserve"> </w:t>
      </w:r>
      <w:r w:rsidRPr="00932287">
        <w:rPr>
          <w:rFonts w:ascii="Times New Roman" w:hAnsi="Times New Roman" w:cs="Times New Roman"/>
          <w:sz w:val="28"/>
          <w:szCs w:val="28"/>
        </w:rPr>
        <w:t xml:space="preserve"> в составе: проект решения, пояснительная записка. Проект решения подготовлен управлением </w:t>
      </w:r>
      <w:r w:rsidR="00194437" w:rsidRPr="0093228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932287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округа Ставропольского края.</w:t>
      </w:r>
    </w:p>
    <w:p w:rsidR="00562412" w:rsidRDefault="0056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87">
        <w:rPr>
          <w:rFonts w:ascii="Times New Roman" w:hAnsi="Times New Roman" w:cs="Times New Roman"/>
          <w:sz w:val="28"/>
          <w:szCs w:val="28"/>
        </w:rPr>
        <w:t>В ходе экспертизы предлагаемого к утвержде</w:t>
      </w:r>
      <w:r w:rsidR="00147D04">
        <w:rPr>
          <w:rFonts w:ascii="Times New Roman" w:hAnsi="Times New Roman" w:cs="Times New Roman"/>
          <w:sz w:val="28"/>
          <w:szCs w:val="28"/>
        </w:rPr>
        <w:t>нию проекта решения установлено следующее.</w:t>
      </w:r>
    </w:p>
    <w:p w:rsidR="00147D04" w:rsidRPr="00932287" w:rsidRDefault="0014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D04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порядок принятия решений о создании, реорганизации и ликвидации муниципальных унитарных предприятий Предгорного муниципального округа Ставропольского края</w:t>
      </w:r>
      <w:r w:rsidR="00792FB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47D04">
        <w:rPr>
          <w:rFonts w:ascii="Times New Roman" w:hAnsi="Times New Roman" w:cs="Times New Roman"/>
          <w:sz w:val="28"/>
          <w:szCs w:val="28"/>
        </w:rPr>
        <w:t>, а также признать утратившим силу решение совета Предгорного муниципального района Ставропольского края от 26.06.2015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04">
        <w:rPr>
          <w:rFonts w:ascii="Times New Roman" w:hAnsi="Times New Roman" w:cs="Times New Roman"/>
          <w:sz w:val="28"/>
          <w:szCs w:val="28"/>
        </w:rPr>
        <w:t>49 «Об утверждении порядка принятия решений о создании, реорганизации и ликвидации муниципальных учреждений, а также утверждения уставов муниципальных унитарных предприятий Предгорного муниципального района</w:t>
      </w:r>
      <w:proofErr w:type="gramEnd"/>
      <w:r w:rsidRPr="00147D04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</w:p>
    <w:p w:rsidR="00D43053" w:rsidRPr="00932287" w:rsidRDefault="0014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053" w:rsidRPr="00932287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611F72" w:rsidRPr="0093228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43053" w:rsidRPr="00932287">
        <w:rPr>
          <w:rFonts w:ascii="Times New Roman" w:hAnsi="Times New Roman" w:cs="Times New Roman"/>
          <w:sz w:val="28"/>
          <w:szCs w:val="28"/>
        </w:rPr>
        <w:t xml:space="preserve">соответствует законам и нормативно-правовым документам,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="00D43053" w:rsidRPr="00932287">
        <w:rPr>
          <w:rFonts w:ascii="Times New Roman" w:hAnsi="Times New Roman" w:cs="Times New Roman"/>
          <w:sz w:val="28"/>
          <w:szCs w:val="28"/>
        </w:rPr>
        <w:t xml:space="preserve"> в </w:t>
      </w:r>
      <w:r w:rsidR="004C7F8D" w:rsidRPr="00932287">
        <w:rPr>
          <w:rFonts w:ascii="Times New Roman" w:hAnsi="Times New Roman" w:cs="Times New Roman"/>
          <w:sz w:val="28"/>
          <w:szCs w:val="28"/>
        </w:rPr>
        <w:t>преамбуле</w:t>
      </w:r>
      <w:r w:rsidR="002A3079" w:rsidRPr="00932287">
        <w:rPr>
          <w:rFonts w:ascii="Times New Roman" w:hAnsi="Times New Roman" w:cs="Times New Roman"/>
          <w:sz w:val="28"/>
          <w:szCs w:val="28"/>
        </w:rPr>
        <w:t>, в частности: Федеральному закону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079" w:rsidRPr="0093228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44523" w:rsidRPr="00932287">
        <w:rPr>
          <w:rFonts w:ascii="Times New Roman" w:hAnsi="Times New Roman" w:cs="Times New Roman"/>
          <w:sz w:val="28"/>
          <w:szCs w:val="28"/>
        </w:rPr>
        <w:t xml:space="preserve">Федеральному закону от </w:t>
      </w:r>
      <w:r w:rsidR="00A44523" w:rsidRPr="00932287">
        <w:rPr>
          <w:rFonts w:ascii="Times New Roman" w:hAnsi="Times New Roman" w:cs="Times New Roman"/>
          <w:sz w:val="28"/>
          <w:szCs w:val="28"/>
        </w:rPr>
        <w:lastRenderedPageBreak/>
        <w:t>14.11.2002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23" w:rsidRPr="00932287">
        <w:rPr>
          <w:rFonts w:ascii="Times New Roman" w:hAnsi="Times New Roman" w:cs="Times New Roman"/>
          <w:sz w:val="28"/>
          <w:szCs w:val="28"/>
        </w:rPr>
        <w:t>161-ФЗ «О государственны</w:t>
      </w:r>
      <w:r w:rsidR="0065558D">
        <w:rPr>
          <w:rFonts w:ascii="Times New Roman" w:hAnsi="Times New Roman" w:cs="Times New Roman"/>
          <w:sz w:val="28"/>
          <w:szCs w:val="28"/>
        </w:rPr>
        <w:t>х</w:t>
      </w:r>
      <w:r w:rsidR="00A44523" w:rsidRPr="00932287"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предприятиях»</w:t>
      </w:r>
      <w:r w:rsidR="0065558D">
        <w:rPr>
          <w:rFonts w:ascii="Times New Roman" w:hAnsi="Times New Roman" w:cs="Times New Roman"/>
          <w:sz w:val="28"/>
          <w:szCs w:val="28"/>
        </w:rPr>
        <w:t>, У</w:t>
      </w:r>
      <w:r w:rsidR="002A3079" w:rsidRPr="00932287">
        <w:rPr>
          <w:rFonts w:ascii="Times New Roman" w:hAnsi="Times New Roman" w:cs="Times New Roman"/>
          <w:sz w:val="28"/>
          <w:szCs w:val="28"/>
        </w:rPr>
        <w:t>ставу Предгорного муниципального округа Ставропольского края.</w:t>
      </w:r>
    </w:p>
    <w:p w:rsidR="003D2972" w:rsidRPr="00932287" w:rsidRDefault="00147D04" w:rsidP="00797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60055" w:rsidRPr="00932287">
        <w:rPr>
          <w:rFonts w:ascii="Times New Roman" w:hAnsi="Times New Roman"/>
          <w:sz w:val="28"/>
          <w:szCs w:val="28"/>
          <w:lang w:eastAsia="ru-RU"/>
        </w:rPr>
        <w:t xml:space="preserve"> части 1 статьи 1</w:t>
      </w:r>
      <w:r w:rsidR="001A793D" w:rsidRPr="009322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2FBB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hAnsi="Times New Roman"/>
          <w:sz w:val="28"/>
          <w:szCs w:val="28"/>
          <w:lang w:eastAsia="ru-RU"/>
        </w:rPr>
        <w:t>определ</w:t>
      </w:r>
      <w:r w:rsidR="00060055" w:rsidRPr="00932287">
        <w:rPr>
          <w:rFonts w:ascii="Times New Roman" w:hAnsi="Times New Roman"/>
          <w:sz w:val="28"/>
          <w:szCs w:val="28"/>
          <w:lang w:eastAsia="ru-RU"/>
        </w:rPr>
        <w:t xml:space="preserve">ено </w:t>
      </w:r>
      <w:r w:rsidR="001A793D" w:rsidRPr="00932287">
        <w:rPr>
          <w:rFonts w:ascii="Times New Roman" w:hAnsi="Times New Roman"/>
          <w:sz w:val="28"/>
          <w:szCs w:val="28"/>
          <w:lang w:eastAsia="ru-RU"/>
        </w:rPr>
        <w:t>сокращение «муниципальных унитарных предприятий Предгорного муниципального округа Ставропольского края (далее по тексту – муниципальное унитарное предприятие)»</w:t>
      </w:r>
      <w:r w:rsidR="003D2972" w:rsidRPr="00932287">
        <w:rPr>
          <w:rFonts w:ascii="Times New Roman" w:hAnsi="Times New Roman"/>
          <w:sz w:val="28"/>
          <w:szCs w:val="28"/>
          <w:lang w:eastAsia="ru-RU"/>
        </w:rPr>
        <w:t>.</w:t>
      </w:r>
      <w:r w:rsidR="001A793D" w:rsidRPr="00932287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этом далее по тексту встречаются сокращения «муниципальное предприятие», что</w:t>
      </w:r>
      <w:r w:rsidR="00EE49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мнению контрольно-счетной палаты</w:t>
      </w:r>
      <w:r w:rsidR="00EE49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 при</w:t>
      </w:r>
      <w:r w:rsidR="001A793D" w:rsidRPr="00932287">
        <w:rPr>
          <w:rFonts w:ascii="Times New Roman" w:hAnsi="Times New Roman"/>
          <w:sz w:val="28"/>
          <w:szCs w:val="28"/>
          <w:lang w:eastAsia="ru-RU"/>
        </w:rPr>
        <w:t>вести к соответствию (однотипному изложению</w:t>
      </w:r>
      <w:r w:rsidR="00EE4937">
        <w:rPr>
          <w:rFonts w:ascii="Times New Roman" w:hAnsi="Times New Roman"/>
          <w:sz w:val="28"/>
          <w:szCs w:val="28"/>
          <w:lang w:eastAsia="ru-RU"/>
        </w:rPr>
        <w:t>, единообразию</w:t>
      </w:r>
      <w:r w:rsidR="001A793D" w:rsidRPr="00932287">
        <w:rPr>
          <w:rFonts w:ascii="Times New Roman" w:hAnsi="Times New Roman"/>
          <w:sz w:val="28"/>
          <w:szCs w:val="28"/>
          <w:lang w:eastAsia="ru-RU"/>
        </w:rPr>
        <w:t>).</w:t>
      </w:r>
    </w:p>
    <w:p w:rsidR="001A793D" w:rsidRPr="00932287" w:rsidRDefault="00792FBB" w:rsidP="00797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11F72" w:rsidRPr="009322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771" w:rsidRPr="00932287">
        <w:rPr>
          <w:rFonts w:ascii="Times New Roman" w:hAnsi="Times New Roman"/>
          <w:sz w:val="28"/>
          <w:szCs w:val="28"/>
          <w:lang w:eastAsia="ru-RU"/>
        </w:rPr>
        <w:t>стат</w:t>
      </w:r>
      <w:r>
        <w:rPr>
          <w:rFonts w:ascii="Times New Roman" w:hAnsi="Times New Roman"/>
          <w:sz w:val="28"/>
          <w:szCs w:val="28"/>
          <w:lang w:eastAsia="ru-RU"/>
        </w:rPr>
        <w:t>ьях</w:t>
      </w:r>
      <w:r w:rsidR="00504771" w:rsidRPr="00932287">
        <w:rPr>
          <w:rFonts w:ascii="Times New Roman" w:hAnsi="Times New Roman"/>
          <w:sz w:val="28"/>
          <w:szCs w:val="28"/>
          <w:lang w:eastAsia="ru-RU"/>
        </w:rPr>
        <w:t xml:space="preserve"> 2 и 3</w:t>
      </w:r>
      <w:r w:rsidR="00EE4937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504771" w:rsidRPr="00932287">
        <w:rPr>
          <w:rFonts w:ascii="Times New Roman" w:hAnsi="Times New Roman"/>
          <w:sz w:val="28"/>
          <w:szCs w:val="28"/>
          <w:lang w:eastAsia="ru-RU"/>
        </w:rPr>
        <w:t xml:space="preserve"> применяется понятие </w:t>
      </w:r>
      <w:r>
        <w:rPr>
          <w:rFonts w:ascii="Times New Roman" w:hAnsi="Times New Roman"/>
          <w:sz w:val="28"/>
          <w:szCs w:val="28"/>
          <w:lang w:eastAsia="ru-RU"/>
        </w:rPr>
        <w:t>«Т</w:t>
      </w:r>
      <w:r w:rsidR="00504771" w:rsidRPr="00932287">
        <w:rPr>
          <w:rFonts w:ascii="Times New Roman" w:hAnsi="Times New Roman"/>
          <w:sz w:val="28"/>
          <w:szCs w:val="28"/>
          <w:lang w:eastAsia="ru-RU"/>
        </w:rPr>
        <w:t>ехнико-экономическо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504771" w:rsidRPr="00932287">
        <w:rPr>
          <w:rFonts w:ascii="Times New Roman" w:hAnsi="Times New Roman"/>
          <w:sz w:val="28"/>
          <w:szCs w:val="28"/>
          <w:lang w:eastAsia="ru-RU"/>
        </w:rPr>
        <w:t xml:space="preserve"> обосновани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е», что, по мнению контрольно-счетной палаты, не </w:t>
      </w:r>
      <w:r w:rsidRPr="00792FBB">
        <w:rPr>
          <w:rFonts w:ascii="Times New Roman" w:hAnsi="Times New Roman"/>
          <w:sz w:val="28"/>
          <w:szCs w:val="28"/>
          <w:lang w:eastAsia="ru-RU"/>
        </w:rPr>
        <w:t xml:space="preserve">соответствует </w:t>
      </w:r>
      <w:r w:rsidRPr="00792FBB">
        <w:rPr>
          <w:rFonts w:ascii="Times New Roman" w:hAnsi="Times New Roman"/>
          <w:sz w:val="28"/>
          <w:szCs w:val="28"/>
          <w:lang w:eastAsia="ru-RU"/>
        </w:rPr>
        <w:t>контексту представленного на экспертизу проекта решения</w:t>
      </w:r>
      <w:r w:rsidR="00504771" w:rsidRPr="00792FBB">
        <w:rPr>
          <w:rFonts w:ascii="Times New Roman" w:hAnsi="Times New Roman"/>
          <w:sz w:val="28"/>
          <w:szCs w:val="28"/>
          <w:lang w:eastAsia="ru-RU"/>
        </w:rPr>
        <w:t>.</w:t>
      </w:r>
      <w:r w:rsidR="00504771" w:rsidRPr="00932287">
        <w:rPr>
          <w:rFonts w:ascii="Times New Roman" w:hAnsi="Times New Roman"/>
          <w:sz w:val="28"/>
          <w:szCs w:val="28"/>
          <w:lang w:eastAsia="ru-RU"/>
        </w:rPr>
        <w:t xml:space="preserve"> На практике технико-экономическое обоснование является документом, на основании которого принимаются фундаментальные решения о внедрении новых производств, </w:t>
      </w:r>
      <w:proofErr w:type="spellStart"/>
      <w:r w:rsidR="00504771" w:rsidRPr="00932287">
        <w:rPr>
          <w:rFonts w:ascii="Times New Roman" w:hAnsi="Times New Roman"/>
          <w:sz w:val="28"/>
          <w:szCs w:val="28"/>
          <w:lang w:eastAsia="ru-RU"/>
        </w:rPr>
        <w:t>энергоисточников</w:t>
      </w:r>
      <w:proofErr w:type="spellEnd"/>
      <w:r w:rsidR="00504771" w:rsidRPr="00932287">
        <w:rPr>
          <w:rFonts w:ascii="Times New Roman" w:hAnsi="Times New Roman"/>
          <w:sz w:val="28"/>
          <w:szCs w:val="28"/>
          <w:lang w:eastAsia="ru-RU"/>
        </w:rPr>
        <w:t xml:space="preserve">, технологий, продуктов. </w:t>
      </w:r>
      <w:r w:rsidR="00676F90" w:rsidRPr="00932287">
        <w:rPr>
          <w:rFonts w:ascii="Times New Roman" w:hAnsi="Times New Roman"/>
          <w:sz w:val="28"/>
          <w:szCs w:val="28"/>
          <w:lang w:eastAsia="ru-RU"/>
        </w:rPr>
        <w:t>Однако</w:t>
      </w:r>
      <w:proofErr w:type="gramStart"/>
      <w:r w:rsidR="00676F90" w:rsidRPr="0093228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676F90" w:rsidRPr="00932287">
        <w:rPr>
          <w:rFonts w:ascii="Times New Roman" w:hAnsi="Times New Roman"/>
          <w:sz w:val="28"/>
          <w:szCs w:val="28"/>
          <w:lang w:eastAsia="ru-RU"/>
        </w:rPr>
        <w:t xml:space="preserve"> в российской законотворческой практике применяется понятие финансово-экономическо</w:t>
      </w:r>
      <w:r w:rsidR="00562412" w:rsidRPr="00932287">
        <w:rPr>
          <w:rFonts w:ascii="Times New Roman" w:hAnsi="Times New Roman"/>
          <w:sz w:val="28"/>
          <w:szCs w:val="28"/>
          <w:lang w:eastAsia="ru-RU"/>
        </w:rPr>
        <w:t>го</w:t>
      </w:r>
      <w:r w:rsidR="00676F90" w:rsidRPr="00932287">
        <w:rPr>
          <w:rFonts w:ascii="Times New Roman" w:hAnsi="Times New Roman"/>
          <w:sz w:val="28"/>
          <w:szCs w:val="28"/>
          <w:lang w:eastAsia="ru-RU"/>
        </w:rPr>
        <w:t xml:space="preserve"> обосновани</w:t>
      </w:r>
      <w:r w:rsidR="00562412" w:rsidRPr="00932287">
        <w:rPr>
          <w:rFonts w:ascii="Times New Roman" w:hAnsi="Times New Roman"/>
          <w:sz w:val="28"/>
          <w:szCs w:val="28"/>
          <w:lang w:eastAsia="ru-RU"/>
        </w:rPr>
        <w:t>я</w:t>
      </w:r>
      <w:r w:rsidR="00676F90" w:rsidRPr="00932287">
        <w:rPr>
          <w:rFonts w:ascii="Times New Roman" w:hAnsi="Times New Roman"/>
          <w:sz w:val="28"/>
          <w:szCs w:val="28"/>
          <w:lang w:eastAsia="ru-RU"/>
        </w:rPr>
        <w:t xml:space="preserve"> – форм</w:t>
      </w:r>
      <w:r w:rsidR="00562412" w:rsidRPr="00932287">
        <w:rPr>
          <w:rFonts w:ascii="Times New Roman" w:hAnsi="Times New Roman"/>
          <w:sz w:val="28"/>
          <w:szCs w:val="28"/>
          <w:lang w:eastAsia="ru-RU"/>
        </w:rPr>
        <w:t>ы</w:t>
      </w:r>
      <w:r w:rsidR="00676F90" w:rsidRPr="00932287">
        <w:rPr>
          <w:rFonts w:ascii="Times New Roman" w:hAnsi="Times New Roman"/>
          <w:sz w:val="28"/>
          <w:szCs w:val="28"/>
          <w:lang w:eastAsia="ru-RU"/>
        </w:rPr>
        <w:t xml:space="preserve"> оценки воздействия, преимущественно используем</w:t>
      </w:r>
      <w:r w:rsidR="00562412" w:rsidRPr="00932287">
        <w:rPr>
          <w:rFonts w:ascii="Times New Roman" w:hAnsi="Times New Roman"/>
          <w:sz w:val="28"/>
          <w:szCs w:val="28"/>
          <w:lang w:eastAsia="ru-RU"/>
        </w:rPr>
        <w:t>ой</w:t>
      </w:r>
      <w:r w:rsidR="00676F90" w:rsidRPr="00932287">
        <w:rPr>
          <w:rFonts w:ascii="Times New Roman" w:hAnsi="Times New Roman"/>
          <w:sz w:val="28"/>
          <w:szCs w:val="28"/>
          <w:lang w:eastAsia="ru-RU"/>
        </w:rPr>
        <w:t xml:space="preserve"> для оценки изменений чистых денежных потоков, возникающих в результате реализации мер государственного регулирования, принятия нормативных правовых документов, направленных на изменения </w:t>
      </w:r>
      <w:r>
        <w:rPr>
          <w:rFonts w:ascii="Times New Roman" w:hAnsi="Times New Roman"/>
          <w:sz w:val="28"/>
          <w:szCs w:val="28"/>
          <w:lang w:eastAsia="ru-RU"/>
        </w:rPr>
        <w:t>в социально-экономической сфере, которое более соответствует рассматриваемым в проекте решения вопросам.</w:t>
      </w:r>
    </w:p>
    <w:p w:rsidR="00562412" w:rsidRDefault="00792FBB" w:rsidP="00797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="00EB41A0" w:rsidRPr="00932287">
        <w:rPr>
          <w:rFonts w:ascii="Times New Roman" w:hAnsi="Times New Roman"/>
          <w:sz w:val="28"/>
          <w:szCs w:val="28"/>
          <w:lang w:eastAsia="ru-RU"/>
        </w:rPr>
        <w:t xml:space="preserve"> части 8 статьи 2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EE4937">
        <w:rPr>
          <w:rFonts w:ascii="Times New Roman" w:hAnsi="Times New Roman"/>
          <w:sz w:val="28"/>
          <w:szCs w:val="28"/>
          <w:lang w:eastAsia="ru-RU"/>
        </w:rPr>
        <w:t xml:space="preserve"> определено, что сведения о созданных </w:t>
      </w:r>
      <w:r w:rsidR="00EE4937" w:rsidRPr="00EE4937">
        <w:rPr>
          <w:rFonts w:ascii="Times New Roman" w:hAnsi="Times New Roman"/>
          <w:sz w:val="28"/>
          <w:szCs w:val="28"/>
          <w:lang w:eastAsia="ru-RU"/>
        </w:rPr>
        <w:t xml:space="preserve">муниципальных предприятиях Предгорного муниципального округа Ставропольского края вносятся управлением муниципальным имуществом администрации в реестр муниципальной </w:t>
      </w:r>
      <w:r w:rsidR="00EE4937" w:rsidRPr="00EE4937">
        <w:rPr>
          <w:rFonts w:ascii="Times New Roman" w:hAnsi="Times New Roman"/>
          <w:sz w:val="28"/>
          <w:szCs w:val="28"/>
          <w:u w:val="single"/>
          <w:lang w:eastAsia="ru-RU"/>
        </w:rPr>
        <w:t>собственности</w:t>
      </w:r>
      <w:r w:rsidR="00EE4937" w:rsidRPr="00EE4937">
        <w:rPr>
          <w:rFonts w:ascii="Times New Roman" w:hAnsi="Times New Roman"/>
          <w:sz w:val="28"/>
          <w:szCs w:val="28"/>
          <w:lang w:eastAsia="ru-RU"/>
        </w:rPr>
        <w:t xml:space="preserve"> Предгорного муниципального округа Ставропольского края</w:t>
      </w:r>
      <w:r w:rsidR="00EE4937">
        <w:rPr>
          <w:rFonts w:ascii="Times New Roman" w:hAnsi="Times New Roman"/>
          <w:sz w:val="28"/>
          <w:szCs w:val="28"/>
          <w:lang w:eastAsia="ru-RU"/>
        </w:rPr>
        <w:t>, что не соответствует</w:t>
      </w:r>
      <w:r w:rsidR="00EE4937" w:rsidRPr="00EE4937">
        <w:t xml:space="preserve"> </w:t>
      </w:r>
      <w:r w:rsidR="00EE4937" w:rsidRPr="00EE4937">
        <w:rPr>
          <w:rFonts w:ascii="Times New Roman" w:hAnsi="Times New Roman"/>
          <w:sz w:val="28"/>
          <w:szCs w:val="28"/>
          <w:lang w:eastAsia="ru-RU"/>
        </w:rPr>
        <w:t>ст</w:t>
      </w:r>
      <w:r w:rsidR="00EE4937">
        <w:rPr>
          <w:rFonts w:ascii="Times New Roman" w:hAnsi="Times New Roman"/>
          <w:sz w:val="28"/>
          <w:szCs w:val="28"/>
          <w:lang w:eastAsia="ru-RU"/>
        </w:rPr>
        <w:t>атье</w:t>
      </w:r>
      <w:r w:rsidR="00EE4937" w:rsidRPr="00EE4937">
        <w:rPr>
          <w:rFonts w:ascii="Times New Roman" w:hAnsi="Times New Roman"/>
          <w:sz w:val="28"/>
          <w:szCs w:val="28"/>
          <w:lang w:eastAsia="ru-RU"/>
        </w:rPr>
        <w:t xml:space="preserve"> 51 </w:t>
      </w:r>
      <w:r w:rsidR="00EE4937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="00EE4937" w:rsidRPr="00EE4937">
        <w:rPr>
          <w:rFonts w:ascii="Times New Roman" w:hAnsi="Times New Roman"/>
          <w:sz w:val="28"/>
          <w:szCs w:val="28"/>
          <w:lang w:eastAsia="ru-RU"/>
        </w:rPr>
        <w:t>закона от 06.10.2003 №</w:t>
      </w:r>
      <w:r w:rsidR="00B34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37" w:rsidRPr="00EE4937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B3425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62946" w:rsidRPr="00932287"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EE4937">
        <w:rPr>
          <w:rFonts w:ascii="Times New Roman" w:hAnsi="Times New Roman"/>
          <w:sz w:val="28"/>
          <w:szCs w:val="28"/>
          <w:lang w:eastAsia="ru-RU"/>
        </w:rPr>
        <w:t xml:space="preserve">атье </w:t>
      </w:r>
      <w:r w:rsidR="00062946" w:rsidRPr="00932287">
        <w:rPr>
          <w:rFonts w:ascii="Times New Roman" w:hAnsi="Times New Roman"/>
          <w:sz w:val="28"/>
          <w:szCs w:val="28"/>
          <w:lang w:eastAsia="ru-RU"/>
        </w:rPr>
        <w:t xml:space="preserve">42 </w:t>
      </w:r>
      <w:r w:rsidR="008938AB">
        <w:rPr>
          <w:rFonts w:ascii="Times New Roman" w:hAnsi="Times New Roman" w:cs="Times New Roman"/>
          <w:sz w:val="28"/>
          <w:szCs w:val="28"/>
        </w:rPr>
        <w:t>У</w:t>
      </w:r>
      <w:r w:rsidR="00062946" w:rsidRPr="00932287">
        <w:rPr>
          <w:rFonts w:ascii="Times New Roman" w:hAnsi="Times New Roman" w:cs="Times New Roman"/>
          <w:sz w:val="28"/>
          <w:szCs w:val="28"/>
        </w:rPr>
        <w:t>става Предгорного муниципального округа Ставропольского края</w:t>
      </w:r>
      <w:proofErr w:type="gramEnd"/>
      <w:r w:rsidR="00062946" w:rsidRPr="00932287">
        <w:rPr>
          <w:rFonts w:ascii="Times New Roman" w:hAnsi="Times New Roman" w:cs="Times New Roman"/>
          <w:sz w:val="28"/>
          <w:szCs w:val="28"/>
        </w:rPr>
        <w:t xml:space="preserve">, </w:t>
      </w:r>
      <w:r w:rsidR="00B3425C">
        <w:rPr>
          <w:rFonts w:ascii="Times New Roman" w:hAnsi="Times New Roman" w:cs="Times New Roman"/>
          <w:sz w:val="28"/>
          <w:szCs w:val="28"/>
        </w:rPr>
        <w:t>согласно которым, о</w:t>
      </w:r>
      <w:r w:rsidR="00B3425C" w:rsidRPr="00B3425C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A979B6">
        <w:rPr>
          <w:rFonts w:ascii="Times New Roman" w:hAnsi="Times New Roman" w:cs="Times New Roman"/>
          <w:sz w:val="28"/>
          <w:szCs w:val="28"/>
        </w:rPr>
        <w:t xml:space="preserve"> (администрация, согласно Уставу)</w:t>
      </w:r>
      <w:r w:rsidR="00B3425C" w:rsidRPr="00B3425C">
        <w:rPr>
          <w:rFonts w:ascii="Times New Roman" w:hAnsi="Times New Roman" w:cs="Times New Roman"/>
          <w:sz w:val="28"/>
          <w:szCs w:val="28"/>
        </w:rPr>
        <w:t xml:space="preserve"> ведут реестры муниципального </w:t>
      </w:r>
      <w:r w:rsidR="00B3425C" w:rsidRPr="00B3425C">
        <w:rPr>
          <w:rFonts w:ascii="Times New Roman" w:hAnsi="Times New Roman" w:cs="Times New Roman"/>
          <w:sz w:val="28"/>
          <w:szCs w:val="28"/>
          <w:u w:val="single"/>
        </w:rPr>
        <w:t>имущества</w:t>
      </w:r>
      <w:r w:rsidR="00B3425C" w:rsidRPr="00B3425C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</w:t>
      </w:r>
      <w:r w:rsidR="009A5826" w:rsidRPr="00932287">
        <w:rPr>
          <w:rFonts w:ascii="Times New Roman" w:hAnsi="Times New Roman"/>
          <w:sz w:val="28"/>
          <w:szCs w:val="28"/>
          <w:lang w:eastAsia="ru-RU"/>
        </w:rPr>
        <w:t>.</w:t>
      </w:r>
    </w:p>
    <w:p w:rsidR="00246293" w:rsidRDefault="002462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9B6" w:rsidRPr="00932287" w:rsidRDefault="00A979B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293" w:rsidRPr="00A979B6" w:rsidRDefault="00C359E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B6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46293" w:rsidRDefault="002462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9B6" w:rsidRPr="00932287" w:rsidRDefault="00A979B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293" w:rsidRPr="00932287" w:rsidRDefault="00C359E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87">
        <w:rPr>
          <w:rFonts w:ascii="Times New Roman" w:hAnsi="Times New Roman" w:cs="Times New Roman"/>
          <w:sz w:val="28"/>
          <w:szCs w:val="28"/>
        </w:rPr>
        <w:t xml:space="preserve">Учитывая вышеизложенное, представленный </w:t>
      </w:r>
      <w:r w:rsidRPr="00932287">
        <w:rPr>
          <w:rFonts w:ascii="Times New Roman" w:hAnsi="Times New Roman" w:cs="Times New Roman"/>
          <w:bCs/>
          <w:sz w:val="28"/>
          <w:szCs w:val="28"/>
        </w:rPr>
        <w:t>проект решения Думы Предгорного муниципального округа Ставропольского края первого созыва «</w:t>
      </w:r>
      <w:r w:rsidR="00612FC1" w:rsidRPr="00612FC1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создании, реорганизации и ликвидации муниципальных унитарных предприятий Предгорного муниципального округа Ставропольского края</w:t>
      </w:r>
      <w:r w:rsidRPr="0093228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32287">
        <w:rPr>
          <w:rFonts w:ascii="Times New Roman" w:hAnsi="Times New Roman" w:cs="Times New Roman"/>
          <w:sz w:val="28"/>
          <w:szCs w:val="28"/>
        </w:rPr>
        <w:t xml:space="preserve">может быть вынесен на </w:t>
      </w:r>
      <w:r w:rsidRPr="00932287">
        <w:rPr>
          <w:rFonts w:ascii="Times New Roman" w:hAnsi="Times New Roman" w:cs="Times New Roman"/>
          <w:sz w:val="28"/>
          <w:szCs w:val="28"/>
        </w:rPr>
        <w:lastRenderedPageBreak/>
        <w:t>рассмотрение Думы Предгорного муниципального округа Ставропольского края</w:t>
      </w:r>
      <w:r w:rsidR="002F1809" w:rsidRPr="00932287">
        <w:rPr>
          <w:rFonts w:ascii="Times New Roman" w:hAnsi="Times New Roman" w:cs="Times New Roman"/>
          <w:sz w:val="28"/>
          <w:szCs w:val="28"/>
        </w:rPr>
        <w:t>, с учетом замечаний, изложенных в настоящем заключении</w:t>
      </w:r>
      <w:r w:rsidRPr="00932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293" w:rsidRPr="00932287" w:rsidRDefault="00246293">
      <w:pPr>
        <w:pStyle w:val="ab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246293" w:rsidRPr="00932287" w:rsidRDefault="00246293">
      <w:pPr>
        <w:pStyle w:val="ab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A979B6" w:rsidRPr="00A979B6" w:rsidRDefault="00A979B6" w:rsidP="00A9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979B6" w:rsidRPr="00A979B6" w:rsidRDefault="00A979B6" w:rsidP="00A9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A979B6" w:rsidRPr="00A979B6" w:rsidRDefault="00A979B6" w:rsidP="00A9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 </w:t>
      </w:r>
    </w:p>
    <w:p w:rsidR="00CA34E7" w:rsidRDefault="00A979B6" w:rsidP="00A9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 w:rsidRPr="00A979B6">
        <w:rPr>
          <w:rFonts w:ascii="Times New Roman" w:hAnsi="Times New Roman" w:cs="Times New Roman"/>
          <w:sz w:val="28"/>
          <w:szCs w:val="28"/>
        </w:rPr>
        <w:t>Чамурлиева</w:t>
      </w:r>
      <w:proofErr w:type="spellEnd"/>
    </w:p>
    <w:p w:rsidR="00932287" w:rsidRDefault="0093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93" w:rsidRPr="00932287" w:rsidRDefault="00CA34E7">
      <w:pPr>
        <w:spacing w:after="0" w:line="240" w:lineRule="auto"/>
        <w:jc w:val="both"/>
        <w:rPr>
          <w:sz w:val="20"/>
          <w:szCs w:val="20"/>
        </w:rPr>
      </w:pPr>
      <w:r w:rsidRPr="00932287">
        <w:rPr>
          <w:rFonts w:ascii="Times New Roman" w:hAnsi="Times New Roman" w:cs="Times New Roman"/>
          <w:sz w:val="20"/>
          <w:szCs w:val="20"/>
        </w:rPr>
        <w:t>И</w:t>
      </w:r>
      <w:r w:rsidR="00C359E5" w:rsidRPr="00932287">
        <w:rPr>
          <w:rFonts w:ascii="Times New Roman" w:hAnsi="Times New Roman" w:cs="Times New Roman"/>
          <w:sz w:val="20"/>
          <w:szCs w:val="20"/>
        </w:rPr>
        <w:t>сполнитель:</w:t>
      </w:r>
    </w:p>
    <w:p w:rsidR="00246293" w:rsidRPr="00932287" w:rsidRDefault="00BD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287">
        <w:rPr>
          <w:rFonts w:ascii="Times New Roman" w:hAnsi="Times New Roman" w:cs="Times New Roman"/>
          <w:sz w:val="20"/>
          <w:szCs w:val="20"/>
        </w:rPr>
        <w:t xml:space="preserve">Заместитель председателя </w:t>
      </w:r>
      <w:r w:rsidR="00C359E5" w:rsidRPr="00932287">
        <w:rPr>
          <w:rFonts w:ascii="Times New Roman" w:hAnsi="Times New Roman" w:cs="Times New Roman"/>
          <w:sz w:val="20"/>
          <w:szCs w:val="20"/>
        </w:rPr>
        <w:t xml:space="preserve">КСП ПМО СК </w:t>
      </w:r>
    </w:p>
    <w:p w:rsidR="00246293" w:rsidRPr="00932287" w:rsidRDefault="00BD45BC">
      <w:pPr>
        <w:spacing w:after="0" w:line="240" w:lineRule="auto"/>
        <w:jc w:val="both"/>
        <w:rPr>
          <w:sz w:val="20"/>
          <w:szCs w:val="20"/>
        </w:rPr>
      </w:pPr>
      <w:bookmarkStart w:id="1" w:name="_GoBack1"/>
      <w:bookmarkEnd w:id="1"/>
      <w:r w:rsidRPr="00932287">
        <w:rPr>
          <w:rFonts w:ascii="Times New Roman" w:hAnsi="Times New Roman" w:cs="Times New Roman"/>
          <w:sz w:val="20"/>
          <w:szCs w:val="20"/>
        </w:rPr>
        <w:t>Неус А.П</w:t>
      </w:r>
      <w:r w:rsidR="00C359E5" w:rsidRPr="00932287">
        <w:rPr>
          <w:rFonts w:ascii="Times New Roman" w:hAnsi="Times New Roman" w:cs="Times New Roman"/>
          <w:sz w:val="20"/>
          <w:szCs w:val="20"/>
        </w:rPr>
        <w:t>.</w:t>
      </w:r>
    </w:p>
    <w:sectPr w:rsidR="00246293" w:rsidRPr="00932287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8D" w:rsidRDefault="0014108D">
      <w:pPr>
        <w:spacing w:after="0" w:line="240" w:lineRule="auto"/>
      </w:pPr>
      <w:r>
        <w:separator/>
      </w:r>
    </w:p>
  </w:endnote>
  <w:endnote w:type="continuationSeparator" w:id="0">
    <w:p w:rsidR="0014108D" w:rsidRDefault="0014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8D" w:rsidRDefault="0014108D">
      <w:pPr>
        <w:spacing w:after="0" w:line="240" w:lineRule="auto"/>
      </w:pPr>
      <w:r>
        <w:separator/>
      </w:r>
    </w:p>
  </w:footnote>
  <w:footnote w:type="continuationSeparator" w:id="0">
    <w:p w:rsidR="0014108D" w:rsidRDefault="0014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94826"/>
      <w:docPartObj>
        <w:docPartGallery w:val="Page Numbers (Top of Page)"/>
        <w:docPartUnique/>
      </w:docPartObj>
    </w:sdtPr>
    <w:sdtEndPr/>
    <w:sdtContent>
      <w:p w:rsidR="00062946" w:rsidRDefault="00062946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979B6">
          <w:rPr>
            <w:noProof/>
          </w:rPr>
          <w:t>2</w:t>
        </w:r>
        <w:r>
          <w:fldChar w:fldCharType="end"/>
        </w:r>
      </w:p>
    </w:sdtContent>
  </w:sdt>
  <w:p w:rsidR="00062946" w:rsidRDefault="0006294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3"/>
    <w:rsid w:val="000415BD"/>
    <w:rsid w:val="00060055"/>
    <w:rsid w:val="00062946"/>
    <w:rsid w:val="000B0A47"/>
    <w:rsid w:val="0014108D"/>
    <w:rsid w:val="00147D04"/>
    <w:rsid w:val="00194437"/>
    <w:rsid w:val="001A793D"/>
    <w:rsid w:val="00235AEA"/>
    <w:rsid w:val="00246293"/>
    <w:rsid w:val="002703A0"/>
    <w:rsid w:val="002A3079"/>
    <w:rsid w:val="002E0695"/>
    <w:rsid w:val="002F1809"/>
    <w:rsid w:val="003D2972"/>
    <w:rsid w:val="00471863"/>
    <w:rsid w:val="004C7F8D"/>
    <w:rsid w:val="004D0B0A"/>
    <w:rsid w:val="00504771"/>
    <w:rsid w:val="00562412"/>
    <w:rsid w:val="005B40B8"/>
    <w:rsid w:val="005D31E3"/>
    <w:rsid w:val="00600F04"/>
    <w:rsid w:val="00611F72"/>
    <w:rsid w:val="00612FC1"/>
    <w:rsid w:val="0065558D"/>
    <w:rsid w:val="00676F90"/>
    <w:rsid w:val="00677850"/>
    <w:rsid w:val="00683E22"/>
    <w:rsid w:val="00692B5F"/>
    <w:rsid w:val="006F2528"/>
    <w:rsid w:val="00704808"/>
    <w:rsid w:val="00723116"/>
    <w:rsid w:val="00787569"/>
    <w:rsid w:val="00792FBB"/>
    <w:rsid w:val="00796C53"/>
    <w:rsid w:val="0079735E"/>
    <w:rsid w:val="007B31EC"/>
    <w:rsid w:val="007E5037"/>
    <w:rsid w:val="008938AB"/>
    <w:rsid w:val="00912299"/>
    <w:rsid w:val="00932287"/>
    <w:rsid w:val="009A5826"/>
    <w:rsid w:val="00A44523"/>
    <w:rsid w:val="00A979B6"/>
    <w:rsid w:val="00AC18DF"/>
    <w:rsid w:val="00AC1C37"/>
    <w:rsid w:val="00B3425C"/>
    <w:rsid w:val="00B85154"/>
    <w:rsid w:val="00BD45BC"/>
    <w:rsid w:val="00C249DD"/>
    <w:rsid w:val="00C359E5"/>
    <w:rsid w:val="00CA34E7"/>
    <w:rsid w:val="00CD4FC7"/>
    <w:rsid w:val="00D00966"/>
    <w:rsid w:val="00D43053"/>
    <w:rsid w:val="00DD1597"/>
    <w:rsid w:val="00E32A33"/>
    <w:rsid w:val="00EB41A0"/>
    <w:rsid w:val="00EB44A3"/>
    <w:rsid w:val="00EC39A2"/>
    <w:rsid w:val="00ED7892"/>
    <w:rsid w:val="00EE4937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0155"/>
  </w:style>
  <w:style w:type="character" w:customStyle="1" w:styleId="a4">
    <w:name w:val="Нижний колонтитул Знак"/>
    <w:basedOn w:val="a0"/>
    <w:uiPriority w:val="99"/>
    <w:qFormat/>
    <w:rsid w:val="00BC0155"/>
  </w:style>
  <w:style w:type="character" w:customStyle="1" w:styleId="a5">
    <w:name w:val="Текст выноски Знак"/>
    <w:basedOn w:val="a0"/>
    <w:uiPriority w:val="99"/>
    <w:semiHidden/>
    <w:qFormat/>
    <w:rsid w:val="00871D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rsid w:val="00CD0A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551FAD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71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D0A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0155"/>
  </w:style>
  <w:style w:type="character" w:customStyle="1" w:styleId="a4">
    <w:name w:val="Нижний колонтитул Знак"/>
    <w:basedOn w:val="a0"/>
    <w:uiPriority w:val="99"/>
    <w:qFormat/>
    <w:rsid w:val="00BC0155"/>
  </w:style>
  <w:style w:type="character" w:customStyle="1" w:styleId="a5">
    <w:name w:val="Текст выноски Знак"/>
    <w:basedOn w:val="a0"/>
    <w:uiPriority w:val="99"/>
    <w:semiHidden/>
    <w:qFormat/>
    <w:rsid w:val="00871D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rsid w:val="00CD0A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551FAD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71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D0A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E8E9-0EB6-4338-B46F-A6801CE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КСП ПМР СК</cp:lastModifiedBy>
  <cp:revision>6</cp:revision>
  <cp:lastPrinted>2021-06-17T15:31:00Z</cp:lastPrinted>
  <dcterms:created xsi:type="dcterms:W3CDTF">2021-06-21T17:06:00Z</dcterms:created>
  <dcterms:modified xsi:type="dcterms:W3CDTF">2021-06-21T17:31:00Z</dcterms:modified>
  <dc:language>ru-RU</dc:language>
</cp:coreProperties>
</file>