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B10F" w14:textId="77777777" w:rsidR="00A33F5F" w:rsidRPr="00296A7A" w:rsidRDefault="00A33F5F" w:rsidP="0036584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296A7A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  <w:r w:rsidRPr="00296A7A">
        <w:rPr>
          <w:sz w:val="28"/>
          <w:szCs w:val="28"/>
        </w:rPr>
        <w:t xml:space="preserve"> Ставропольского края</w:t>
      </w:r>
    </w:p>
    <w:p w14:paraId="0C1340FA" w14:textId="77777777" w:rsidR="00A33F5F" w:rsidRPr="00296A7A" w:rsidRDefault="00A33F5F" w:rsidP="003658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296A7A">
        <w:rPr>
          <w:sz w:val="28"/>
          <w:szCs w:val="28"/>
        </w:rPr>
        <w:t xml:space="preserve"> созыва</w:t>
      </w:r>
    </w:p>
    <w:p w14:paraId="59B076F5" w14:textId="77777777" w:rsidR="00A33F5F" w:rsidRPr="00296A7A" w:rsidRDefault="00A33F5F" w:rsidP="00365847">
      <w:pPr>
        <w:ind w:left="360"/>
        <w:jc w:val="center"/>
        <w:rPr>
          <w:sz w:val="28"/>
          <w:szCs w:val="28"/>
        </w:rPr>
      </w:pPr>
    </w:p>
    <w:p w14:paraId="61D0816C" w14:textId="77777777" w:rsidR="00A33F5F" w:rsidRPr="00296A7A" w:rsidRDefault="00A33F5F" w:rsidP="00365847">
      <w:pPr>
        <w:ind w:firstLine="540"/>
        <w:jc w:val="center"/>
        <w:rPr>
          <w:sz w:val="28"/>
          <w:szCs w:val="28"/>
        </w:rPr>
      </w:pPr>
      <w:r w:rsidRPr="00296A7A">
        <w:rPr>
          <w:sz w:val="28"/>
          <w:szCs w:val="28"/>
        </w:rPr>
        <w:t>РЕШЕНИЕ</w:t>
      </w:r>
    </w:p>
    <w:p w14:paraId="17020612" w14:textId="77777777" w:rsidR="00A33F5F" w:rsidRPr="00296A7A" w:rsidRDefault="00A33F5F" w:rsidP="00365847">
      <w:pPr>
        <w:ind w:left="360"/>
        <w:rPr>
          <w:sz w:val="28"/>
          <w:szCs w:val="28"/>
        </w:rPr>
      </w:pPr>
    </w:p>
    <w:p w14:paraId="43AFA15A" w14:textId="4887FEB4" w:rsidR="00A33F5F" w:rsidRPr="00C81060" w:rsidRDefault="00C81060" w:rsidP="003658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сентября</w:t>
      </w:r>
      <w:r w:rsidR="00A33F5F">
        <w:rPr>
          <w:sz w:val="28"/>
          <w:szCs w:val="28"/>
        </w:rPr>
        <w:t xml:space="preserve"> </w:t>
      </w:r>
      <w:r w:rsidR="00A33F5F" w:rsidRPr="00296A7A">
        <w:rPr>
          <w:sz w:val="28"/>
          <w:szCs w:val="28"/>
        </w:rPr>
        <w:t>20</w:t>
      </w:r>
      <w:r w:rsidR="00A33F5F">
        <w:rPr>
          <w:sz w:val="28"/>
          <w:szCs w:val="28"/>
        </w:rPr>
        <w:t>2</w:t>
      </w:r>
      <w:r w:rsidR="009B480D">
        <w:rPr>
          <w:sz w:val="28"/>
          <w:szCs w:val="28"/>
          <w:lang w:val="ru-RU"/>
        </w:rPr>
        <w:t>2</w:t>
      </w:r>
      <w:r w:rsidR="00A33F5F" w:rsidRPr="00296A7A">
        <w:rPr>
          <w:sz w:val="28"/>
          <w:szCs w:val="28"/>
        </w:rPr>
        <w:t xml:space="preserve"> года            </w:t>
      </w:r>
      <w:r>
        <w:rPr>
          <w:sz w:val="28"/>
          <w:szCs w:val="28"/>
          <w:lang w:val="ru-RU"/>
        </w:rPr>
        <w:t xml:space="preserve">  </w:t>
      </w:r>
      <w:r w:rsidR="00A33F5F" w:rsidRPr="00296A7A">
        <w:rPr>
          <w:sz w:val="28"/>
          <w:szCs w:val="28"/>
        </w:rPr>
        <w:t xml:space="preserve">    </w:t>
      </w:r>
      <w:r w:rsidR="00A33F5F">
        <w:rPr>
          <w:sz w:val="28"/>
          <w:szCs w:val="28"/>
        </w:rPr>
        <w:t xml:space="preserve">   </w:t>
      </w:r>
      <w:r w:rsidR="00A33F5F" w:rsidRPr="00296A7A">
        <w:rPr>
          <w:sz w:val="28"/>
          <w:szCs w:val="28"/>
        </w:rPr>
        <w:t xml:space="preserve">ст. Ессентукская              </w:t>
      </w:r>
      <w:r>
        <w:rPr>
          <w:sz w:val="28"/>
          <w:szCs w:val="28"/>
          <w:lang w:val="ru-RU"/>
        </w:rPr>
        <w:t xml:space="preserve">  </w:t>
      </w:r>
      <w:r w:rsidR="00A33F5F" w:rsidRPr="00296A7A">
        <w:rPr>
          <w:sz w:val="28"/>
          <w:szCs w:val="28"/>
        </w:rPr>
        <w:t xml:space="preserve">            </w:t>
      </w:r>
      <w:r w:rsidR="00A33F5F">
        <w:rPr>
          <w:sz w:val="28"/>
          <w:szCs w:val="28"/>
          <w:lang w:val="ru-RU"/>
        </w:rPr>
        <w:t xml:space="preserve"> </w:t>
      </w:r>
      <w:r w:rsidR="00A33F5F" w:rsidRPr="00296A7A">
        <w:rPr>
          <w:sz w:val="28"/>
          <w:szCs w:val="28"/>
        </w:rPr>
        <w:t xml:space="preserve">          </w:t>
      </w:r>
      <w:r w:rsidR="00A33F5F">
        <w:rPr>
          <w:sz w:val="28"/>
          <w:szCs w:val="28"/>
        </w:rPr>
        <w:t xml:space="preserve">   </w:t>
      </w:r>
      <w:r w:rsidR="00A33F5F" w:rsidRPr="00296A7A">
        <w:rPr>
          <w:sz w:val="28"/>
          <w:szCs w:val="28"/>
        </w:rPr>
        <w:t>№</w:t>
      </w:r>
      <w:r w:rsidR="00A33F5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63</w:t>
      </w:r>
    </w:p>
    <w:p w14:paraId="43CDD81B" w14:textId="77777777" w:rsidR="00A33F5F" w:rsidRDefault="00A33F5F" w:rsidP="00365847">
      <w:pPr>
        <w:ind w:firstLine="709"/>
        <w:jc w:val="both"/>
        <w:rPr>
          <w:sz w:val="28"/>
          <w:szCs w:val="28"/>
          <w:lang w:val="ru-RU"/>
        </w:rPr>
      </w:pPr>
    </w:p>
    <w:p w14:paraId="031C8F6F" w14:textId="337D24FE" w:rsidR="003A1F51" w:rsidRPr="00904D9F" w:rsidRDefault="000A04D7" w:rsidP="00365847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 внесении изменений в решение Думы Предгорного муниципального округа Ставропольского края от </w:t>
      </w:r>
      <w:r>
        <w:rPr>
          <w:sz w:val="28"/>
          <w:szCs w:val="28"/>
          <w:lang w:val="ru-RU"/>
        </w:rPr>
        <w:t>26 июня</w:t>
      </w:r>
      <w:r>
        <w:rPr>
          <w:sz w:val="28"/>
          <w:szCs w:val="28"/>
        </w:rPr>
        <w:t xml:space="preserve"> 2021 года № 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8 «</w:t>
      </w:r>
      <w:bookmarkStart w:id="0" w:name="_Hlk64380284"/>
      <w:r w:rsidRPr="000A04D7">
        <w:rPr>
          <w:rStyle w:val="FontStyle11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</w:t>
      </w:r>
      <w:r w:rsidRPr="000A04D7">
        <w:rPr>
          <w:rFonts w:cs="Times New Roman"/>
          <w:bCs/>
          <w:sz w:val="28"/>
          <w:szCs w:val="28"/>
        </w:rPr>
        <w:t xml:space="preserve"> на территории </w:t>
      </w:r>
      <w:bookmarkEnd w:id="0"/>
      <w:r w:rsidRPr="000A04D7">
        <w:rPr>
          <w:rFonts w:cs="Times New Roman"/>
          <w:bCs/>
          <w:sz w:val="28"/>
          <w:szCs w:val="28"/>
        </w:rPr>
        <w:t>Предгорного муниципального округа Ставропольского края</w:t>
      </w:r>
      <w:r>
        <w:rPr>
          <w:sz w:val="28"/>
          <w:szCs w:val="28"/>
        </w:rPr>
        <w:t>»</w:t>
      </w:r>
    </w:p>
    <w:p w14:paraId="79B757A2" w14:textId="77777777" w:rsidR="003A1F51" w:rsidRDefault="003A1F51" w:rsidP="00365847">
      <w:pPr>
        <w:ind w:firstLine="709"/>
        <w:jc w:val="both"/>
        <w:rPr>
          <w:sz w:val="28"/>
          <w:szCs w:val="28"/>
          <w:lang w:val="ru-RU"/>
        </w:rPr>
      </w:pPr>
    </w:p>
    <w:p w14:paraId="264E8257" w14:textId="77777777" w:rsidR="00595A39" w:rsidRPr="00904D9F" w:rsidRDefault="00595A39" w:rsidP="00365847">
      <w:pPr>
        <w:ind w:firstLine="709"/>
        <w:jc w:val="both"/>
        <w:rPr>
          <w:sz w:val="28"/>
          <w:szCs w:val="28"/>
          <w:lang w:val="ru-RU"/>
        </w:rPr>
      </w:pPr>
    </w:p>
    <w:p w14:paraId="09A9D88B" w14:textId="244329B7" w:rsidR="003A1F51" w:rsidRPr="00904D9F" w:rsidRDefault="00595A39" w:rsidP="00365847">
      <w:pPr>
        <w:pStyle w:val="aa"/>
        <w:tabs>
          <w:tab w:val="left" w:pos="9770"/>
        </w:tabs>
        <w:spacing w:after="0"/>
        <w:ind w:firstLine="709"/>
        <w:jc w:val="both"/>
        <w:rPr>
          <w:lang w:val="ru-RU"/>
        </w:rPr>
      </w:pPr>
      <w:r w:rsidRPr="006C1B15">
        <w:rPr>
          <w:rFonts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</w:t>
      </w:r>
      <w:r w:rsidR="00550AA6">
        <w:rPr>
          <w:rFonts w:cs="Times New Roman"/>
          <w:sz w:val="28"/>
          <w:szCs w:val="28"/>
          <w:lang w:val="ru-RU"/>
        </w:rPr>
        <w:t xml:space="preserve"> </w:t>
      </w:r>
      <w:r w:rsidRPr="006C1B15">
        <w:rPr>
          <w:rFonts w:cs="Times New Roman"/>
          <w:sz w:val="28"/>
          <w:szCs w:val="28"/>
        </w:rPr>
        <w:t xml:space="preserve">Федерации», от 12 января 1996 года № 8-ФЗ «О погребении и похоронном деле», </w:t>
      </w:r>
      <w:r>
        <w:rPr>
          <w:rFonts w:cs="Times New Roman"/>
          <w:sz w:val="28"/>
          <w:szCs w:val="28"/>
        </w:rPr>
        <w:t>З</w:t>
      </w:r>
      <w:r w:rsidRPr="006C1B15">
        <w:rPr>
          <w:rFonts w:cs="Times New Roman"/>
          <w:sz w:val="28"/>
          <w:szCs w:val="28"/>
        </w:rPr>
        <w:t>аконом Ставропольского края от 08 июня 2015 года №</w:t>
      </w:r>
      <w:r w:rsidRPr="006C1B15">
        <w:rPr>
          <w:rFonts w:cs="Times New Roman"/>
          <w:spacing w:val="1"/>
          <w:sz w:val="28"/>
          <w:szCs w:val="28"/>
        </w:rPr>
        <w:t xml:space="preserve"> </w:t>
      </w:r>
      <w:r w:rsidRPr="006C1B15">
        <w:rPr>
          <w:rFonts w:cs="Times New Roman"/>
          <w:sz w:val="28"/>
          <w:szCs w:val="28"/>
        </w:rPr>
        <w:t>62-кз</w:t>
      </w:r>
      <w:r w:rsidRPr="006C1B15">
        <w:rPr>
          <w:rFonts w:cs="Times New Roman"/>
          <w:spacing w:val="1"/>
          <w:sz w:val="28"/>
          <w:szCs w:val="28"/>
        </w:rPr>
        <w:t xml:space="preserve"> «</w:t>
      </w:r>
      <w:r w:rsidRPr="006C1B15">
        <w:rPr>
          <w:rFonts w:cs="Times New Roman"/>
          <w:sz w:val="28"/>
          <w:szCs w:val="28"/>
        </w:rPr>
        <w:t>О</w:t>
      </w:r>
      <w:r w:rsidRPr="006C1B15">
        <w:rPr>
          <w:rFonts w:cs="Times New Roman"/>
          <w:spacing w:val="1"/>
          <w:sz w:val="28"/>
          <w:szCs w:val="28"/>
        </w:rPr>
        <w:t xml:space="preserve"> </w:t>
      </w:r>
      <w:r w:rsidRPr="006C1B15">
        <w:rPr>
          <w:rFonts w:cs="Times New Roman"/>
          <w:sz w:val="28"/>
          <w:szCs w:val="28"/>
        </w:rPr>
        <w:t>некоторых</w:t>
      </w:r>
      <w:r w:rsidRPr="006C1B15">
        <w:rPr>
          <w:rFonts w:cs="Times New Roman"/>
          <w:spacing w:val="1"/>
          <w:sz w:val="28"/>
          <w:szCs w:val="28"/>
        </w:rPr>
        <w:t xml:space="preserve"> </w:t>
      </w:r>
      <w:r w:rsidRPr="006C1B15">
        <w:rPr>
          <w:rFonts w:cs="Times New Roman"/>
          <w:sz w:val="28"/>
          <w:szCs w:val="28"/>
        </w:rPr>
        <w:t>вопросах</w:t>
      </w:r>
      <w:r w:rsidRPr="006C1B15">
        <w:rPr>
          <w:rFonts w:cs="Times New Roman"/>
          <w:spacing w:val="1"/>
          <w:sz w:val="28"/>
          <w:szCs w:val="28"/>
        </w:rPr>
        <w:t xml:space="preserve"> </w:t>
      </w:r>
      <w:r w:rsidRPr="006C1B15">
        <w:rPr>
          <w:rFonts w:cs="Times New Roman"/>
          <w:sz w:val="28"/>
          <w:szCs w:val="28"/>
        </w:rPr>
        <w:t>погребения</w:t>
      </w:r>
      <w:r w:rsidRPr="006C1B15">
        <w:rPr>
          <w:rFonts w:cs="Times New Roman"/>
          <w:spacing w:val="1"/>
          <w:sz w:val="28"/>
          <w:szCs w:val="28"/>
        </w:rPr>
        <w:t xml:space="preserve"> </w:t>
      </w:r>
      <w:r w:rsidRPr="006C1B15">
        <w:rPr>
          <w:rFonts w:cs="Times New Roman"/>
          <w:sz w:val="28"/>
          <w:szCs w:val="28"/>
        </w:rPr>
        <w:t>и</w:t>
      </w:r>
      <w:r w:rsidRPr="006C1B15">
        <w:rPr>
          <w:rFonts w:cs="Times New Roman"/>
          <w:spacing w:val="1"/>
          <w:sz w:val="28"/>
          <w:szCs w:val="28"/>
        </w:rPr>
        <w:t xml:space="preserve"> </w:t>
      </w:r>
      <w:r w:rsidRPr="006C1B15">
        <w:rPr>
          <w:rFonts w:cs="Times New Roman"/>
          <w:sz w:val="28"/>
          <w:szCs w:val="28"/>
        </w:rPr>
        <w:t>похоронного</w:t>
      </w:r>
      <w:r w:rsidRPr="006C1B15">
        <w:rPr>
          <w:rFonts w:cs="Times New Roman"/>
          <w:spacing w:val="1"/>
          <w:sz w:val="28"/>
          <w:szCs w:val="28"/>
        </w:rPr>
        <w:t xml:space="preserve"> </w:t>
      </w:r>
      <w:r w:rsidRPr="006C1B15">
        <w:rPr>
          <w:rFonts w:cs="Times New Roman"/>
          <w:sz w:val="28"/>
          <w:szCs w:val="28"/>
        </w:rPr>
        <w:t>дела</w:t>
      </w:r>
      <w:r w:rsidRPr="006C1B15">
        <w:rPr>
          <w:rFonts w:cs="Times New Roman"/>
          <w:spacing w:val="1"/>
          <w:sz w:val="28"/>
          <w:szCs w:val="28"/>
        </w:rPr>
        <w:t xml:space="preserve"> </w:t>
      </w:r>
      <w:r w:rsidRPr="006C1B15">
        <w:rPr>
          <w:rFonts w:cs="Times New Roman"/>
          <w:sz w:val="28"/>
          <w:szCs w:val="28"/>
        </w:rPr>
        <w:t>в</w:t>
      </w:r>
      <w:r w:rsidRPr="006C1B15">
        <w:rPr>
          <w:rFonts w:cs="Times New Roman"/>
          <w:spacing w:val="1"/>
          <w:sz w:val="28"/>
          <w:szCs w:val="28"/>
        </w:rPr>
        <w:t xml:space="preserve"> </w:t>
      </w:r>
      <w:r w:rsidRPr="006C1B15">
        <w:rPr>
          <w:rFonts w:cs="Times New Roman"/>
          <w:sz w:val="28"/>
          <w:szCs w:val="28"/>
        </w:rPr>
        <w:t>Ставропольском крае»,</w:t>
      </w:r>
      <w:r>
        <w:rPr>
          <w:rFonts w:cs="Times New Roman"/>
          <w:sz w:val="28"/>
          <w:szCs w:val="28"/>
        </w:rPr>
        <w:t xml:space="preserve"> постановлением </w:t>
      </w:r>
      <w:r w:rsidR="0036050A">
        <w:rPr>
          <w:rFonts w:cs="Times New Roman"/>
          <w:sz w:val="28"/>
          <w:szCs w:val="28"/>
          <w:lang w:val="ru-RU"/>
        </w:rPr>
        <w:t>Правительства Российской Федерации</w:t>
      </w:r>
      <w:r>
        <w:rPr>
          <w:rFonts w:cs="Times New Roman"/>
          <w:sz w:val="28"/>
          <w:szCs w:val="28"/>
        </w:rPr>
        <w:t xml:space="preserve"> от </w:t>
      </w:r>
      <w:r w:rsidR="0036050A">
        <w:rPr>
          <w:rFonts w:cs="Times New Roman"/>
          <w:sz w:val="28"/>
          <w:szCs w:val="28"/>
          <w:lang w:val="ru-RU"/>
        </w:rPr>
        <w:t>27</w:t>
      </w:r>
      <w:r w:rsidRPr="002F6AF6">
        <w:rPr>
          <w:rFonts w:cs="Times New Roman"/>
          <w:sz w:val="28"/>
          <w:szCs w:val="28"/>
        </w:rPr>
        <w:t xml:space="preserve"> </w:t>
      </w:r>
      <w:r w:rsidR="0036050A">
        <w:rPr>
          <w:rFonts w:cs="Times New Roman"/>
          <w:sz w:val="28"/>
          <w:szCs w:val="28"/>
          <w:lang w:val="ru-RU"/>
        </w:rPr>
        <w:t>января</w:t>
      </w:r>
      <w:r>
        <w:rPr>
          <w:rFonts w:cs="Times New Roman"/>
          <w:sz w:val="28"/>
          <w:szCs w:val="28"/>
        </w:rPr>
        <w:t xml:space="preserve"> 202</w:t>
      </w:r>
      <w:r w:rsidR="0036050A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</w:rPr>
        <w:t xml:space="preserve"> года № </w:t>
      </w:r>
      <w:r w:rsidR="0036050A">
        <w:rPr>
          <w:rFonts w:cs="Times New Roman"/>
          <w:sz w:val="28"/>
          <w:szCs w:val="28"/>
          <w:lang w:val="ru-RU"/>
        </w:rPr>
        <w:t>57 «Об утверждении коэффициента индексации выплат, пособий и компенсаций в 2022 году</w:t>
      </w:r>
      <w:r w:rsidR="007A52C7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</w:rPr>
        <w:t xml:space="preserve">, </w:t>
      </w:r>
      <w:r w:rsidR="009D615C">
        <w:rPr>
          <w:rFonts w:cs="Times New Roman"/>
          <w:sz w:val="28"/>
          <w:szCs w:val="28"/>
          <w:lang w:val="ru-RU"/>
        </w:rPr>
        <w:t>п</w:t>
      </w:r>
      <w:r w:rsidR="00814549">
        <w:rPr>
          <w:rFonts w:cs="Times New Roman"/>
          <w:sz w:val="28"/>
          <w:szCs w:val="28"/>
          <w:lang w:val="ru-RU"/>
        </w:rPr>
        <w:t xml:space="preserve">остановлением региональной тарифной комиссии Ставропольского края от 01 июля 2022 года № 51-рп «О согласовании стоимости услуг, предоставляемых согласно гарантированному перечню услуг по погребению на территории Предгорного муниципального округа Ставропольского края», </w:t>
      </w:r>
      <w:r w:rsidRPr="006C1B15">
        <w:rPr>
          <w:rStyle w:val="FontStyle11"/>
          <w:sz w:val="28"/>
          <w:szCs w:val="28"/>
        </w:rPr>
        <w:t>Уставом</w:t>
      </w:r>
      <w:r w:rsidRPr="006C1B15">
        <w:rPr>
          <w:rStyle w:val="FontStyle11"/>
          <w:color w:val="FF0000"/>
          <w:sz w:val="28"/>
          <w:szCs w:val="28"/>
        </w:rPr>
        <w:t xml:space="preserve"> </w:t>
      </w:r>
      <w:r w:rsidRPr="006C1B15">
        <w:rPr>
          <w:rStyle w:val="FontStyle11"/>
          <w:sz w:val="28"/>
          <w:szCs w:val="28"/>
        </w:rPr>
        <w:t>Предгорного муниципального округа Ставропольского края Дума</w:t>
      </w:r>
      <w:r w:rsidRPr="00BA796D">
        <w:rPr>
          <w:rStyle w:val="FontStyle11"/>
          <w:sz w:val="28"/>
          <w:szCs w:val="28"/>
        </w:rPr>
        <w:t xml:space="preserve"> Предгорного муниципального округа</w:t>
      </w:r>
      <w:r>
        <w:rPr>
          <w:rStyle w:val="FontStyle11"/>
          <w:sz w:val="28"/>
          <w:szCs w:val="28"/>
        </w:rPr>
        <w:t xml:space="preserve"> Ставропольского края первого созыва</w:t>
      </w:r>
      <w:r w:rsidR="00483A47" w:rsidRPr="00904D9F">
        <w:rPr>
          <w:spacing w:val="-67"/>
          <w:sz w:val="28"/>
          <w:szCs w:val="28"/>
          <w:lang w:val="ru-RU"/>
        </w:rPr>
        <w:t xml:space="preserve"> </w:t>
      </w:r>
    </w:p>
    <w:p w14:paraId="53E50C42" w14:textId="77777777" w:rsidR="003A1F51" w:rsidRPr="00904D9F" w:rsidRDefault="003A1F51" w:rsidP="00365847">
      <w:pPr>
        <w:pStyle w:val="aa"/>
        <w:spacing w:after="0"/>
        <w:ind w:firstLine="709"/>
        <w:rPr>
          <w:spacing w:val="-67"/>
          <w:lang w:val="ru-RU"/>
        </w:rPr>
      </w:pPr>
    </w:p>
    <w:p w14:paraId="15142FEC" w14:textId="77777777" w:rsidR="003A1F51" w:rsidRPr="00904D9F" w:rsidRDefault="00483A47" w:rsidP="00365847">
      <w:pPr>
        <w:pStyle w:val="aa"/>
        <w:spacing w:after="0"/>
        <w:rPr>
          <w:lang w:val="ru-RU"/>
        </w:rPr>
      </w:pPr>
      <w:r w:rsidRPr="00904D9F">
        <w:rPr>
          <w:lang w:val="ru-RU"/>
        </w:rPr>
        <w:t>РЕШИЛА:</w:t>
      </w:r>
    </w:p>
    <w:p w14:paraId="427F3272" w14:textId="77777777" w:rsidR="003A1F51" w:rsidRPr="00904D9F" w:rsidRDefault="003A1F51" w:rsidP="00365847">
      <w:pPr>
        <w:pStyle w:val="aa"/>
        <w:spacing w:after="0"/>
        <w:ind w:firstLine="709"/>
        <w:rPr>
          <w:lang w:val="ru-RU"/>
        </w:rPr>
      </w:pPr>
    </w:p>
    <w:p w14:paraId="24BF24B8" w14:textId="3C3FC0BA" w:rsidR="003A1F51" w:rsidRDefault="00483A47" w:rsidP="00365847">
      <w:pPr>
        <w:pStyle w:val="a6"/>
        <w:tabs>
          <w:tab w:val="left" w:pos="1052"/>
        </w:tabs>
        <w:ind w:left="0" w:firstLine="709"/>
        <w:jc w:val="both"/>
        <w:rPr>
          <w:sz w:val="28"/>
          <w:szCs w:val="28"/>
          <w:lang w:val="ru-RU"/>
        </w:rPr>
      </w:pPr>
      <w:r w:rsidRPr="00904D9F">
        <w:rPr>
          <w:sz w:val="28"/>
          <w:szCs w:val="28"/>
          <w:lang w:val="ru-RU"/>
        </w:rPr>
        <w:t xml:space="preserve">1. </w:t>
      </w:r>
      <w:r w:rsidR="0051077C">
        <w:rPr>
          <w:sz w:val="28"/>
          <w:szCs w:val="28"/>
          <w:lang w:val="ru-RU"/>
        </w:rPr>
        <w:t>В</w:t>
      </w:r>
      <w:r w:rsidR="00802BDA">
        <w:rPr>
          <w:sz w:val="28"/>
          <w:szCs w:val="28"/>
        </w:rPr>
        <w:t>нес</w:t>
      </w:r>
      <w:r w:rsidR="0051077C">
        <w:rPr>
          <w:sz w:val="28"/>
          <w:szCs w:val="28"/>
          <w:lang w:val="ru-RU"/>
        </w:rPr>
        <w:t>ти</w:t>
      </w:r>
      <w:r w:rsidR="00802BDA">
        <w:rPr>
          <w:sz w:val="28"/>
          <w:szCs w:val="28"/>
        </w:rPr>
        <w:t xml:space="preserve"> в решение Думы Предгорного муниципального округа Ставропольского края от </w:t>
      </w:r>
      <w:r w:rsidR="00802BDA">
        <w:rPr>
          <w:sz w:val="28"/>
          <w:szCs w:val="28"/>
          <w:lang w:val="ru-RU"/>
        </w:rPr>
        <w:t>26 июня</w:t>
      </w:r>
      <w:r w:rsidR="00802BDA">
        <w:rPr>
          <w:sz w:val="28"/>
          <w:szCs w:val="28"/>
        </w:rPr>
        <w:t xml:space="preserve"> 2021 года № 1</w:t>
      </w:r>
      <w:r w:rsidR="00802BDA">
        <w:rPr>
          <w:sz w:val="28"/>
          <w:szCs w:val="28"/>
          <w:lang w:val="ru-RU"/>
        </w:rPr>
        <w:t>0</w:t>
      </w:r>
      <w:r w:rsidR="00802BDA">
        <w:rPr>
          <w:sz w:val="28"/>
          <w:szCs w:val="28"/>
        </w:rPr>
        <w:t>8 «</w:t>
      </w:r>
      <w:r w:rsidR="00802BDA" w:rsidRPr="000A04D7">
        <w:rPr>
          <w:rStyle w:val="FontStyle11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</w:t>
      </w:r>
      <w:r w:rsidR="00802BDA" w:rsidRPr="000A04D7">
        <w:rPr>
          <w:rFonts w:cs="Times New Roman"/>
          <w:bCs/>
          <w:sz w:val="28"/>
          <w:szCs w:val="28"/>
        </w:rPr>
        <w:t xml:space="preserve"> на территории Предгорного муниципального округа Ставропольского края</w:t>
      </w:r>
      <w:r w:rsidR="00802BDA">
        <w:rPr>
          <w:sz w:val="28"/>
          <w:szCs w:val="28"/>
        </w:rPr>
        <w:t>»</w:t>
      </w:r>
      <w:r w:rsidR="0051077C">
        <w:rPr>
          <w:sz w:val="28"/>
          <w:szCs w:val="28"/>
          <w:lang w:val="ru-RU"/>
        </w:rPr>
        <w:t xml:space="preserve"> следующие изменения:</w:t>
      </w:r>
    </w:p>
    <w:p w14:paraId="402707C3" w14:textId="16ABEB26" w:rsidR="00A2323D" w:rsidRDefault="00A2323D" w:rsidP="00365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5B11">
        <w:rPr>
          <w:rFonts w:ascii="Times New Roman" w:hAnsi="Times New Roman" w:cs="Times New Roman"/>
          <w:sz w:val="28"/>
          <w:szCs w:val="28"/>
        </w:rPr>
        <w:t xml:space="preserve">1. </w:t>
      </w:r>
      <w:r w:rsidR="00C810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 изложить в </w:t>
      </w:r>
      <w:r w:rsidR="009F76FE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11CF818" w14:textId="06E35B07" w:rsidR="00A2323D" w:rsidRDefault="006B60F9" w:rsidP="00365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A2323D" w:rsidRPr="00FB5B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323D">
        <w:rPr>
          <w:rFonts w:ascii="Times New Roman" w:hAnsi="Times New Roman" w:cs="Times New Roman"/>
          <w:sz w:val="28"/>
          <w:szCs w:val="28"/>
        </w:rPr>
        <w:t>предельную стоимость услуг по погребению</w:t>
      </w:r>
      <w:r w:rsidR="00A2323D" w:rsidRPr="00FB5B1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2323D" w:rsidRPr="00BA796D">
        <w:rPr>
          <w:rStyle w:val="FontStyle11"/>
          <w:sz w:val="28"/>
          <w:szCs w:val="28"/>
        </w:rPr>
        <w:t>Предгорного муниципального округа</w:t>
      </w:r>
      <w:r w:rsidR="00A2323D" w:rsidRPr="00FE2CFB">
        <w:rPr>
          <w:rStyle w:val="FontStyle11"/>
          <w:sz w:val="28"/>
          <w:szCs w:val="28"/>
        </w:rPr>
        <w:t xml:space="preserve"> </w:t>
      </w:r>
      <w:r w:rsidR="00A2323D">
        <w:rPr>
          <w:rStyle w:val="FontStyle11"/>
          <w:sz w:val="28"/>
          <w:szCs w:val="28"/>
        </w:rPr>
        <w:t>Ставропольского края</w:t>
      </w:r>
      <w:r w:rsidR="00A2323D">
        <w:rPr>
          <w:rFonts w:ascii="Times New Roman" w:hAnsi="Times New Roman" w:cs="Times New Roman"/>
          <w:sz w:val="28"/>
          <w:szCs w:val="28"/>
        </w:rPr>
        <w:t>:</w:t>
      </w:r>
    </w:p>
    <w:p w14:paraId="1F6678F4" w14:textId="205C90FD" w:rsidR="00A2323D" w:rsidRPr="001803FF" w:rsidRDefault="00A2323D" w:rsidP="0036584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предельную с</w:t>
      </w:r>
      <w:r w:rsidRPr="001803FF">
        <w:rPr>
          <w:sz w:val="28"/>
          <w:szCs w:val="28"/>
        </w:rPr>
        <w:t>тоимость услуг согласно гарантированному перечню услуг по</w:t>
      </w:r>
      <w:r>
        <w:rPr>
          <w:sz w:val="28"/>
          <w:szCs w:val="28"/>
        </w:rPr>
        <w:t xml:space="preserve"> </w:t>
      </w:r>
      <w:r w:rsidRPr="001803FF">
        <w:rPr>
          <w:sz w:val="28"/>
          <w:szCs w:val="28"/>
        </w:rPr>
        <w:t>погребению на территории Предгорного муниципального округа Ставропольского края в случае, когда погребение осуществляется за счет средств родственников или иного лица, взявшего на себя обязанность осуществить погребение умершего</w:t>
      </w:r>
      <w:r>
        <w:rPr>
          <w:sz w:val="28"/>
          <w:szCs w:val="28"/>
        </w:rPr>
        <w:t xml:space="preserve"> </w:t>
      </w:r>
      <w:r w:rsidR="00C810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29EF">
        <w:rPr>
          <w:sz w:val="28"/>
          <w:szCs w:val="28"/>
        </w:rPr>
        <w:t>6</w:t>
      </w:r>
      <w:r w:rsidR="00C81060">
        <w:rPr>
          <w:sz w:val="28"/>
          <w:szCs w:val="28"/>
          <w:lang w:val="ru-RU"/>
        </w:rPr>
        <w:t xml:space="preserve"> </w:t>
      </w:r>
      <w:r w:rsidR="001029EF">
        <w:rPr>
          <w:sz w:val="28"/>
          <w:szCs w:val="28"/>
        </w:rPr>
        <w:t xml:space="preserve">964,68 </w:t>
      </w:r>
      <w:r w:rsidRPr="001803FF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.;</w:t>
      </w:r>
    </w:p>
    <w:p w14:paraId="393AE003" w14:textId="45442263" w:rsidR="00A2323D" w:rsidRDefault="00A2323D" w:rsidP="00365847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2) предельную с</w:t>
      </w:r>
      <w:r w:rsidRPr="001803FF">
        <w:rPr>
          <w:sz w:val="28"/>
          <w:szCs w:val="28"/>
        </w:rPr>
        <w:t>тоимость услуг согласно гарантированному перечню услуг по</w:t>
      </w:r>
      <w:r>
        <w:rPr>
          <w:sz w:val="28"/>
          <w:szCs w:val="28"/>
        </w:rPr>
        <w:t xml:space="preserve"> </w:t>
      </w:r>
      <w:r w:rsidRPr="001803FF">
        <w:rPr>
          <w:sz w:val="28"/>
          <w:szCs w:val="28"/>
        </w:rPr>
        <w:t xml:space="preserve">погребению на территории Предгорного муниципального округа </w:t>
      </w:r>
      <w:r w:rsidRPr="001803FF">
        <w:rPr>
          <w:sz w:val="28"/>
          <w:szCs w:val="28"/>
        </w:rPr>
        <w:lastRenderedPageBreak/>
        <w:t>Ставропольского края в случае, когда на погребение умершего, не имеющего родственников, или личность которого органами внутренних дел не</w:t>
      </w:r>
      <w:r>
        <w:rPr>
          <w:sz w:val="28"/>
          <w:szCs w:val="28"/>
        </w:rPr>
        <w:t xml:space="preserve"> </w:t>
      </w:r>
      <w:r w:rsidRPr="001803FF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</w:t>
      </w:r>
      <w:r w:rsidR="00C810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29EF">
        <w:rPr>
          <w:sz w:val="28"/>
          <w:szCs w:val="28"/>
        </w:rPr>
        <w:t>6</w:t>
      </w:r>
      <w:r w:rsidR="00C81060">
        <w:rPr>
          <w:sz w:val="28"/>
          <w:szCs w:val="28"/>
          <w:lang w:val="ru-RU"/>
        </w:rPr>
        <w:t xml:space="preserve"> </w:t>
      </w:r>
      <w:r w:rsidR="001029EF">
        <w:rPr>
          <w:sz w:val="28"/>
          <w:szCs w:val="28"/>
        </w:rPr>
        <w:t xml:space="preserve">964,68 </w:t>
      </w:r>
      <w:r w:rsidRPr="001803FF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  <w:r w:rsidR="005C40D9">
        <w:rPr>
          <w:bCs/>
          <w:sz w:val="28"/>
          <w:szCs w:val="28"/>
          <w:lang w:val="ru-RU"/>
        </w:rPr>
        <w:t>»</w:t>
      </w:r>
      <w:r w:rsidR="009D615C">
        <w:rPr>
          <w:bCs/>
          <w:sz w:val="28"/>
          <w:szCs w:val="28"/>
          <w:lang w:val="ru-RU"/>
        </w:rPr>
        <w:t>;</w:t>
      </w:r>
    </w:p>
    <w:p w14:paraId="0BFBE063" w14:textId="065B33F4" w:rsidR="009D615C" w:rsidRDefault="009D615C" w:rsidP="00365847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1.2. дополнить приложением следующего содержания:</w:t>
      </w:r>
    </w:p>
    <w:p w14:paraId="73E4C39F" w14:textId="3D40EF48" w:rsidR="009D615C" w:rsidRDefault="009D615C" w:rsidP="00C81060">
      <w:pPr>
        <w:ind w:firstLine="720"/>
        <w:rPr>
          <w:bCs/>
          <w:sz w:val="28"/>
          <w:szCs w:val="28"/>
          <w:lang w:val="ru-RU"/>
        </w:rPr>
      </w:pPr>
    </w:p>
    <w:p w14:paraId="0D9D8ED2" w14:textId="5743BF02" w:rsidR="009D615C" w:rsidRDefault="005D72F4" w:rsidP="00C81060">
      <w:pPr>
        <w:ind w:left="453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="00773FBE">
        <w:rPr>
          <w:bCs/>
          <w:sz w:val="28"/>
          <w:szCs w:val="28"/>
          <w:lang w:val="ru-RU"/>
        </w:rPr>
        <w:t>Приложение</w:t>
      </w:r>
    </w:p>
    <w:p w14:paraId="61E80BAD" w14:textId="77777777" w:rsidR="00C81060" w:rsidRDefault="00773FBE" w:rsidP="00C81060">
      <w:pPr>
        <w:ind w:left="453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решению Думы</w:t>
      </w:r>
      <w:r w:rsidR="00E8005D">
        <w:rPr>
          <w:bCs/>
          <w:sz w:val="28"/>
          <w:szCs w:val="28"/>
          <w:lang w:val="ru-RU"/>
        </w:rPr>
        <w:t xml:space="preserve"> </w:t>
      </w:r>
    </w:p>
    <w:p w14:paraId="2A001942" w14:textId="169C31B2" w:rsidR="00E8005D" w:rsidRDefault="00E8005D" w:rsidP="00C81060">
      <w:pPr>
        <w:ind w:left="453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Предгорного</w:t>
      </w:r>
      <w:r w:rsidR="00C8106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муниципального округа</w:t>
      </w:r>
    </w:p>
    <w:p w14:paraId="4574583D" w14:textId="49E99056" w:rsidR="00E8005D" w:rsidRDefault="00E8005D" w:rsidP="00C81060">
      <w:pPr>
        <w:ind w:left="453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Ставропольского края</w:t>
      </w:r>
    </w:p>
    <w:p w14:paraId="17A2F549" w14:textId="06A9DC03" w:rsidR="00E8005D" w:rsidRDefault="00C81060" w:rsidP="00C81060">
      <w:pPr>
        <w:ind w:left="4536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о</w:t>
      </w:r>
      <w:r w:rsidR="00E8005D">
        <w:rPr>
          <w:bCs/>
          <w:sz w:val="28"/>
          <w:szCs w:val="28"/>
          <w:lang w:val="ru-RU"/>
        </w:rPr>
        <w:t>т</w:t>
      </w:r>
      <w:r>
        <w:rPr>
          <w:bCs/>
          <w:sz w:val="28"/>
          <w:szCs w:val="28"/>
          <w:lang w:val="ru-RU"/>
        </w:rPr>
        <w:t xml:space="preserve"> </w:t>
      </w:r>
      <w:r w:rsidR="00E8005D">
        <w:rPr>
          <w:sz w:val="28"/>
          <w:szCs w:val="28"/>
          <w:lang w:val="ru-RU"/>
        </w:rPr>
        <w:t>26 июня</w:t>
      </w:r>
      <w:r w:rsidR="00E8005D">
        <w:rPr>
          <w:sz w:val="28"/>
          <w:szCs w:val="28"/>
        </w:rPr>
        <w:t xml:space="preserve"> 2021 года № 1</w:t>
      </w:r>
      <w:r w:rsidR="00E8005D">
        <w:rPr>
          <w:sz w:val="28"/>
          <w:szCs w:val="28"/>
          <w:lang w:val="ru-RU"/>
        </w:rPr>
        <w:t>0</w:t>
      </w:r>
      <w:r w:rsidR="00E8005D">
        <w:rPr>
          <w:sz w:val="28"/>
          <w:szCs w:val="28"/>
        </w:rPr>
        <w:t>8</w:t>
      </w:r>
    </w:p>
    <w:p w14:paraId="1E36B7D5" w14:textId="77777777" w:rsidR="00716A16" w:rsidRDefault="00716A16" w:rsidP="009D615C">
      <w:pPr>
        <w:ind w:firstLine="720"/>
        <w:jc w:val="right"/>
        <w:rPr>
          <w:sz w:val="28"/>
          <w:szCs w:val="28"/>
        </w:rPr>
      </w:pPr>
    </w:p>
    <w:p w14:paraId="7C7E6D7D" w14:textId="77777777" w:rsidR="006C3D32" w:rsidRDefault="006C3D32" w:rsidP="009D615C">
      <w:pPr>
        <w:ind w:firstLine="720"/>
        <w:jc w:val="right"/>
        <w:rPr>
          <w:sz w:val="28"/>
          <w:szCs w:val="28"/>
        </w:rPr>
      </w:pPr>
    </w:p>
    <w:p w14:paraId="343719EE" w14:textId="1BB6F49F" w:rsidR="00716A16" w:rsidRDefault="00716A16" w:rsidP="00716A16">
      <w:pPr>
        <w:ind w:firstLine="720"/>
        <w:jc w:val="center"/>
        <w:rPr>
          <w:bCs/>
          <w:sz w:val="28"/>
          <w:szCs w:val="28"/>
          <w:lang w:val="ru-RU"/>
        </w:rPr>
      </w:pPr>
      <w:r>
        <w:rPr>
          <w:rStyle w:val="FontStyle11"/>
          <w:bCs/>
          <w:sz w:val="28"/>
          <w:szCs w:val="28"/>
          <w:lang w:val="ru-RU"/>
        </w:rPr>
        <w:t>С</w:t>
      </w:r>
      <w:r w:rsidRPr="000A04D7">
        <w:rPr>
          <w:rStyle w:val="FontStyle11"/>
          <w:bCs/>
          <w:sz w:val="28"/>
          <w:szCs w:val="28"/>
        </w:rPr>
        <w:t>тоимост</w:t>
      </w:r>
      <w:r>
        <w:rPr>
          <w:rStyle w:val="FontStyle11"/>
          <w:bCs/>
          <w:sz w:val="28"/>
          <w:szCs w:val="28"/>
          <w:lang w:val="ru-RU"/>
        </w:rPr>
        <w:t>ь</w:t>
      </w:r>
      <w:r w:rsidRPr="000A04D7">
        <w:rPr>
          <w:rStyle w:val="FontStyle11"/>
          <w:bCs/>
          <w:sz w:val="28"/>
          <w:szCs w:val="28"/>
        </w:rPr>
        <w:t xml:space="preserve"> услуг, предоставляемых согласно гарантированному перечню услуг по погребению,</w:t>
      </w:r>
      <w:r w:rsidRPr="000A04D7">
        <w:rPr>
          <w:rFonts w:cs="Times New Roman"/>
          <w:bCs/>
          <w:sz w:val="28"/>
          <w:szCs w:val="28"/>
        </w:rPr>
        <w:t xml:space="preserve"> на территории Предгорного муниципального округа Ставропольского края</w:t>
      </w:r>
    </w:p>
    <w:p w14:paraId="544FE712" w14:textId="77777777" w:rsidR="009D615C" w:rsidRDefault="009D615C" w:rsidP="00365847">
      <w:pPr>
        <w:ind w:firstLine="720"/>
        <w:jc w:val="both"/>
        <w:rPr>
          <w:bCs/>
          <w:sz w:val="28"/>
          <w:szCs w:val="28"/>
          <w:lang w:val="ru-RU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843"/>
        <w:gridCol w:w="1857"/>
      </w:tblGrid>
      <w:tr w:rsidR="00716A16" w:rsidRPr="00EA2195" w14:paraId="4BC303F1" w14:textId="77777777" w:rsidTr="00CA0732">
        <w:tc>
          <w:tcPr>
            <w:tcW w:w="648" w:type="dxa"/>
            <w:vMerge w:val="restart"/>
            <w:shd w:val="clear" w:color="auto" w:fill="auto"/>
            <w:vAlign w:val="center"/>
          </w:tcPr>
          <w:p w14:paraId="58DFF46E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№</w:t>
            </w:r>
          </w:p>
          <w:p w14:paraId="22B1112E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п/п</w:t>
            </w:r>
          </w:p>
        </w:tc>
        <w:tc>
          <w:tcPr>
            <w:tcW w:w="5272" w:type="dxa"/>
            <w:vMerge w:val="restart"/>
            <w:shd w:val="clear" w:color="auto" w:fill="auto"/>
            <w:vAlign w:val="center"/>
          </w:tcPr>
          <w:p w14:paraId="7DECD6CB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01F915B9" w14:textId="2A1812AF" w:rsidR="00716A16" w:rsidRPr="00EA2195" w:rsidRDefault="00621DBE" w:rsidP="00C81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услуг, </w:t>
            </w:r>
            <w:r w:rsidR="00716A16" w:rsidRPr="00EA2195">
              <w:rPr>
                <w:sz w:val="28"/>
                <w:szCs w:val="28"/>
              </w:rPr>
              <w:t>предоставляемых согласно гарантированному перечню услуг п</w:t>
            </w:r>
            <w:r w:rsidR="009A3180">
              <w:rPr>
                <w:sz w:val="28"/>
                <w:szCs w:val="28"/>
              </w:rPr>
              <w:t>о погребению, предусмотренные в</w:t>
            </w:r>
            <w:r w:rsidR="009A3180">
              <w:rPr>
                <w:sz w:val="28"/>
                <w:szCs w:val="28"/>
                <w:lang w:val="ru-RU"/>
              </w:rPr>
              <w:t xml:space="preserve"> </w:t>
            </w:r>
            <w:r w:rsidR="00716A16" w:rsidRPr="00EA2195">
              <w:rPr>
                <w:sz w:val="28"/>
                <w:szCs w:val="28"/>
              </w:rPr>
              <w:t xml:space="preserve">Федеральном </w:t>
            </w:r>
            <w:r w:rsidR="009A3180">
              <w:rPr>
                <w:sz w:val="28"/>
                <w:szCs w:val="28"/>
              </w:rPr>
              <w:t>законе от</w:t>
            </w:r>
            <w:r w:rsidR="009A31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="009A31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1996 № 8-ФЗ </w:t>
            </w:r>
            <w:r w:rsidR="00716A16" w:rsidRPr="00EA2195">
              <w:rPr>
                <w:sz w:val="28"/>
                <w:szCs w:val="28"/>
              </w:rPr>
              <w:t>«О</w:t>
            </w:r>
            <w:r w:rsidR="00C81060">
              <w:rPr>
                <w:sz w:val="28"/>
                <w:szCs w:val="28"/>
                <w:lang w:val="ru-RU"/>
              </w:rPr>
              <w:t xml:space="preserve"> </w:t>
            </w:r>
            <w:r w:rsidR="00716A16" w:rsidRPr="00EA2195">
              <w:rPr>
                <w:sz w:val="28"/>
                <w:szCs w:val="28"/>
              </w:rPr>
              <w:t>погребении</w:t>
            </w:r>
            <w:r w:rsidR="00C81060">
              <w:rPr>
                <w:sz w:val="28"/>
                <w:szCs w:val="28"/>
                <w:lang w:val="ru-RU"/>
              </w:rPr>
              <w:t xml:space="preserve"> </w:t>
            </w:r>
            <w:r w:rsidR="00716A16" w:rsidRPr="00EA2195">
              <w:rPr>
                <w:sz w:val="28"/>
                <w:szCs w:val="28"/>
              </w:rPr>
              <w:t>и похоронном деле», руб.</w:t>
            </w:r>
          </w:p>
        </w:tc>
      </w:tr>
      <w:tr w:rsidR="00716A16" w:rsidRPr="00EA2195" w14:paraId="2B87384D" w14:textId="77777777" w:rsidTr="00CA0732">
        <w:tc>
          <w:tcPr>
            <w:tcW w:w="648" w:type="dxa"/>
            <w:vMerge/>
            <w:shd w:val="clear" w:color="auto" w:fill="auto"/>
          </w:tcPr>
          <w:p w14:paraId="137B1510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  <w:vMerge/>
            <w:shd w:val="clear" w:color="auto" w:fill="auto"/>
          </w:tcPr>
          <w:p w14:paraId="73E3CF7D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9BF5F6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п. 1, ст. 9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37821C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п. 3, ст. 12</w:t>
            </w:r>
          </w:p>
        </w:tc>
      </w:tr>
      <w:tr w:rsidR="00716A16" w:rsidRPr="00EA2195" w14:paraId="757EF9AF" w14:textId="77777777" w:rsidTr="00CA0732">
        <w:tc>
          <w:tcPr>
            <w:tcW w:w="648" w:type="dxa"/>
            <w:shd w:val="clear" w:color="auto" w:fill="auto"/>
          </w:tcPr>
          <w:p w14:paraId="7D87AA6D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1.</w:t>
            </w:r>
          </w:p>
        </w:tc>
        <w:tc>
          <w:tcPr>
            <w:tcW w:w="5272" w:type="dxa"/>
            <w:shd w:val="clear" w:color="auto" w:fill="auto"/>
          </w:tcPr>
          <w:p w14:paraId="58A20A3D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F9CB3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207,55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3DB775C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459,17</w:t>
            </w:r>
          </w:p>
        </w:tc>
      </w:tr>
      <w:tr w:rsidR="00716A16" w:rsidRPr="00EA2195" w14:paraId="4B9F951F" w14:textId="77777777" w:rsidTr="00CA0732">
        <w:tc>
          <w:tcPr>
            <w:tcW w:w="648" w:type="dxa"/>
            <w:shd w:val="clear" w:color="auto" w:fill="auto"/>
          </w:tcPr>
          <w:p w14:paraId="233D92AE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2.</w:t>
            </w:r>
          </w:p>
        </w:tc>
        <w:tc>
          <w:tcPr>
            <w:tcW w:w="8972" w:type="dxa"/>
            <w:gridSpan w:val="3"/>
            <w:shd w:val="clear" w:color="auto" w:fill="auto"/>
          </w:tcPr>
          <w:p w14:paraId="0C30EA77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Предоставление гроба:</w:t>
            </w:r>
          </w:p>
        </w:tc>
      </w:tr>
      <w:tr w:rsidR="00716A16" w:rsidRPr="00EA2195" w14:paraId="15789E92" w14:textId="77777777" w:rsidTr="00CA0732">
        <w:tc>
          <w:tcPr>
            <w:tcW w:w="648" w:type="dxa"/>
            <w:shd w:val="clear" w:color="auto" w:fill="auto"/>
          </w:tcPr>
          <w:p w14:paraId="4428A173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2.1.</w:t>
            </w:r>
          </w:p>
        </w:tc>
        <w:tc>
          <w:tcPr>
            <w:tcW w:w="5272" w:type="dxa"/>
            <w:shd w:val="clear" w:color="auto" w:fill="auto"/>
          </w:tcPr>
          <w:p w14:paraId="65C694CA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длиной не более 2,2 м без обивки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6E553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84FC2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2516,95</w:t>
            </w:r>
          </w:p>
        </w:tc>
      </w:tr>
      <w:tr w:rsidR="00716A16" w:rsidRPr="00EA2195" w14:paraId="59165201" w14:textId="77777777" w:rsidTr="00CA0732">
        <w:tc>
          <w:tcPr>
            <w:tcW w:w="648" w:type="dxa"/>
            <w:shd w:val="clear" w:color="auto" w:fill="auto"/>
          </w:tcPr>
          <w:p w14:paraId="4F67F964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2.2.</w:t>
            </w:r>
          </w:p>
        </w:tc>
        <w:tc>
          <w:tcPr>
            <w:tcW w:w="5272" w:type="dxa"/>
            <w:shd w:val="clear" w:color="auto" w:fill="auto"/>
          </w:tcPr>
          <w:p w14:paraId="62D74D90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длиной не более 2,2 м с обивкой х/б тканью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77E27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2964,17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83F8D24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-</w:t>
            </w:r>
          </w:p>
        </w:tc>
      </w:tr>
      <w:tr w:rsidR="00716A16" w:rsidRPr="00EA2195" w14:paraId="69D90EB8" w14:textId="77777777" w:rsidTr="00CA0732">
        <w:tc>
          <w:tcPr>
            <w:tcW w:w="648" w:type="dxa"/>
            <w:shd w:val="clear" w:color="auto" w:fill="auto"/>
          </w:tcPr>
          <w:p w14:paraId="4854C57B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3.</w:t>
            </w:r>
          </w:p>
        </w:tc>
        <w:tc>
          <w:tcPr>
            <w:tcW w:w="5272" w:type="dxa"/>
            <w:shd w:val="clear" w:color="auto" w:fill="auto"/>
          </w:tcPr>
          <w:p w14:paraId="7728E6B5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Предоставление предметов, необходимых для погребения (надмогильный крест)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7A496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467,81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6E211FE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467,81</w:t>
            </w:r>
          </w:p>
        </w:tc>
      </w:tr>
      <w:tr w:rsidR="00716A16" w:rsidRPr="00EA2195" w14:paraId="2E486168" w14:textId="77777777" w:rsidTr="00CA0732">
        <w:tc>
          <w:tcPr>
            <w:tcW w:w="648" w:type="dxa"/>
            <w:shd w:val="clear" w:color="auto" w:fill="auto"/>
          </w:tcPr>
          <w:p w14:paraId="471693B1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4.</w:t>
            </w:r>
          </w:p>
        </w:tc>
        <w:tc>
          <w:tcPr>
            <w:tcW w:w="5272" w:type="dxa"/>
            <w:shd w:val="clear" w:color="auto" w:fill="auto"/>
          </w:tcPr>
          <w:p w14:paraId="482CC7E4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D4074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555,25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69E9F0C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-</w:t>
            </w:r>
          </w:p>
        </w:tc>
      </w:tr>
      <w:tr w:rsidR="00716A16" w:rsidRPr="00EA2195" w14:paraId="6DC59EF2" w14:textId="77777777" w:rsidTr="00CA0732">
        <w:tc>
          <w:tcPr>
            <w:tcW w:w="648" w:type="dxa"/>
            <w:shd w:val="clear" w:color="auto" w:fill="auto"/>
          </w:tcPr>
          <w:p w14:paraId="29CDA8A7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5.</w:t>
            </w:r>
          </w:p>
        </w:tc>
        <w:tc>
          <w:tcPr>
            <w:tcW w:w="5272" w:type="dxa"/>
            <w:shd w:val="clear" w:color="auto" w:fill="auto"/>
          </w:tcPr>
          <w:p w14:paraId="51CBC849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CF8C83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1414,65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4E37F5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1414,65</w:t>
            </w:r>
          </w:p>
        </w:tc>
      </w:tr>
      <w:tr w:rsidR="00716A16" w:rsidRPr="00EA2195" w14:paraId="7C587A64" w14:textId="77777777" w:rsidTr="00CA0732">
        <w:tc>
          <w:tcPr>
            <w:tcW w:w="648" w:type="dxa"/>
            <w:shd w:val="clear" w:color="auto" w:fill="auto"/>
          </w:tcPr>
          <w:p w14:paraId="516FAE29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6.</w:t>
            </w:r>
          </w:p>
        </w:tc>
        <w:tc>
          <w:tcPr>
            <w:tcW w:w="8972" w:type="dxa"/>
            <w:gridSpan w:val="3"/>
            <w:shd w:val="clear" w:color="auto" w:fill="auto"/>
          </w:tcPr>
          <w:p w14:paraId="44794BA9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Погребение:</w:t>
            </w:r>
          </w:p>
        </w:tc>
      </w:tr>
      <w:tr w:rsidR="00716A16" w:rsidRPr="00EA2195" w14:paraId="2E47EE13" w14:textId="77777777" w:rsidTr="00CA0732">
        <w:tc>
          <w:tcPr>
            <w:tcW w:w="648" w:type="dxa"/>
            <w:shd w:val="clear" w:color="auto" w:fill="auto"/>
          </w:tcPr>
          <w:p w14:paraId="695C5306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6.1.</w:t>
            </w:r>
          </w:p>
        </w:tc>
        <w:tc>
          <w:tcPr>
            <w:tcW w:w="5272" w:type="dxa"/>
            <w:shd w:val="clear" w:color="auto" w:fill="auto"/>
          </w:tcPr>
          <w:p w14:paraId="15EA0165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 xml:space="preserve">Рытье могилы экскаватором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444EF7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963A50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912,21</w:t>
            </w:r>
          </w:p>
        </w:tc>
      </w:tr>
      <w:tr w:rsidR="00716A16" w:rsidRPr="00EA2195" w14:paraId="7C8A3F67" w14:textId="77777777" w:rsidTr="00CA0732">
        <w:trPr>
          <w:trHeight w:val="351"/>
        </w:trPr>
        <w:tc>
          <w:tcPr>
            <w:tcW w:w="648" w:type="dxa"/>
            <w:shd w:val="clear" w:color="auto" w:fill="auto"/>
          </w:tcPr>
          <w:p w14:paraId="18850EAB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6.2.</w:t>
            </w:r>
          </w:p>
        </w:tc>
        <w:tc>
          <w:tcPr>
            <w:tcW w:w="5272" w:type="dxa"/>
            <w:shd w:val="clear" w:color="auto" w:fill="auto"/>
          </w:tcPr>
          <w:p w14:paraId="43907FB3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Рытье могилы вручную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FDE1B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97870BF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-</w:t>
            </w:r>
          </w:p>
        </w:tc>
      </w:tr>
      <w:tr w:rsidR="00716A16" w:rsidRPr="00EA2195" w14:paraId="1BCCB46A" w14:textId="77777777" w:rsidTr="00CA0732">
        <w:tc>
          <w:tcPr>
            <w:tcW w:w="648" w:type="dxa"/>
            <w:shd w:val="clear" w:color="auto" w:fill="auto"/>
          </w:tcPr>
          <w:p w14:paraId="5EAF4176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6.3.</w:t>
            </w:r>
          </w:p>
        </w:tc>
        <w:tc>
          <w:tcPr>
            <w:tcW w:w="5272" w:type="dxa"/>
            <w:shd w:val="clear" w:color="auto" w:fill="auto"/>
          </w:tcPr>
          <w:p w14:paraId="046F2D34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Захоронение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25D57E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443,04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E7C260E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443,04</w:t>
            </w:r>
          </w:p>
        </w:tc>
      </w:tr>
      <w:tr w:rsidR="00716A16" w:rsidRPr="00EA2195" w14:paraId="0AFBD6EA" w14:textId="77777777" w:rsidTr="00CA0732">
        <w:tc>
          <w:tcPr>
            <w:tcW w:w="648" w:type="dxa"/>
            <w:shd w:val="clear" w:color="auto" w:fill="auto"/>
          </w:tcPr>
          <w:p w14:paraId="17320B5F" w14:textId="77777777" w:rsidR="00716A16" w:rsidRPr="00EA2195" w:rsidRDefault="00716A16" w:rsidP="00CA0732">
            <w:pPr>
              <w:jc w:val="both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7.</w:t>
            </w:r>
          </w:p>
        </w:tc>
        <w:tc>
          <w:tcPr>
            <w:tcW w:w="5272" w:type="dxa"/>
            <w:shd w:val="clear" w:color="auto" w:fill="auto"/>
          </w:tcPr>
          <w:p w14:paraId="75EAEC36" w14:textId="77777777" w:rsidR="00716A16" w:rsidRPr="00EA2195" w:rsidRDefault="00716A16" w:rsidP="00CA0732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4D65E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D50ACA4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750,85</w:t>
            </w:r>
          </w:p>
        </w:tc>
      </w:tr>
      <w:tr w:rsidR="00716A16" w:rsidRPr="00EA2195" w14:paraId="789DDFA6" w14:textId="77777777" w:rsidTr="00CA0732">
        <w:tc>
          <w:tcPr>
            <w:tcW w:w="5920" w:type="dxa"/>
            <w:gridSpan w:val="2"/>
            <w:shd w:val="clear" w:color="auto" w:fill="auto"/>
          </w:tcPr>
          <w:p w14:paraId="7A707F7C" w14:textId="7C0F105B" w:rsidR="00716A16" w:rsidRPr="00EA2195" w:rsidRDefault="00716A16" w:rsidP="00716A16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7A5E4" w14:textId="77777777" w:rsidR="00716A16" w:rsidRPr="00EA2195" w:rsidRDefault="00716A16" w:rsidP="00CA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6964,68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0400C2" w14:textId="77777777" w:rsidR="00716A16" w:rsidRPr="00EA2195" w:rsidRDefault="00716A16" w:rsidP="00CA0732">
            <w:pPr>
              <w:jc w:val="center"/>
              <w:rPr>
                <w:sz w:val="28"/>
                <w:szCs w:val="28"/>
                <w:lang w:val="en-US"/>
              </w:rPr>
            </w:pPr>
            <w:r w:rsidRPr="00EA21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964,68</w:t>
            </w:r>
          </w:p>
        </w:tc>
      </w:tr>
    </w:tbl>
    <w:p w14:paraId="7CFF2FD0" w14:textId="20331DE9" w:rsidR="005D72F4" w:rsidRDefault="005D72F4" w:rsidP="00C81060">
      <w:pPr>
        <w:pStyle w:val="Style4"/>
        <w:widowControl/>
        <w:tabs>
          <w:tab w:val="left" w:pos="974"/>
        </w:tabs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3C268BB" w14:textId="77777777" w:rsidR="005C40D9" w:rsidRPr="00622352" w:rsidRDefault="005C40D9" w:rsidP="00365847">
      <w:pPr>
        <w:pStyle w:val="Style4"/>
        <w:widowControl/>
        <w:tabs>
          <w:tab w:val="left" w:pos="974"/>
        </w:tabs>
        <w:spacing w:line="240" w:lineRule="auto"/>
        <w:ind w:firstLine="709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4D4803">
        <w:rPr>
          <w:sz w:val="28"/>
          <w:szCs w:val="28"/>
        </w:rPr>
        <w:lastRenderedPageBreak/>
        <w:t xml:space="preserve">2. </w:t>
      </w:r>
      <w:r w:rsidRPr="00622352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Контроль за исполнением настоящего решения возложить на главу Предгорного муниципального округа Ставропольского края Бондаренко Н.Н.</w:t>
      </w:r>
    </w:p>
    <w:p w14:paraId="34B1E837" w14:textId="77777777" w:rsidR="00943D54" w:rsidRPr="00622352" w:rsidRDefault="00943D54" w:rsidP="00943D54">
      <w:pPr>
        <w:pStyle w:val="Style4"/>
        <w:widowControl/>
        <w:tabs>
          <w:tab w:val="left" w:pos="974"/>
        </w:tabs>
        <w:spacing w:line="240" w:lineRule="auto"/>
        <w:ind w:firstLine="709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622352">
        <w:rPr>
          <w:rFonts w:eastAsia="Andale Sans UI" w:cs="Tahoma"/>
          <w:kern w:val="3"/>
          <w:sz w:val="28"/>
          <w:szCs w:val="28"/>
          <w:lang w:val="de-DE" w:eastAsia="ja-JP" w:bidi="fa-IR"/>
        </w:rPr>
        <w:t>3. Официально обнародовать настоящее решение в установленном порядке.</w:t>
      </w:r>
    </w:p>
    <w:p w14:paraId="35AA0402" w14:textId="01B326D4" w:rsidR="005C40D9" w:rsidRPr="009B480D" w:rsidRDefault="005C40D9" w:rsidP="00365847">
      <w:pPr>
        <w:pStyle w:val="Style4"/>
        <w:widowControl/>
        <w:tabs>
          <w:tab w:val="left" w:pos="974"/>
        </w:tabs>
        <w:spacing w:line="240" w:lineRule="auto"/>
        <w:ind w:firstLine="709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22352">
        <w:rPr>
          <w:rFonts w:eastAsia="Andale Sans UI" w:cs="Tahoma"/>
          <w:kern w:val="3"/>
          <w:sz w:val="28"/>
          <w:szCs w:val="28"/>
          <w:lang w:val="de-DE" w:eastAsia="ja-JP" w:bidi="fa-IR"/>
        </w:rPr>
        <w:t>4. Настоящее решение вступает в силу со дня его официального обнародования</w:t>
      </w:r>
      <w:r w:rsidR="009B480D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 распространяет свое действие на правоотношения, возникшие с 01.02.2022 г</w:t>
      </w:r>
      <w:r w:rsidR="00C81060">
        <w:rPr>
          <w:rFonts w:eastAsia="Andale Sans UI" w:cs="Tahoma"/>
          <w:kern w:val="3"/>
          <w:sz w:val="28"/>
          <w:szCs w:val="28"/>
          <w:lang w:eastAsia="ja-JP" w:bidi="fa-IR"/>
        </w:rPr>
        <w:t>ода.</w:t>
      </w:r>
    </w:p>
    <w:p w14:paraId="56688E47" w14:textId="77777777" w:rsidR="005C40D9" w:rsidRPr="00A40B1A" w:rsidRDefault="005C40D9" w:rsidP="00365847">
      <w:pPr>
        <w:ind w:firstLine="709"/>
        <w:jc w:val="both"/>
        <w:rPr>
          <w:rStyle w:val="FontStyle11"/>
          <w:rFonts w:eastAsia="Times New Roman"/>
          <w:kern w:val="0"/>
          <w:sz w:val="28"/>
          <w:szCs w:val="28"/>
          <w:lang w:val="ru-RU" w:eastAsia="ru-RU" w:bidi="ar-SA"/>
        </w:rPr>
      </w:pPr>
    </w:p>
    <w:p w14:paraId="04271390" w14:textId="77777777" w:rsidR="005C40D9" w:rsidRPr="00A40B1A" w:rsidRDefault="005C40D9" w:rsidP="00365847">
      <w:pPr>
        <w:ind w:firstLine="709"/>
        <w:jc w:val="both"/>
        <w:rPr>
          <w:rStyle w:val="FontStyle11"/>
          <w:rFonts w:eastAsia="Times New Roman"/>
          <w:kern w:val="0"/>
          <w:sz w:val="28"/>
          <w:szCs w:val="28"/>
          <w:lang w:val="ru-RU" w:eastAsia="ru-RU" w:bidi="ar-SA"/>
        </w:rPr>
      </w:pPr>
    </w:p>
    <w:p w14:paraId="6A261FA7" w14:textId="77777777" w:rsidR="005C40D9" w:rsidRDefault="005C40D9" w:rsidP="00365847">
      <w:pPr>
        <w:ind w:firstLine="709"/>
        <w:jc w:val="both"/>
        <w:rPr>
          <w:rStyle w:val="FontStyle11"/>
          <w:sz w:val="28"/>
          <w:szCs w:val="28"/>
        </w:rPr>
      </w:pPr>
    </w:p>
    <w:p w14:paraId="5399272D" w14:textId="77777777" w:rsidR="005C40D9" w:rsidRPr="00BA796D" w:rsidRDefault="005C40D9" w:rsidP="00562FF4">
      <w:pPr>
        <w:spacing w:line="240" w:lineRule="exact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 xml:space="preserve">Председатель Думы </w:t>
      </w:r>
    </w:p>
    <w:p w14:paraId="3580DD90" w14:textId="77777777" w:rsidR="005C40D9" w:rsidRPr="00BA796D" w:rsidRDefault="005C40D9" w:rsidP="00562FF4">
      <w:pPr>
        <w:spacing w:line="240" w:lineRule="exact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>Предгорного муниципального округа</w:t>
      </w:r>
    </w:p>
    <w:p w14:paraId="2BC0AC97" w14:textId="77777777" w:rsidR="005C40D9" w:rsidRPr="00BA796D" w:rsidRDefault="005C40D9" w:rsidP="00562FF4">
      <w:pPr>
        <w:spacing w:line="240" w:lineRule="exact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>Ставропольского края</w:t>
      </w:r>
      <w:r>
        <w:rPr>
          <w:rStyle w:val="FontStyle11"/>
          <w:sz w:val="28"/>
          <w:szCs w:val="28"/>
        </w:rPr>
        <w:t xml:space="preserve">                                                                             </w:t>
      </w:r>
      <w:r w:rsidRPr="00BA796D">
        <w:rPr>
          <w:rStyle w:val="FontStyle11"/>
          <w:sz w:val="28"/>
          <w:szCs w:val="28"/>
        </w:rPr>
        <w:t>А.Н. Жукова</w:t>
      </w:r>
    </w:p>
    <w:p w14:paraId="19A9D714" w14:textId="77777777" w:rsidR="005C40D9" w:rsidRDefault="005C40D9" w:rsidP="00562FF4">
      <w:pPr>
        <w:spacing w:line="240" w:lineRule="exact"/>
        <w:ind w:firstLine="709"/>
        <w:rPr>
          <w:rStyle w:val="FontStyle11"/>
          <w:sz w:val="28"/>
          <w:szCs w:val="28"/>
        </w:rPr>
      </w:pPr>
      <w:bookmarkStart w:id="1" w:name="_Hlk5694633"/>
    </w:p>
    <w:p w14:paraId="23ACD2EA" w14:textId="77777777" w:rsidR="005C40D9" w:rsidRDefault="005C40D9" w:rsidP="00562FF4">
      <w:pPr>
        <w:spacing w:line="240" w:lineRule="exact"/>
        <w:ind w:firstLine="709"/>
        <w:rPr>
          <w:rStyle w:val="FontStyle11"/>
          <w:sz w:val="28"/>
          <w:szCs w:val="28"/>
        </w:rPr>
      </w:pPr>
    </w:p>
    <w:bookmarkEnd w:id="1"/>
    <w:p w14:paraId="312AF9BE" w14:textId="77777777" w:rsidR="00A33F5F" w:rsidRDefault="00483A47" w:rsidP="00562FF4">
      <w:pPr>
        <w:pStyle w:val="TableParagraph"/>
        <w:tabs>
          <w:tab w:val="left" w:pos="3852"/>
        </w:tabs>
        <w:spacing w:line="240" w:lineRule="exact"/>
        <w:jc w:val="both"/>
        <w:rPr>
          <w:spacing w:val="1"/>
          <w:sz w:val="28"/>
          <w:szCs w:val="28"/>
        </w:rPr>
      </w:pPr>
      <w:r w:rsidRPr="00904D9F">
        <w:rPr>
          <w:sz w:val="28"/>
          <w:szCs w:val="28"/>
        </w:rPr>
        <w:t xml:space="preserve">Глава </w:t>
      </w:r>
      <w:r w:rsidRPr="00904D9F">
        <w:rPr>
          <w:spacing w:val="1"/>
          <w:sz w:val="28"/>
          <w:szCs w:val="28"/>
        </w:rPr>
        <w:t xml:space="preserve">Предгорного </w:t>
      </w:r>
    </w:p>
    <w:p w14:paraId="4566ED41" w14:textId="77777777" w:rsidR="00A33F5F" w:rsidRDefault="00483A47" w:rsidP="00562FF4">
      <w:pPr>
        <w:pStyle w:val="TableParagraph"/>
        <w:tabs>
          <w:tab w:val="left" w:pos="3852"/>
        </w:tabs>
        <w:spacing w:line="240" w:lineRule="exact"/>
        <w:jc w:val="both"/>
        <w:rPr>
          <w:spacing w:val="-6"/>
          <w:sz w:val="28"/>
          <w:szCs w:val="28"/>
        </w:rPr>
      </w:pPr>
      <w:r w:rsidRPr="00904D9F">
        <w:rPr>
          <w:sz w:val="28"/>
          <w:szCs w:val="28"/>
        </w:rPr>
        <w:t>муниципального округа</w:t>
      </w:r>
      <w:r w:rsidRPr="00904D9F">
        <w:rPr>
          <w:spacing w:val="-6"/>
          <w:sz w:val="28"/>
          <w:szCs w:val="28"/>
        </w:rPr>
        <w:t xml:space="preserve"> </w:t>
      </w:r>
    </w:p>
    <w:p w14:paraId="7E7D4E97" w14:textId="0C35AC90" w:rsidR="003A1F51" w:rsidRPr="00904D9F" w:rsidRDefault="00483A47" w:rsidP="00562FF4">
      <w:pPr>
        <w:pStyle w:val="TableParagraph"/>
        <w:tabs>
          <w:tab w:val="left" w:pos="3852"/>
        </w:tabs>
        <w:spacing w:line="240" w:lineRule="exact"/>
        <w:jc w:val="both"/>
      </w:pPr>
      <w:r w:rsidRPr="00904D9F">
        <w:rPr>
          <w:sz w:val="28"/>
          <w:szCs w:val="28"/>
        </w:rPr>
        <w:t>Ставропольского</w:t>
      </w:r>
      <w:r w:rsidRPr="00904D9F">
        <w:rPr>
          <w:spacing w:val="-4"/>
          <w:sz w:val="28"/>
          <w:szCs w:val="28"/>
        </w:rPr>
        <w:t xml:space="preserve"> </w:t>
      </w:r>
      <w:r w:rsidRPr="00904D9F">
        <w:rPr>
          <w:sz w:val="28"/>
          <w:szCs w:val="28"/>
        </w:rPr>
        <w:t>края</w:t>
      </w:r>
      <w:r w:rsidR="00A33F5F">
        <w:rPr>
          <w:sz w:val="28"/>
          <w:szCs w:val="28"/>
        </w:rPr>
        <w:t xml:space="preserve">                                                                      </w:t>
      </w:r>
      <w:r w:rsidRPr="00904D9F">
        <w:rPr>
          <w:sz w:val="28"/>
          <w:szCs w:val="28"/>
        </w:rPr>
        <w:t>Н.Н.</w:t>
      </w:r>
      <w:r w:rsidR="00DC2A1F">
        <w:rPr>
          <w:sz w:val="28"/>
          <w:szCs w:val="28"/>
        </w:rPr>
        <w:t xml:space="preserve"> </w:t>
      </w:r>
      <w:r w:rsidR="00A33F5F">
        <w:rPr>
          <w:sz w:val="28"/>
          <w:szCs w:val="28"/>
        </w:rPr>
        <w:t>Бондаренко</w:t>
      </w:r>
    </w:p>
    <w:p w14:paraId="283CE5D3" w14:textId="77777777" w:rsidR="003A1F51" w:rsidRPr="00904D9F" w:rsidRDefault="003A1F51">
      <w:pPr>
        <w:pStyle w:val="TableParagraph"/>
        <w:tabs>
          <w:tab w:val="left" w:pos="3852"/>
        </w:tabs>
        <w:jc w:val="both"/>
        <w:rPr>
          <w:sz w:val="28"/>
          <w:szCs w:val="28"/>
        </w:rPr>
      </w:pPr>
    </w:p>
    <w:p w14:paraId="4349A9F1" w14:textId="77777777" w:rsidR="003A1F51" w:rsidRPr="00904D9F" w:rsidRDefault="003A1F51">
      <w:pPr>
        <w:pStyle w:val="TableParagraph"/>
        <w:tabs>
          <w:tab w:val="left" w:pos="3852"/>
        </w:tabs>
        <w:jc w:val="both"/>
        <w:rPr>
          <w:sz w:val="28"/>
          <w:szCs w:val="28"/>
        </w:rPr>
      </w:pPr>
    </w:p>
    <w:p w14:paraId="51C213BC" w14:textId="77777777" w:rsidR="00432A9F" w:rsidRPr="00904D9F" w:rsidRDefault="00432A9F">
      <w:pPr>
        <w:ind w:left="4247" w:firstLine="709"/>
        <w:jc w:val="both"/>
        <w:rPr>
          <w:sz w:val="28"/>
          <w:szCs w:val="28"/>
          <w:lang w:val="ru-RU"/>
        </w:rPr>
      </w:pPr>
      <w:bookmarkStart w:id="2" w:name="_GoBack"/>
      <w:bookmarkEnd w:id="2"/>
    </w:p>
    <w:sectPr w:rsidR="00432A9F" w:rsidRPr="00904D9F" w:rsidSect="00C81060"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86A09" w14:textId="77777777" w:rsidR="00367448" w:rsidRDefault="00367448">
      <w:r>
        <w:separator/>
      </w:r>
    </w:p>
  </w:endnote>
  <w:endnote w:type="continuationSeparator" w:id="0">
    <w:p w14:paraId="463FD45D" w14:textId="77777777" w:rsidR="00367448" w:rsidRDefault="0036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25D45" w14:textId="77777777" w:rsidR="00367448" w:rsidRDefault="00367448">
      <w:r>
        <w:rPr>
          <w:color w:val="000000"/>
        </w:rPr>
        <w:separator/>
      </w:r>
    </w:p>
  </w:footnote>
  <w:footnote w:type="continuationSeparator" w:id="0">
    <w:p w14:paraId="241BAB8C" w14:textId="77777777" w:rsidR="00367448" w:rsidRDefault="0036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543E"/>
    <w:multiLevelType w:val="multilevel"/>
    <w:tmpl w:val="44CE0836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1"/>
    <w:rsid w:val="000404FB"/>
    <w:rsid w:val="0007795C"/>
    <w:rsid w:val="000A04D7"/>
    <w:rsid w:val="00100D5E"/>
    <w:rsid w:val="001029EF"/>
    <w:rsid w:val="0011000A"/>
    <w:rsid w:val="00130F70"/>
    <w:rsid w:val="001635E7"/>
    <w:rsid w:val="001F31B6"/>
    <w:rsid w:val="002409FC"/>
    <w:rsid w:val="00293A4D"/>
    <w:rsid w:val="0036050A"/>
    <w:rsid w:val="00365847"/>
    <w:rsid w:val="00367448"/>
    <w:rsid w:val="00381A2E"/>
    <w:rsid w:val="003A1F51"/>
    <w:rsid w:val="003C5F22"/>
    <w:rsid w:val="003D764B"/>
    <w:rsid w:val="00432A9F"/>
    <w:rsid w:val="00483A47"/>
    <w:rsid w:val="004C0971"/>
    <w:rsid w:val="00502861"/>
    <w:rsid w:val="0051077C"/>
    <w:rsid w:val="00550AA6"/>
    <w:rsid w:val="00561A47"/>
    <w:rsid w:val="00562FF4"/>
    <w:rsid w:val="00595A39"/>
    <w:rsid w:val="00596741"/>
    <w:rsid w:val="005B1715"/>
    <w:rsid w:val="005C40D9"/>
    <w:rsid w:val="005D72F4"/>
    <w:rsid w:val="005E4446"/>
    <w:rsid w:val="00621DBE"/>
    <w:rsid w:val="00622352"/>
    <w:rsid w:val="00627A6F"/>
    <w:rsid w:val="006B60F9"/>
    <w:rsid w:val="006C33A6"/>
    <w:rsid w:val="006C3D32"/>
    <w:rsid w:val="00716A16"/>
    <w:rsid w:val="00751F09"/>
    <w:rsid w:val="00773FBE"/>
    <w:rsid w:val="007A22FA"/>
    <w:rsid w:val="007A52C7"/>
    <w:rsid w:val="00802BDA"/>
    <w:rsid w:val="00814549"/>
    <w:rsid w:val="0084742D"/>
    <w:rsid w:val="008531A6"/>
    <w:rsid w:val="008F1A10"/>
    <w:rsid w:val="00904D9F"/>
    <w:rsid w:val="00912900"/>
    <w:rsid w:val="009256F0"/>
    <w:rsid w:val="00943D54"/>
    <w:rsid w:val="00951798"/>
    <w:rsid w:val="00952077"/>
    <w:rsid w:val="00985248"/>
    <w:rsid w:val="009A3180"/>
    <w:rsid w:val="009B480D"/>
    <w:rsid w:val="009D615C"/>
    <w:rsid w:val="009F76FE"/>
    <w:rsid w:val="00A2323D"/>
    <w:rsid w:val="00A33F5F"/>
    <w:rsid w:val="00A40B1A"/>
    <w:rsid w:val="00B11735"/>
    <w:rsid w:val="00B5112F"/>
    <w:rsid w:val="00B65B9A"/>
    <w:rsid w:val="00BD657E"/>
    <w:rsid w:val="00BF7A53"/>
    <w:rsid w:val="00C1774D"/>
    <w:rsid w:val="00C81060"/>
    <w:rsid w:val="00CB05D2"/>
    <w:rsid w:val="00CC0DE8"/>
    <w:rsid w:val="00CD5E7D"/>
    <w:rsid w:val="00CF2FC7"/>
    <w:rsid w:val="00D17425"/>
    <w:rsid w:val="00DC2A1F"/>
    <w:rsid w:val="00DE42E6"/>
    <w:rsid w:val="00E37FCF"/>
    <w:rsid w:val="00E8005D"/>
    <w:rsid w:val="00EA69AE"/>
    <w:rsid w:val="00EC6A7D"/>
    <w:rsid w:val="00ED31EC"/>
    <w:rsid w:val="00F9746F"/>
    <w:rsid w:val="00FA37EF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F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autoSpaceDE w:val="0"/>
      <w:ind w:left="298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val="ru-RU" w:eastAsia="en-US" w:bidi="ar-SA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unhideWhenUsed/>
    <w:qFormat/>
    <w:pPr>
      <w:spacing w:before="100" w:after="10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0">
    <w:name w:val="Body Text Indent 3"/>
    <w:basedOn w:val="Standard"/>
    <w:next w:val="Standard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Standard"/>
    <w:next w:val="Standard"/>
    <w:pPr>
      <w:spacing w:after="120" w:line="480" w:lineRule="auto"/>
      <w:ind w:left="283"/>
    </w:pPr>
  </w:style>
  <w:style w:type="paragraph" w:styleId="a5">
    <w:name w:val="Balloon Text"/>
    <w:basedOn w:val="Standard"/>
    <w:next w:val="Standard"/>
    <w:rPr>
      <w:rFonts w:ascii="Tahoma" w:eastAsia="Tahoma" w:hAnsi="Tahoma"/>
      <w:sz w:val="16"/>
      <w:szCs w:val="16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CharCharCarCarCharCharCarCarCharCharCarCarCharChar">
    <w:name w:val="Char Char Car Car Char Char Car Car Char Char Car Car Char Char"/>
    <w:basedOn w:val="Standard"/>
    <w:next w:val="Standard"/>
    <w:pPr>
      <w:spacing w:after="160" w:line="240" w:lineRule="exact"/>
    </w:pPr>
  </w:style>
  <w:style w:type="paragraph" w:customStyle="1" w:styleId="10">
    <w:name w:val="Обычный1"/>
    <w:next w:val="Standard"/>
    <w:pPr>
      <w:suppressAutoHyphens/>
      <w:autoSpaceDE w:val="0"/>
    </w:pPr>
    <w:rPr>
      <w:rFonts w:eastAsia="Times New Roman" w:cs="Times New Roman"/>
      <w:sz w:val="20"/>
      <w:szCs w:val="20"/>
      <w:lang w:val="ru-RU"/>
    </w:rPr>
  </w:style>
  <w:style w:type="paragraph" w:styleId="a6">
    <w:name w:val="List Paragraph"/>
    <w:basedOn w:val="Standard"/>
    <w:next w:val="Standard"/>
    <w:pPr>
      <w:ind w:left="720"/>
    </w:pPr>
  </w:style>
  <w:style w:type="paragraph" w:customStyle="1" w:styleId="11">
    <w:name w:val="Обычный (веб)1"/>
    <w:basedOn w:val="Standard"/>
    <w:next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itleuser">
    <w:name w:val="Title (user)"/>
    <w:basedOn w:val="Standard"/>
    <w:next w:val="Standard"/>
    <w:pPr>
      <w:jc w:val="center"/>
    </w:pPr>
    <w:rPr>
      <w:b/>
      <w:bCs/>
    </w:rPr>
  </w:style>
  <w:style w:type="paragraph" w:styleId="31">
    <w:name w:val="Body Text 3"/>
    <w:basedOn w:val="Standard"/>
    <w:next w:val="Standard"/>
    <w:pPr>
      <w:spacing w:after="120"/>
    </w:pPr>
    <w:rPr>
      <w:sz w:val="16"/>
      <w:szCs w:val="16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/>
    </w:rPr>
  </w:style>
  <w:style w:type="paragraph" w:styleId="21">
    <w:name w:val="Body Text 2"/>
    <w:basedOn w:val="Standard"/>
    <w:next w:val="Standard"/>
    <w:pPr>
      <w:spacing w:after="120" w:line="480" w:lineRule="auto"/>
    </w:pPr>
  </w:style>
  <w:style w:type="paragraph" w:customStyle="1" w:styleId="ConsNormal">
    <w:name w:val="ConsNormal"/>
    <w:next w:val="Standard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eastAsia="Times New Roman" w:cs="Times New Roman"/>
      <w:b/>
      <w:bCs/>
      <w:lang w:val="ru-RU"/>
    </w:rPr>
  </w:style>
  <w:style w:type="paragraph" w:customStyle="1" w:styleId="22">
    <w:name w:val="Основной текст (2)"/>
    <w:basedOn w:val="Standard"/>
    <w:next w:val="Standard"/>
    <w:pPr>
      <w:shd w:val="clear" w:color="auto" w:fill="FFFFFF"/>
      <w:spacing w:before="2880" w:after="840" w:line="274" w:lineRule="exact"/>
    </w:pPr>
    <w:rPr>
      <w:rFonts w:ascii="Calibri" w:eastAsia="Calibri" w:hAnsi="Calibri" w:cs="Calibri"/>
      <w:sz w:val="22"/>
      <w:szCs w:val="22"/>
    </w:rPr>
  </w:style>
  <w:style w:type="paragraph" w:styleId="a7">
    <w:name w:val="No Spacing"/>
    <w:next w:val="Standard"/>
    <w:pPr>
      <w:suppressAutoHyphens/>
      <w:autoSpaceDE w:val="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ormattexttopleveltext">
    <w:name w:val="formattext topleveltext"/>
    <w:basedOn w:val="Standard"/>
    <w:next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TFNum22">
    <w:name w:val="RTF_Num 2 2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3">
    <w:name w:val="RTF_Num 2 3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4">
    <w:name w:val="RTF_Num 2 4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5">
    <w:name w:val="RTF_Num 2 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6">
    <w:name w:val="RTF_Num 2 6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7">
    <w:name w:val="RTF_Num 2 7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8">
    <w:name w:val="RTF_Num 2 8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9">
    <w:name w:val="RTF_Num 2 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Text">
    <w:name w:val="heading 2 Text"/>
    <w:basedOn w:val="a0"/>
    <w:rPr>
      <w:rFonts w:ascii="Arial" w:eastAsia="Arial" w:hAnsi="Arial" w:cs="Arial"/>
      <w:b/>
      <w:bCs/>
      <w:i/>
      <w:iCs/>
      <w:sz w:val="28"/>
      <w:szCs w:val="28"/>
      <w:lang w:val="ru-RU"/>
    </w:rPr>
  </w:style>
  <w:style w:type="character" w:customStyle="1" w:styleId="BodyTextText">
    <w:name w:val="Body Text Text"/>
    <w:basedOn w:val="a0"/>
    <w:rPr>
      <w:sz w:val="24"/>
      <w:szCs w:val="24"/>
      <w:lang w:val="ru-RU"/>
    </w:rPr>
  </w:style>
  <w:style w:type="character" w:customStyle="1" w:styleId="12">
    <w:name w:val="Нижний колонтитул1"/>
    <w:basedOn w:val="a0"/>
    <w:rPr>
      <w:sz w:val="24"/>
      <w:szCs w:val="24"/>
      <w:lang w:val="ru-RU"/>
    </w:rPr>
  </w:style>
  <w:style w:type="character" w:styleId="a8">
    <w:name w:val="page number"/>
    <w:rPr>
      <w:rFonts w:ascii="Arial" w:eastAsia="Arial" w:hAnsi="Arial" w:cs="Arial"/>
      <w:lang w:val="ru-RU"/>
    </w:rPr>
  </w:style>
  <w:style w:type="character" w:customStyle="1" w:styleId="BodyTextIndent3Text">
    <w:name w:val="Body Text Indent 3 Text"/>
    <w:basedOn w:val="a0"/>
    <w:rPr>
      <w:sz w:val="16"/>
      <w:szCs w:val="16"/>
      <w:lang w:val="ru-RU"/>
    </w:rPr>
  </w:style>
  <w:style w:type="character" w:customStyle="1" w:styleId="BodyTextIndent2Text">
    <w:name w:val="Body Text Indent 2 Text"/>
    <w:basedOn w:val="a0"/>
    <w:rPr>
      <w:sz w:val="24"/>
      <w:szCs w:val="24"/>
      <w:lang w:val="ru-RU"/>
    </w:rPr>
  </w:style>
  <w:style w:type="character" w:customStyle="1" w:styleId="BalloonTextText">
    <w:name w:val="Balloon Text Text"/>
    <w:basedOn w:val="a0"/>
    <w:rPr>
      <w:rFonts w:ascii="Tahoma" w:eastAsia="Tahoma" w:hAnsi="Tahoma" w:cs="Tahoma"/>
      <w:sz w:val="16"/>
      <w:szCs w:val="16"/>
    </w:rPr>
  </w:style>
  <w:style w:type="character" w:customStyle="1" w:styleId="BodyTextIndentText">
    <w:name w:val="Body Text Indent Text"/>
    <w:basedOn w:val="a0"/>
    <w:rPr>
      <w:sz w:val="24"/>
      <w:szCs w:val="24"/>
      <w:lang w:val="ru-RU"/>
    </w:rPr>
  </w:style>
  <w:style w:type="character" w:customStyle="1" w:styleId="spfo1">
    <w:name w:val="spfo1"/>
    <w:rPr>
      <w:rFonts w:ascii="Arial" w:eastAsia="Arial" w:hAnsi="Arial" w:cs="Arial"/>
      <w:lang w:val="ru-RU"/>
    </w:rPr>
  </w:style>
  <w:style w:type="character" w:customStyle="1" w:styleId="13">
    <w:name w:val="Название1"/>
    <w:basedOn w:val="a0"/>
    <w:rPr>
      <w:b/>
      <w:bCs/>
      <w:sz w:val="24"/>
      <w:szCs w:val="24"/>
      <w:lang w:val="ru-RU"/>
    </w:rPr>
  </w:style>
  <w:style w:type="character" w:customStyle="1" w:styleId="BodyText3Text">
    <w:name w:val="Body Text 3 Text"/>
    <w:basedOn w:val="a0"/>
    <w:rPr>
      <w:sz w:val="16"/>
      <w:szCs w:val="16"/>
      <w:lang w:val="ru-RU"/>
    </w:rPr>
  </w:style>
  <w:style w:type="character" w:customStyle="1" w:styleId="BodyText2Text">
    <w:name w:val="Body Text 2 Text"/>
    <w:basedOn w:val="a0"/>
    <w:rPr>
      <w:sz w:val="24"/>
      <w:szCs w:val="24"/>
      <w:lang w:val="ru-RU"/>
    </w:rPr>
  </w:style>
  <w:style w:type="character" w:customStyle="1" w:styleId="14">
    <w:name w:val="Верхний колонтитул1"/>
    <w:basedOn w:val="a0"/>
    <w:rPr>
      <w:sz w:val="24"/>
      <w:szCs w:val="24"/>
      <w:lang w:val="ru-RU"/>
    </w:rPr>
  </w:style>
  <w:style w:type="character" w:customStyle="1" w:styleId="extended-textshort">
    <w:name w:val="extended-text__short"/>
    <w:rPr>
      <w:rFonts w:ascii="Arial" w:eastAsia="Arial" w:hAnsi="Arial" w:cs="Arial"/>
      <w:lang w:val="ru-RU"/>
    </w:rPr>
  </w:style>
  <w:style w:type="character" w:customStyle="1" w:styleId="StrongEmphasis">
    <w:name w:val="Strong Emphasis"/>
    <w:rPr>
      <w:b/>
      <w:bCs/>
    </w:rPr>
  </w:style>
  <w:style w:type="character" w:customStyle="1" w:styleId="2Text">
    <w:name w:val="Основной текст (2) Text"/>
    <w:basedOn w:val="a0"/>
    <w:rPr>
      <w:rFonts w:ascii="Calibri" w:eastAsia="Calibri" w:hAnsi="Calibri" w:cs="Calibri"/>
      <w:sz w:val="22"/>
      <w:szCs w:val="22"/>
      <w:lang w:val="ru-RU"/>
    </w:rPr>
  </w:style>
  <w:style w:type="character" w:customStyle="1" w:styleId="NumberingSymbols">
    <w:name w:val="Numbering Symbols"/>
  </w:style>
  <w:style w:type="character" w:customStyle="1" w:styleId="heading3Text">
    <w:name w:val="heading 3 Text"/>
    <w:basedOn w:val="a0"/>
    <w:rPr>
      <w:rFonts w:ascii="Cambria" w:eastAsia="Cambria" w:hAnsi="Cambria" w:cs="Cambria"/>
      <w:b/>
      <w:bCs/>
      <w:sz w:val="26"/>
      <w:szCs w:val="26"/>
      <w:lang w:val="ru-RU"/>
    </w:rPr>
  </w:style>
  <w:style w:type="character" w:customStyle="1" w:styleId="headerText">
    <w:name w:val="header Text"/>
    <w:basedOn w:val="a0"/>
    <w:rPr>
      <w:sz w:val="22"/>
      <w:szCs w:val="22"/>
      <w:lang w:val="ru-RU"/>
    </w:rPr>
  </w:style>
  <w:style w:type="character" w:customStyle="1" w:styleId="footerText">
    <w:name w:val="footer Text"/>
    <w:basedOn w:val="a0"/>
    <w:rPr>
      <w:sz w:val="22"/>
      <w:szCs w:val="22"/>
      <w:lang w:val="ru-RU"/>
    </w:rPr>
  </w:style>
  <w:style w:type="character" w:customStyle="1" w:styleId="contact-street">
    <w:name w:val="contact-street"/>
    <w:rPr>
      <w:rFonts w:ascii="Arial" w:eastAsia="Arial" w:hAnsi="Arial" w:cs="Arial"/>
      <w:lang w:val="ru-RU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ody Text"/>
    <w:basedOn w:val="a"/>
    <w:pPr>
      <w:spacing w:after="120"/>
    </w:pPr>
  </w:style>
  <w:style w:type="character" w:customStyle="1" w:styleId="ab">
    <w:name w:val="Основной текст Знак"/>
    <w:basedOn w:val="a0"/>
  </w:style>
  <w:style w:type="paragraph" w:customStyle="1" w:styleId="TableParagraph">
    <w:name w:val="Table Paragraph"/>
    <w:basedOn w:val="a"/>
    <w:qFormat/>
    <w:pPr>
      <w:autoSpaceDE w:val="0"/>
      <w:textAlignment w:val="auto"/>
    </w:pPr>
    <w:rPr>
      <w:rFonts w:eastAsia="Times New Roman" w:cs="Times New Roman"/>
      <w:kern w:val="0"/>
      <w:sz w:val="22"/>
      <w:szCs w:val="22"/>
      <w:lang w:val="ru-RU" w:eastAsia="en-US" w:bidi="ar-SA"/>
    </w:rPr>
  </w:style>
  <w:style w:type="numbering" w:customStyle="1" w:styleId="RTFNum2">
    <w:name w:val="RTF_Num 2"/>
    <w:basedOn w:val="a2"/>
    <w:pPr>
      <w:numPr>
        <w:numId w:val="1"/>
      </w:numPr>
    </w:pPr>
  </w:style>
  <w:style w:type="character" w:customStyle="1" w:styleId="FontStyle11">
    <w:name w:val="Font Style11"/>
    <w:uiPriority w:val="99"/>
    <w:rsid w:val="000A04D7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5C40D9"/>
    <w:pPr>
      <w:suppressAutoHyphens w:val="0"/>
      <w:autoSpaceDE w:val="0"/>
      <w:adjustRightInd w:val="0"/>
      <w:spacing w:line="324" w:lineRule="exact"/>
      <w:ind w:firstLine="59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C40D9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5C40D9"/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autoSpaceDE w:val="0"/>
      <w:ind w:left="298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val="ru-RU" w:eastAsia="en-US" w:bidi="ar-SA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unhideWhenUsed/>
    <w:qFormat/>
    <w:pPr>
      <w:spacing w:before="100" w:after="10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0">
    <w:name w:val="Body Text Indent 3"/>
    <w:basedOn w:val="Standard"/>
    <w:next w:val="Standard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Standard"/>
    <w:next w:val="Standard"/>
    <w:pPr>
      <w:spacing w:after="120" w:line="480" w:lineRule="auto"/>
      <w:ind w:left="283"/>
    </w:pPr>
  </w:style>
  <w:style w:type="paragraph" w:styleId="a5">
    <w:name w:val="Balloon Text"/>
    <w:basedOn w:val="Standard"/>
    <w:next w:val="Standard"/>
    <w:rPr>
      <w:rFonts w:ascii="Tahoma" w:eastAsia="Tahoma" w:hAnsi="Tahoma"/>
      <w:sz w:val="16"/>
      <w:szCs w:val="16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CharCharCarCarCharCharCarCarCharCharCarCarCharChar">
    <w:name w:val="Char Char Car Car Char Char Car Car Char Char Car Car Char Char"/>
    <w:basedOn w:val="Standard"/>
    <w:next w:val="Standard"/>
    <w:pPr>
      <w:spacing w:after="160" w:line="240" w:lineRule="exact"/>
    </w:pPr>
  </w:style>
  <w:style w:type="paragraph" w:customStyle="1" w:styleId="10">
    <w:name w:val="Обычный1"/>
    <w:next w:val="Standard"/>
    <w:pPr>
      <w:suppressAutoHyphens/>
      <w:autoSpaceDE w:val="0"/>
    </w:pPr>
    <w:rPr>
      <w:rFonts w:eastAsia="Times New Roman" w:cs="Times New Roman"/>
      <w:sz w:val="20"/>
      <w:szCs w:val="20"/>
      <w:lang w:val="ru-RU"/>
    </w:rPr>
  </w:style>
  <w:style w:type="paragraph" w:styleId="a6">
    <w:name w:val="List Paragraph"/>
    <w:basedOn w:val="Standard"/>
    <w:next w:val="Standard"/>
    <w:pPr>
      <w:ind w:left="720"/>
    </w:pPr>
  </w:style>
  <w:style w:type="paragraph" w:customStyle="1" w:styleId="11">
    <w:name w:val="Обычный (веб)1"/>
    <w:basedOn w:val="Standard"/>
    <w:next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itleuser">
    <w:name w:val="Title (user)"/>
    <w:basedOn w:val="Standard"/>
    <w:next w:val="Standard"/>
    <w:pPr>
      <w:jc w:val="center"/>
    </w:pPr>
    <w:rPr>
      <w:b/>
      <w:bCs/>
    </w:rPr>
  </w:style>
  <w:style w:type="paragraph" w:styleId="31">
    <w:name w:val="Body Text 3"/>
    <w:basedOn w:val="Standard"/>
    <w:next w:val="Standard"/>
    <w:pPr>
      <w:spacing w:after="120"/>
    </w:pPr>
    <w:rPr>
      <w:sz w:val="16"/>
      <w:szCs w:val="16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/>
    </w:rPr>
  </w:style>
  <w:style w:type="paragraph" w:styleId="21">
    <w:name w:val="Body Text 2"/>
    <w:basedOn w:val="Standard"/>
    <w:next w:val="Standard"/>
    <w:pPr>
      <w:spacing w:after="120" w:line="480" w:lineRule="auto"/>
    </w:pPr>
  </w:style>
  <w:style w:type="paragraph" w:customStyle="1" w:styleId="ConsNormal">
    <w:name w:val="ConsNormal"/>
    <w:next w:val="Standard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eastAsia="Times New Roman" w:cs="Times New Roman"/>
      <w:b/>
      <w:bCs/>
      <w:lang w:val="ru-RU"/>
    </w:rPr>
  </w:style>
  <w:style w:type="paragraph" w:customStyle="1" w:styleId="22">
    <w:name w:val="Основной текст (2)"/>
    <w:basedOn w:val="Standard"/>
    <w:next w:val="Standard"/>
    <w:pPr>
      <w:shd w:val="clear" w:color="auto" w:fill="FFFFFF"/>
      <w:spacing w:before="2880" w:after="840" w:line="274" w:lineRule="exact"/>
    </w:pPr>
    <w:rPr>
      <w:rFonts w:ascii="Calibri" w:eastAsia="Calibri" w:hAnsi="Calibri" w:cs="Calibri"/>
      <w:sz w:val="22"/>
      <w:szCs w:val="22"/>
    </w:rPr>
  </w:style>
  <w:style w:type="paragraph" w:styleId="a7">
    <w:name w:val="No Spacing"/>
    <w:next w:val="Standard"/>
    <w:pPr>
      <w:suppressAutoHyphens/>
      <w:autoSpaceDE w:val="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ormattexttopleveltext">
    <w:name w:val="formattext topleveltext"/>
    <w:basedOn w:val="Standard"/>
    <w:next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TFNum22">
    <w:name w:val="RTF_Num 2 2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3">
    <w:name w:val="RTF_Num 2 3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4">
    <w:name w:val="RTF_Num 2 4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5">
    <w:name w:val="RTF_Num 2 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6">
    <w:name w:val="RTF_Num 2 6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7">
    <w:name w:val="RTF_Num 2 7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8">
    <w:name w:val="RTF_Num 2 8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9">
    <w:name w:val="RTF_Num 2 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Text">
    <w:name w:val="heading 2 Text"/>
    <w:basedOn w:val="a0"/>
    <w:rPr>
      <w:rFonts w:ascii="Arial" w:eastAsia="Arial" w:hAnsi="Arial" w:cs="Arial"/>
      <w:b/>
      <w:bCs/>
      <w:i/>
      <w:iCs/>
      <w:sz w:val="28"/>
      <w:szCs w:val="28"/>
      <w:lang w:val="ru-RU"/>
    </w:rPr>
  </w:style>
  <w:style w:type="character" w:customStyle="1" w:styleId="BodyTextText">
    <w:name w:val="Body Text Text"/>
    <w:basedOn w:val="a0"/>
    <w:rPr>
      <w:sz w:val="24"/>
      <w:szCs w:val="24"/>
      <w:lang w:val="ru-RU"/>
    </w:rPr>
  </w:style>
  <w:style w:type="character" w:customStyle="1" w:styleId="12">
    <w:name w:val="Нижний колонтитул1"/>
    <w:basedOn w:val="a0"/>
    <w:rPr>
      <w:sz w:val="24"/>
      <w:szCs w:val="24"/>
      <w:lang w:val="ru-RU"/>
    </w:rPr>
  </w:style>
  <w:style w:type="character" w:styleId="a8">
    <w:name w:val="page number"/>
    <w:rPr>
      <w:rFonts w:ascii="Arial" w:eastAsia="Arial" w:hAnsi="Arial" w:cs="Arial"/>
      <w:lang w:val="ru-RU"/>
    </w:rPr>
  </w:style>
  <w:style w:type="character" w:customStyle="1" w:styleId="BodyTextIndent3Text">
    <w:name w:val="Body Text Indent 3 Text"/>
    <w:basedOn w:val="a0"/>
    <w:rPr>
      <w:sz w:val="16"/>
      <w:szCs w:val="16"/>
      <w:lang w:val="ru-RU"/>
    </w:rPr>
  </w:style>
  <w:style w:type="character" w:customStyle="1" w:styleId="BodyTextIndent2Text">
    <w:name w:val="Body Text Indent 2 Text"/>
    <w:basedOn w:val="a0"/>
    <w:rPr>
      <w:sz w:val="24"/>
      <w:szCs w:val="24"/>
      <w:lang w:val="ru-RU"/>
    </w:rPr>
  </w:style>
  <w:style w:type="character" w:customStyle="1" w:styleId="BalloonTextText">
    <w:name w:val="Balloon Text Text"/>
    <w:basedOn w:val="a0"/>
    <w:rPr>
      <w:rFonts w:ascii="Tahoma" w:eastAsia="Tahoma" w:hAnsi="Tahoma" w:cs="Tahoma"/>
      <w:sz w:val="16"/>
      <w:szCs w:val="16"/>
    </w:rPr>
  </w:style>
  <w:style w:type="character" w:customStyle="1" w:styleId="BodyTextIndentText">
    <w:name w:val="Body Text Indent Text"/>
    <w:basedOn w:val="a0"/>
    <w:rPr>
      <w:sz w:val="24"/>
      <w:szCs w:val="24"/>
      <w:lang w:val="ru-RU"/>
    </w:rPr>
  </w:style>
  <w:style w:type="character" w:customStyle="1" w:styleId="spfo1">
    <w:name w:val="spfo1"/>
    <w:rPr>
      <w:rFonts w:ascii="Arial" w:eastAsia="Arial" w:hAnsi="Arial" w:cs="Arial"/>
      <w:lang w:val="ru-RU"/>
    </w:rPr>
  </w:style>
  <w:style w:type="character" w:customStyle="1" w:styleId="13">
    <w:name w:val="Название1"/>
    <w:basedOn w:val="a0"/>
    <w:rPr>
      <w:b/>
      <w:bCs/>
      <w:sz w:val="24"/>
      <w:szCs w:val="24"/>
      <w:lang w:val="ru-RU"/>
    </w:rPr>
  </w:style>
  <w:style w:type="character" w:customStyle="1" w:styleId="BodyText3Text">
    <w:name w:val="Body Text 3 Text"/>
    <w:basedOn w:val="a0"/>
    <w:rPr>
      <w:sz w:val="16"/>
      <w:szCs w:val="16"/>
      <w:lang w:val="ru-RU"/>
    </w:rPr>
  </w:style>
  <w:style w:type="character" w:customStyle="1" w:styleId="BodyText2Text">
    <w:name w:val="Body Text 2 Text"/>
    <w:basedOn w:val="a0"/>
    <w:rPr>
      <w:sz w:val="24"/>
      <w:szCs w:val="24"/>
      <w:lang w:val="ru-RU"/>
    </w:rPr>
  </w:style>
  <w:style w:type="character" w:customStyle="1" w:styleId="14">
    <w:name w:val="Верхний колонтитул1"/>
    <w:basedOn w:val="a0"/>
    <w:rPr>
      <w:sz w:val="24"/>
      <w:szCs w:val="24"/>
      <w:lang w:val="ru-RU"/>
    </w:rPr>
  </w:style>
  <w:style w:type="character" w:customStyle="1" w:styleId="extended-textshort">
    <w:name w:val="extended-text__short"/>
    <w:rPr>
      <w:rFonts w:ascii="Arial" w:eastAsia="Arial" w:hAnsi="Arial" w:cs="Arial"/>
      <w:lang w:val="ru-RU"/>
    </w:rPr>
  </w:style>
  <w:style w:type="character" w:customStyle="1" w:styleId="StrongEmphasis">
    <w:name w:val="Strong Emphasis"/>
    <w:rPr>
      <w:b/>
      <w:bCs/>
    </w:rPr>
  </w:style>
  <w:style w:type="character" w:customStyle="1" w:styleId="2Text">
    <w:name w:val="Основной текст (2) Text"/>
    <w:basedOn w:val="a0"/>
    <w:rPr>
      <w:rFonts w:ascii="Calibri" w:eastAsia="Calibri" w:hAnsi="Calibri" w:cs="Calibri"/>
      <w:sz w:val="22"/>
      <w:szCs w:val="22"/>
      <w:lang w:val="ru-RU"/>
    </w:rPr>
  </w:style>
  <w:style w:type="character" w:customStyle="1" w:styleId="NumberingSymbols">
    <w:name w:val="Numbering Symbols"/>
  </w:style>
  <w:style w:type="character" w:customStyle="1" w:styleId="heading3Text">
    <w:name w:val="heading 3 Text"/>
    <w:basedOn w:val="a0"/>
    <w:rPr>
      <w:rFonts w:ascii="Cambria" w:eastAsia="Cambria" w:hAnsi="Cambria" w:cs="Cambria"/>
      <w:b/>
      <w:bCs/>
      <w:sz w:val="26"/>
      <w:szCs w:val="26"/>
      <w:lang w:val="ru-RU"/>
    </w:rPr>
  </w:style>
  <w:style w:type="character" w:customStyle="1" w:styleId="headerText">
    <w:name w:val="header Text"/>
    <w:basedOn w:val="a0"/>
    <w:rPr>
      <w:sz w:val="22"/>
      <w:szCs w:val="22"/>
      <w:lang w:val="ru-RU"/>
    </w:rPr>
  </w:style>
  <w:style w:type="character" w:customStyle="1" w:styleId="footerText">
    <w:name w:val="footer Text"/>
    <w:basedOn w:val="a0"/>
    <w:rPr>
      <w:sz w:val="22"/>
      <w:szCs w:val="22"/>
      <w:lang w:val="ru-RU"/>
    </w:rPr>
  </w:style>
  <w:style w:type="character" w:customStyle="1" w:styleId="contact-street">
    <w:name w:val="contact-street"/>
    <w:rPr>
      <w:rFonts w:ascii="Arial" w:eastAsia="Arial" w:hAnsi="Arial" w:cs="Arial"/>
      <w:lang w:val="ru-RU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ody Text"/>
    <w:basedOn w:val="a"/>
    <w:pPr>
      <w:spacing w:after="120"/>
    </w:pPr>
  </w:style>
  <w:style w:type="character" w:customStyle="1" w:styleId="ab">
    <w:name w:val="Основной текст Знак"/>
    <w:basedOn w:val="a0"/>
  </w:style>
  <w:style w:type="paragraph" w:customStyle="1" w:styleId="TableParagraph">
    <w:name w:val="Table Paragraph"/>
    <w:basedOn w:val="a"/>
    <w:qFormat/>
    <w:pPr>
      <w:autoSpaceDE w:val="0"/>
      <w:textAlignment w:val="auto"/>
    </w:pPr>
    <w:rPr>
      <w:rFonts w:eastAsia="Times New Roman" w:cs="Times New Roman"/>
      <w:kern w:val="0"/>
      <w:sz w:val="22"/>
      <w:szCs w:val="22"/>
      <w:lang w:val="ru-RU" w:eastAsia="en-US" w:bidi="ar-SA"/>
    </w:rPr>
  </w:style>
  <w:style w:type="numbering" w:customStyle="1" w:styleId="RTFNum2">
    <w:name w:val="RTF_Num 2"/>
    <w:basedOn w:val="a2"/>
    <w:pPr>
      <w:numPr>
        <w:numId w:val="1"/>
      </w:numPr>
    </w:pPr>
  </w:style>
  <w:style w:type="character" w:customStyle="1" w:styleId="FontStyle11">
    <w:name w:val="Font Style11"/>
    <w:uiPriority w:val="99"/>
    <w:rsid w:val="000A04D7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5C40D9"/>
    <w:pPr>
      <w:suppressAutoHyphens w:val="0"/>
      <w:autoSpaceDE w:val="0"/>
      <w:adjustRightInd w:val="0"/>
      <w:spacing w:line="324" w:lineRule="exact"/>
      <w:ind w:firstLine="59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C40D9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5C40D9"/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E56D-09A3-403A-957A-9557964C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user</cp:lastModifiedBy>
  <cp:revision>10</cp:revision>
  <cp:lastPrinted>2022-09-15T05:34:00Z</cp:lastPrinted>
  <dcterms:created xsi:type="dcterms:W3CDTF">2022-09-15T05:37:00Z</dcterms:created>
  <dcterms:modified xsi:type="dcterms:W3CDTF">2022-09-21T07:51:00Z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