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0" w:rsidRPr="00A24F10" w:rsidRDefault="00A24F10" w:rsidP="00A24F10">
      <w:pPr>
        <w:pStyle w:val="a8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A24F10">
        <w:rPr>
          <w:rFonts w:ascii="Times New Roman" w:hAnsi="Times New Roman" w:cs="Times New Roman"/>
          <w:sz w:val="28"/>
          <w:szCs w:val="28"/>
        </w:rPr>
        <w:t>ПРОЕКТ</w:t>
      </w:r>
    </w:p>
    <w:p w:rsidR="00A24F10" w:rsidRPr="00A24F10" w:rsidRDefault="00A24F10" w:rsidP="00A24F10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2"/>
      </w:tblGrid>
      <w:tr w:rsidR="00F31845" w:rsidRPr="00F31375" w:rsidTr="00D902DD">
        <w:trPr>
          <w:trHeight w:val="634"/>
        </w:trPr>
        <w:tc>
          <w:tcPr>
            <w:tcW w:w="10099" w:type="dxa"/>
          </w:tcPr>
          <w:p w:rsidR="00F31845" w:rsidRPr="001775DF" w:rsidRDefault="00F31845" w:rsidP="00D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ar-SA"/>
              </w:rPr>
            </w:pPr>
            <w:bookmarkStart w:id="0" w:name="_Hlk59692801"/>
            <w:r w:rsidRPr="00F31375">
              <w:rPr>
                <w:rFonts w:ascii="Times New Roman" w:eastAsia="Times New Roman" w:hAnsi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:rsidR="00F31845" w:rsidRPr="00F31375" w:rsidRDefault="00F31845" w:rsidP="00D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F31845" w:rsidRPr="00F31375" w:rsidTr="00D902DD">
        <w:trPr>
          <w:trHeight w:val="712"/>
        </w:trPr>
        <w:tc>
          <w:tcPr>
            <w:tcW w:w="10099" w:type="dxa"/>
            <w:hideMark/>
          </w:tcPr>
          <w:p w:rsidR="00F31845" w:rsidRPr="00F31375" w:rsidRDefault="00F31845" w:rsidP="00D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F31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АДМИНИСТРАЦИИ ПРЕДГОРНОГО МУНИЦИПАЛЬНОГО ОКРУГА</w:t>
            </w:r>
          </w:p>
          <w:p w:rsidR="00F31845" w:rsidRPr="00F31375" w:rsidRDefault="00F31845" w:rsidP="00D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313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СТАВРОПОЛЬСКОГО КРАЯ</w:t>
            </w:r>
          </w:p>
        </w:tc>
      </w:tr>
      <w:tr w:rsidR="00F31845" w:rsidRPr="00F31375" w:rsidTr="00D902DD">
        <w:trPr>
          <w:trHeight w:val="80"/>
        </w:trPr>
        <w:tc>
          <w:tcPr>
            <w:tcW w:w="10099" w:type="dxa"/>
            <w:hideMark/>
          </w:tcPr>
          <w:p w:rsidR="00F31845" w:rsidRPr="00F31375" w:rsidRDefault="00F31845" w:rsidP="00D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F3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  <w:bookmarkEnd w:id="0"/>
    </w:tbl>
    <w:p w:rsidR="004D6992" w:rsidRDefault="004D6992" w:rsidP="00F3184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45" w:rsidRPr="00DE60B7" w:rsidRDefault="00F31845" w:rsidP="004D699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DE60B7">
        <w:rPr>
          <w:rFonts w:ascii="Times New Roman" w:hAnsi="Times New Roman" w:cs="Times New Roman"/>
          <w:bCs/>
          <w:sz w:val="28"/>
          <w:szCs w:val="28"/>
        </w:rPr>
        <w:t xml:space="preserve"> 2021 г.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A24F10" w:rsidRDefault="00A24F10" w:rsidP="004D6992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4F10" w:rsidRPr="00A24F10" w:rsidRDefault="00A24F10" w:rsidP="004D69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F1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</w:t>
      </w:r>
      <w:r w:rsidR="004C51C8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Pr="00A24F10">
        <w:rPr>
          <w:rFonts w:ascii="Times New Roman" w:hAnsi="Times New Roman" w:cs="Times New Roman"/>
          <w:b w:val="0"/>
          <w:sz w:val="28"/>
          <w:szCs w:val="28"/>
        </w:rPr>
        <w:t>на территории Предгорного муниципального округа Ставропольского края</w:t>
      </w:r>
    </w:p>
    <w:p w:rsidR="00A24F10" w:rsidRDefault="00A24F10" w:rsidP="004D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92" w:rsidRPr="00A24F10" w:rsidRDefault="004D6992" w:rsidP="004D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Pr="00A24F10" w:rsidRDefault="00A24F10" w:rsidP="004D6992">
      <w:pPr>
        <w:pStyle w:val="a8"/>
        <w:tabs>
          <w:tab w:val="left" w:pos="9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0">
        <w:rPr>
          <w:rFonts w:ascii="Times New Roman" w:hAnsi="Times New Roman" w:cs="Times New Roman"/>
          <w:sz w:val="28"/>
          <w:szCs w:val="28"/>
        </w:rPr>
        <w:t>В соответствии Федеральным законом от 31 июля 2020 г. № 248-ФЗ «О государственном контроле (надзоре) и муниципальном контроле в Российской Федерации», руководствуясь Уставом Предгорного муниципального округа Ставропольского края,</w:t>
      </w:r>
      <w:r w:rsidRPr="00A24F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758C">
        <w:rPr>
          <w:rFonts w:ascii="Times New Roman" w:hAnsi="Times New Roman" w:cs="Times New Roman"/>
          <w:sz w:val="28"/>
          <w:szCs w:val="28"/>
        </w:rPr>
        <w:t>администрация</w:t>
      </w:r>
      <w:r w:rsidRPr="00A24F10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 </w:t>
      </w:r>
    </w:p>
    <w:p w:rsidR="00A24F10" w:rsidRPr="00A24F10" w:rsidRDefault="00A24F10" w:rsidP="004D6992">
      <w:pPr>
        <w:pStyle w:val="a8"/>
        <w:spacing w:after="0" w:line="240" w:lineRule="auto"/>
        <w:ind w:firstLine="709"/>
        <w:rPr>
          <w:rFonts w:ascii="Times New Roman" w:hAnsi="Times New Roman" w:cs="Times New Roman"/>
          <w:spacing w:val="-67"/>
          <w:sz w:val="28"/>
          <w:szCs w:val="28"/>
        </w:rPr>
      </w:pPr>
    </w:p>
    <w:p w:rsidR="00F31845" w:rsidRDefault="00F31845" w:rsidP="004D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4F10" w:rsidRPr="00A24F10" w:rsidRDefault="00A24F10" w:rsidP="004D6992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F10" w:rsidRPr="00A24F10" w:rsidRDefault="00A24F10" w:rsidP="004D69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F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C51C8">
        <w:rPr>
          <w:rFonts w:ascii="Times New Roman" w:hAnsi="Times New Roman" w:cs="Times New Roman"/>
          <w:b w:val="0"/>
          <w:sz w:val="28"/>
          <w:szCs w:val="28"/>
        </w:rPr>
        <w:t xml:space="preserve">прилагаемую </w:t>
      </w:r>
      <w:r w:rsidRPr="00A24F10">
        <w:rPr>
          <w:rFonts w:ascii="Times New Roman" w:hAnsi="Times New Roman" w:cs="Times New Roman"/>
          <w:b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</w:t>
      </w:r>
      <w:r w:rsidR="004C51C8">
        <w:rPr>
          <w:rFonts w:ascii="Times New Roman" w:hAnsi="Times New Roman" w:cs="Times New Roman"/>
          <w:b w:val="0"/>
          <w:sz w:val="28"/>
          <w:szCs w:val="28"/>
        </w:rPr>
        <w:t xml:space="preserve"> жилищного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0F2AC9" w:rsidRPr="00A24F10">
        <w:rPr>
          <w:rFonts w:ascii="Times New Roman" w:hAnsi="Times New Roman" w:cs="Times New Roman"/>
          <w:b w:val="0"/>
          <w:sz w:val="28"/>
          <w:szCs w:val="28"/>
        </w:rPr>
        <w:t>на территории Предгорного муниципального округа Ставропольского края</w:t>
      </w:r>
      <w:r w:rsidRPr="00A24F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4F10" w:rsidRPr="00EC2E69" w:rsidRDefault="00A24F10" w:rsidP="004D6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F10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</w:t>
      </w:r>
      <w:r w:rsidR="005C6F18">
        <w:rPr>
          <w:rFonts w:ascii="Times New Roman" w:hAnsi="Times New Roman" w:cs="Times New Roman"/>
          <w:sz w:val="28"/>
          <w:szCs w:val="28"/>
        </w:rPr>
        <w:t>постановление</w:t>
      </w:r>
      <w:r w:rsidRPr="00A24F10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Предгорного муниципального округа в информационно</w:t>
      </w:r>
      <w:r w:rsidRPr="00EC2E69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A24F10" w:rsidRPr="00EC2E69" w:rsidRDefault="00A24F10" w:rsidP="004C51C8">
      <w:pPr>
        <w:pStyle w:val="a6"/>
        <w:tabs>
          <w:tab w:val="left" w:pos="1110"/>
          <w:tab w:val="left" w:pos="11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E69">
        <w:rPr>
          <w:rFonts w:ascii="Times New Roman" w:hAnsi="Times New Roman"/>
          <w:sz w:val="28"/>
          <w:szCs w:val="28"/>
        </w:rPr>
        <w:t>. Настоящее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6F18">
        <w:rPr>
          <w:rFonts w:ascii="Times New Roman" w:hAnsi="Times New Roman"/>
          <w:sz w:val="28"/>
          <w:szCs w:val="28"/>
        </w:rPr>
        <w:t>постановление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вступает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в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силу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со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дня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2E69">
        <w:rPr>
          <w:rFonts w:ascii="Times New Roman" w:hAnsi="Times New Roman"/>
          <w:sz w:val="28"/>
          <w:szCs w:val="28"/>
        </w:rPr>
        <w:t>его</w:t>
      </w:r>
      <w:r w:rsidRPr="00EC2E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90429">
        <w:rPr>
          <w:rFonts w:ascii="Times New Roman" w:hAnsi="Times New Roman"/>
          <w:sz w:val="28"/>
          <w:szCs w:val="28"/>
        </w:rPr>
        <w:t>подписания</w:t>
      </w:r>
      <w:r w:rsidRPr="00EC2E69">
        <w:rPr>
          <w:rFonts w:ascii="Times New Roman" w:hAnsi="Times New Roman"/>
          <w:sz w:val="28"/>
          <w:szCs w:val="28"/>
        </w:rPr>
        <w:t>.</w:t>
      </w:r>
    </w:p>
    <w:p w:rsidR="00A24F10" w:rsidRDefault="00A24F10" w:rsidP="004D6992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F31845" w:rsidRDefault="00F31845" w:rsidP="004D6992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4D6992" w:rsidRPr="00EC2E69" w:rsidRDefault="004D6992" w:rsidP="004D6992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A24F10" w:rsidRPr="00EC2E69" w:rsidRDefault="00A24F10" w:rsidP="004D6992">
      <w:pPr>
        <w:pStyle w:val="TableParagraph"/>
        <w:tabs>
          <w:tab w:val="left" w:pos="3852"/>
        </w:tabs>
        <w:spacing w:line="240" w:lineRule="exact"/>
        <w:jc w:val="both"/>
        <w:rPr>
          <w:sz w:val="28"/>
          <w:szCs w:val="28"/>
        </w:rPr>
      </w:pPr>
      <w:r w:rsidRPr="00EC2E69">
        <w:rPr>
          <w:sz w:val="28"/>
          <w:szCs w:val="28"/>
        </w:rPr>
        <w:t xml:space="preserve">Глава </w:t>
      </w:r>
    </w:p>
    <w:p w:rsidR="00A24F10" w:rsidRPr="00EC2E69" w:rsidRDefault="00A24F10" w:rsidP="004D6992">
      <w:pPr>
        <w:pStyle w:val="TableParagraph"/>
        <w:tabs>
          <w:tab w:val="left" w:pos="3852"/>
        </w:tabs>
        <w:spacing w:line="240" w:lineRule="exact"/>
        <w:jc w:val="both"/>
        <w:rPr>
          <w:sz w:val="28"/>
          <w:szCs w:val="28"/>
        </w:rPr>
      </w:pPr>
      <w:r w:rsidRPr="00EC2E69">
        <w:rPr>
          <w:spacing w:val="1"/>
          <w:sz w:val="28"/>
          <w:szCs w:val="28"/>
        </w:rPr>
        <w:t xml:space="preserve">Предгорного </w:t>
      </w:r>
      <w:r w:rsidRPr="00EC2E69">
        <w:rPr>
          <w:sz w:val="28"/>
          <w:szCs w:val="28"/>
        </w:rPr>
        <w:t xml:space="preserve">муниципального </w:t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</w:p>
    <w:p w:rsidR="00A24F10" w:rsidRPr="00EC2E69" w:rsidRDefault="00A24F10" w:rsidP="004D6992">
      <w:pPr>
        <w:pStyle w:val="TableParagraph"/>
        <w:tabs>
          <w:tab w:val="left" w:pos="3852"/>
        </w:tabs>
        <w:spacing w:line="240" w:lineRule="exact"/>
        <w:jc w:val="both"/>
        <w:rPr>
          <w:sz w:val="28"/>
          <w:szCs w:val="28"/>
        </w:rPr>
      </w:pPr>
      <w:r w:rsidRPr="00EC2E69">
        <w:rPr>
          <w:sz w:val="28"/>
          <w:szCs w:val="28"/>
        </w:rPr>
        <w:t>округа</w:t>
      </w:r>
      <w:r w:rsidRPr="00EC2E69">
        <w:rPr>
          <w:spacing w:val="-6"/>
          <w:sz w:val="28"/>
          <w:szCs w:val="28"/>
        </w:rPr>
        <w:t xml:space="preserve"> </w:t>
      </w:r>
      <w:r w:rsidRPr="00EC2E69">
        <w:rPr>
          <w:sz w:val="28"/>
          <w:szCs w:val="28"/>
        </w:rPr>
        <w:t>Ставропольского</w:t>
      </w:r>
      <w:r w:rsidRPr="00EC2E69">
        <w:rPr>
          <w:spacing w:val="-4"/>
          <w:sz w:val="28"/>
          <w:szCs w:val="28"/>
        </w:rPr>
        <w:t xml:space="preserve"> </w:t>
      </w:r>
      <w:r w:rsidRPr="00EC2E69">
        <w:rPr>
          <w:sz w:val="28"/>
          <w:szCs w:val="28"/>
        </w:rPr>
        <w:t>края</w:t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Pr="00EC2E69">
        <w:rPr>
          <w:sz w:val="28"/>
          <w:szCs w:val="28"/>
        </w:rPr>
        <w:tab/>
      </w:r>
      <w:r w:rsidR="00AB6A85">
        <w:rPr>
          <w:sz w:val="28"/>
          <w:szCs w:val="28"/>
        </w:rPr>
        <w:t xml:space="preserve">        </w:t>
      </w:r>
      <w:bookmarkStart w:id="1" w:name="_GoBack"/>
      <w:bookmarkEnd w:id="1"/>
      <w:proofErr w:type="spellStart"/>
      <w:r w:rsidRPr="00EC2E69">
        <w:rPr>
          <w:sz w:val="28"/>
          <w:szCs w:val="28"/>
        </w:rPr>
        <w:t>Н.Н.Бондаренко</w:t>
      </w:r>
      <w:proofErr w:type="spellEnd"/>
      <w:r w:rsidRPr="00EC2E69">
        <w:rPr>
          <w:sz w:val="28"/>
          <w:szCs w:val="28"/>
        </w:rPr>
        <w:tab/>
      </w:r>
    </w:p>
    <w:p w:rsidR="00F31845" w:rsidRDefault="00F31845" w:rsidP="004D69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1845" w:rsidRDefault="00F31845" w:rsidP="004D69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30FF" w:rsidRDefault="00B330FF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92" w:rsidRDefault="004D6992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92" w:rsidRDefault="004D6992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92" w:rsidRDefault="004D6992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92" w:rsidRDefault="004D6992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92" w:rsidRDefault="004D6992" w:rsidP="004D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29" w:rsidRDefault="00C90429" w:rsidP="00F318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2552A" w:rsidRDefault="00D2552A" w:rsidP="00F318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администрации Предгорного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            А. Г. </w:t>
      </w:r>
      <w:proofErr w:type="spellStart"/>
      <w:r w:rsidRPr="009F071D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</w:p>
    <w:p w:rsidR="00F31845" w:rsidRPr="009F071D" w:rsidRDefault="00F31845" w:rsidP="00F318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Визируют: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обеспечения администрации Предгорного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 Е. В. Левенко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Начальник отдела по общим и организационным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вопросам администрации Предгорного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                   Н. Ю. Хомутова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color w:val="1F4E79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и дорожного хозяйства администрации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color w:val="1F4E79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</w:r>
      <w:r w:rsidRPr="009F071D">
        <w:rPr>
          <w:rFonts w:ascii="Times New Roman" w:hAnsi="Times New Roman" w:cs="Times New Roman"/>
          <w:sz w:val="28"/>
          <w:szCs w:val="28"/>
        </w:rPr>
        <w:tab/>
        <w:t xml:space="preserve">                          С. В. </w:t>
      </w:r>
      <w:proofErr w:type="spellStart"/>
      <w:r w:rsidRPr="009F071D">
        <w:rPr>
          <w:rFonts w:ascii="Times New Roman" w:hAnsi="Times New Roman" w:cs="Times New Roman"/>
          <w:sz w:val="28"/>
          <w:szCs w:val="28"/>
        </w:rPr>
        <w:t>Яриков</w:t>
      </w:r>
      <w:proofErr w:type="spellEnd"/>
      <w:r w:rsidRPr="009F07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1845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bookmarkStart w:id="2" w:name="_Hlk68796494"/>
      <w:r w:rsidRPr="009F071D">
        <w:rPr>
          <w:rFonts w:ascii="Times New Roman" w:hAnsi="Times New Roman" w:cs="Times New Roman"/>
          <w:sz w:val="28"/>
          <w:szCs w:val="28"/>
        </w:rPr>
        <w:t xml:space="preserve">Консультант отдела транспорта и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дорожной деятельности управления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и дорожного хозяйства администрации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F31845" w:rsidRPr="009F071D" w:rsidRDefault="00F31845" w:rsidP="00F3184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F071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bookmarkEnd w:id="2"/>
      <w:r w:rsidRPr="009F071D">
        <w:rPr>
          <w:rFonts w:ascii="Times New Roman" w:hAnsi="Times New Roman" w:cs="Times New Roman"/>
          <w:sz w:val="28"/>
          <w:szCs w:val="28"/>
        </w:rPr>
        <w:t>Ю.Х. Лукашова</w:t>
      </w:r>
    </w:p>
    <w:p w:rsidR="00F31845" w:rsidRPr="009F071D" w:rsidRDefault="00F31845" w:rsidP="00F31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845" w:rsidRPr="009F071D" w:rsidRDefault="00F31845" w:rsidP="00F31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1D">
        <w:rPr>
          <w:rFonts w:ascii="Times New Roman" w:hAnsi="Times New Roman" w:cs="Times New Roman"/>
          <w:bCs/>
          <w:sz w:val="28"/>
          <w:szCs w:val="28"/>
        </w:rPr>
        <w:t xml:space="preserve">Рассылка: </w:t>
      </w:r>
    </w:p>
    <w:p w:rsidR="00F31845" w:rsidRPr="009F071D" w:rsidRDefault="00F31845" w:rsidP="00F31845">
      <w:pPr>
        <w:pStyle w:val="a6"/>
        <w:numPr>
          <w:ilvl w:val="0"/>
          <w:numId w:val="1"/>
        </w:numPr>
        <w:autoSpaceDN w:val="0"/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9F071D">
        <w:rPr>
          <w:rFonts w:ascii="Times New Roman" w:hAnsi="Times New Roman"/>
          <w:bCs/>
          <w:sz w:val="28"/>
          <w:szCs w:val="28"/>
        </w:rPr>
        <w:t>Яриков</w:t>
      </w:r>
      <w:proofErr w:type="spellEnd"/>
      <w:r w:rsidRPr="009F071D">
        <w:rPr>
          <w:rFonts w:ascii="Times New Roman" w:hAnsi="Times New Roman"/>
          <w:bCs/>
          <w:sz w:val="28"/>
          <w:szCs w:val="28"/>
        </w:rPr>
        <w:t xml:space="preserve"> С. В. – 1 экз.</w:t>
      </w:r>
    </w:p>
    <w:p w:rsidR="00F31845" w:rsidRDefault="00F31845" w:rsidP="00F31845">
      <w:pPr>
        <w:pStyle w:val="a6"/>
        <w:numPr>
          <w:ilvl w:val="0"/>
          <w:numId w:val="1"/>
        </w:numPr>
        <w:autoSpaceDN w:val="0"/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9F071D">
        <w:rPr>
          <w:rFonts w:ascii="Times New Roman" w:hAnsi="Times New Roman"/>
          <w:bCs/>
          <w:sz w:val="28"/>
          <w:szCs w:val="28"/>
        </w:rPr>
        <w:t>Крицкий</w:t>
      </w:r>
      <w:proofErr w:type="spellEnd"/>
      <w:r w:rsidRPr="009F071D">
        <w:rPr>
          <w:rFonts w:ascii="Times New Roman" w:hAnsi="Times New Roman"/>
          <w:bCs/>
          <w:sz w:val="28"/>
          <w:szCs w:val="28"/>
        </w:rPr>
        <w:t xml:space="preserve"> М.А.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9F071D">
        <w:rPr>
          <w:rFonts w:ascii="Times New Roman" w:hAnsi="Times New Roman"/>
          <w:bCs/>
          <w:sz w:val="28"/>
          <w:szCs w:val="28"/>
        </w:rPr>
        <w:t xml:space="preserve"> экз.</w:t>
      </w:r>
    </w:p>
    <w:p w:rsidR="00A24F10" w:rsidRDefault="00A24F10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4F10" w:rsidRDefault="00A24F10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4F10" w:rsidRDefault="00A24F10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4F10" w:rsidRDefault="00A24F10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4F10" w:rsidRDefault="00A24F10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1845" w:rsidRDefault="00F31845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5927" w:rsidRDefault="00875927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5927" w:rsidRPr="005F5A0B" w:rsidRDefault="00875927" w:rsidP="00875927">
      <w:pPr>
        <w:ind w:left="5103"/>
        <w:rPr>
          <w:rFonts w:ascii="Times New Roman" w:hAnsi="Times New Roman"/>
          <w:sz w:val="28"/>
          <w:szCs w:val="28"/>
        </w:rPr>
      </w:pPr>
      <w:r w:rsidRPr="005F5A0B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75927" w:rsidRDefault="00875927" w:rsidP="00875927">
      <w:pPr>
        <w:autoSpaceDE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C2E69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</w:p>
    <w:p w:rsidR="00875927" w:rsidRPr="004B7DAB" w:rsidRDefault="00875927" w:rsidP="00875927">
      <w:pPr>
        <w:autoSpaceDE w:val="0"/>
        <w:ind w:left="5103"/>
        <w:rPr>
          <w:rFonts w:ascii="Times New Roman" w:hAnsi="Times New Roman"/>
          <w:sz w:val="28"/>
          <w:szCs w:val="28"/>
        </w:rPr>
      </w:pPr>
      <w:r w:rsidRPr="004B7D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4B7DA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4B7DAB">
        <w:rPr>
          <w:rFonts w:ascii="Times New Roman" w:hAnsi="Times New Roman"/>
          <w:sz w:val="28"/>
          <w:szCs w:val="28"/>
        </w:rPr>
        <w:t xml:space="preserve"> ________ г. № _____</w:t>
      </w:r>
    </w:p>
    <w:p w:rsidR="0096014A" w:rsidRDefault="0096014A" w:rsidP="00875927">
      <w:pPr>
        <w:rPr>
          <w:rFonts w:ascii="Times New Roman" w:hAnsi="Times New Roman" w:cs="Times New Roman"/>
          <w:sz w:val="28"/>
          <w:szCs w:val="28"/>
        </w:rPr>
      </w:pPr>
    </w:p>
    <w:p w:rsidR="0096014A" w:rsidRDefault="0096014A" w:rsidP="009601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4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30FF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33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A65">
        <w:rPr>
          <w:rFonts w:ascii="Times New Roman" w:hAnsi="Times New Roman" w:cs="Times New Roman"/>
          <w:b w:val="0"/>
          <w:sz w:val="28"/>
          <w:szCs w:val="28"/>
        </w:rPr>
        <w:t xml:space="preserve">профилактики </w:t>
      </w:r>
      <w:r w:rsidR="00EC6FE0" w:rsidRPr="00BF0A65">
        <w:rPr>
          <w:rFonts w:ascii="Times New Roman" w:hAnsi="Times New Roman" w:cs="Times New Roman"/>
          <w:b w:val="0"/>
          <w:sz w:val="28"/>
          <w:szCs w:val="28"/>
        </w:rPr>
        <w:t>рисков причинения вреда (ущерба) охраняемым законом ценностям</w:t>
      </w:r>
      <w:r w:rsidRPr="00BF0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AC9" w:rsidRPr="00BF0A65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</w:t>
      </w:r>
      <w:r w:rsidR="001A7487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="000F2AC9" w:rsidRPr="00BF0A65">
        <w:rPr>
          <w:rFonts w:ascii="Times New Roman" w:hAnsi="Times New Roman" w:cs="Times New Roman"/>
          <w:b w:val="0"/>
          <w:sz w:val="28"/>
          <w:szCs w:val="28"/>
        </w:rPr>
        <w:t xml:space="preserve">контроля на территории Предгорного муниципального округа Ставропольского края </w:t>
      </w:r>
    </w:p>
    <w:p w:rsidR="00EC6FE0" w:rsidRPr="00BF0A65" w:rsidRDefault="00EC6FE0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6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Default="003444A5" w:rsidP="003444A5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89B" w:rsidRPr="003444A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444A5" w:rsidRDefault="003444A5" w:rsidP="00061D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53089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</w:p>
    <w:p w:rsidR="0053089B" w:rsidRDefault="0053089B" w:rsidP="00061D85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разработана в целях организации проведения профилактики </w:t>
      </w:r>
      <w:r w:rsidR="00EC6FE0">
        <w:rPr>
          <w:rFonts w:ascii="Times New Roman" w:hAnsi="Times New Roman" w:cs="Times New Roman"/>
          <w:b w:val="0"/>
          <w:sz w:val="28"/>
          <w:szCs w:val="28"/>
        </w:rPr>
        <w:t xml:space="preserve">рисков причинения вреда (ущерба) охраняемым законом ценностям (далее - программа профилактики)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</w:t>
      </w:r>
      <w:r w:rsidR="001A7487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="000F2AC9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>, установленны</w:t>
      </w:r>
      <w:r w:rsidR="00EC6FE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и иными нормативными правовыми актами Российской Федерации, в целях предупреждения возможного нарушения подконтрольными суб</w:t>
      </w:r>
      <w:r w:rsidR="0041752B">
        <w:rPr>
          <w:rFonts w:ascii="Times New Roman" w:hAnsi="Times New Roman" w:cs="Times New Roman"/>
          <w:b w:val="0"/>
          <w:sz w:val="28"/>
          <w:szCs w:val="28"/>
        </w:rPr>
        <w:t xml:space="preserve">ъектами обязательных требований, установленных </w:t>
      </w:r>
      <w:r w:rsidR="001A7487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</w:t>
      </w:r>
      <w:r w:rsidR="0041752B">
        <w:rPr>
          <w:rStyle w:val="FontStyle11"/>
          <w:b w:val="0"/>
          <w:sz w:val="28"/>
          <w:szCs w:val="28"/>
        </w:rPr>
        <w:t>.</w:t>
      </w:r>
    </w:p>
    <w:p w:rsidR="00605DB1" w:rsidRDefault="00605DB1" w:rsidP="00061D85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</w:p>
    <w:p w:rsidR="00605DB1" w:rsidRDefault="00605DB1" w:rsidP="00061D85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Статья 2.</w:t>
      </w:r>
    </w:p>
    <w:p w:rsidR="00605DB1" w:rsidRPr="00605DB1" w:rsidRDefault="00605DB1" w:rsidP="00061D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одразделени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ем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ответственны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 реализацию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программы профилактики рисков</w:t>
      </w:r>
      <w:r w:rsidR="001A74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 осуществлении муниципального жилищного контроля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а также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ведение 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профилактическ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их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Pr="00605D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рамках соответствующего вида контроля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является отдел жилищно-коммунального хозяйства управления жилищно-коммунального и дорожного хозяйства администрации Предгорного муниципального округа Ставропольского края.</w:t>
      </w:r>
    </w:p>
    <w:p w:rsidR="00DD12EF" w:rsidRDefault="00DD12EF" w:rsidP="00061D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A5" w:rsidRDefault="003444A5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107E">
        <w:rPr>
          <w:rFonts w:ascii="Times New Roman" w:hAnsi="Times New Roman" w:cs="Times New Roman"/>
          <w:sz w:val="28"/>
          <w:szCs w:val="28"/>
        </w:rPr>
        <w:t>3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89B" w:rsidRDefault="0053089B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Правовое основание разработки Программы в целях реализации положений:</w:t>
      </w:r>
      <w:bookmarkEnd w:id="3"/>
    </w:p>
    <w:p w:rsidR="001A7487" w:rsidRDefault="001A7487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53089B" w:rsidRPr="00EC6FE0" w:rsidRDefault="0053089B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EC6FE0" w:rsidRPr="00EC6FE0">
        <w:rPr>
          <w:rFonts w:ascii="Times New Roman" w:hAnsi="Times New Roman" w:cs="Times New Roman"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EC6FE0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FE0">
        <w:rPr>
          <w:rFonts w:ascii="Times New Roman" w:hAnsi="Times New Roman" w:cs="Times New Roman"/>
          <w:sz w:val="28"/>
          <w:szCs w:val="28"/>
        </w:rPr>
        <w:t xml:space="preserve">- </w:t>
      </w:r>
      <w:r w:rsidR="00EC6FE0">
        <w:rPr>
          <w:rFonts w:ascii="Times New Roman" w:hAnsi="Times New Roman" w:cs="Times New Roman"/>
          <w:sz w:val="28"/>
          <w:szCs w:val="28"/>
        </w:rPr>
        <w:t>П</w:t>
      </w:r>
      <w:r w:rsidRPr="00EC6FE0">
        <w:rPr>
          <w:rFonts w:ascii="Times New Roman" w:hAnsi="Times New Roman" w:cs="Times New Roman"/>
          <w:sz w:val="28"/>
          <w:szCs w:val="28"/>
        </w:rPr>
        <w:t>ос</w:t>
      </w:r>
      <w:r w:rsidR="00EC6FE0">
        <w:rPr>
          <w:rFonts w:ascii="Times New Roman" w:hAnsi="Times New Roman" w:cs="Times New Roman"/>
          <w:sz w:val="28"/>
          <w:szCs w:val="28"/>
        </w:rPr>
        <w:t>тановлени</w:t>
      </w:r>
      <w:r w:rsidR="00B26639">
        <w:rPr>
          <w:rFonts w:ascii="Times New Roman" w:hAnsi="Times New Roman" w:cs="Times New Roman"/>
          <w:sz w:val="28"/>
          <w:szCs w:val="28"/>
        </w:rPr>
        <w:t xml:space="preserve">е </w:t>
      </w:r>
      <w:r w:rsidR="00EC6FE0">
        <w:rPr>
          <w:rFonts w:ascii="Times New Roman" w:hAnsi="Times New Roman" w:cs="Times New Roman"/>
          <w:sz w:val="28"/>
          <w:szCs w:val="28"/>
        </w:rPr>
        <w:t>Правительства РФ от 25.06</w:t>
      </w:r>
      <w:r w:rsidRPr="00EC6FE0">
        <w:rPr>
          <w:rFonts w:ascii="Times New Roman" w:hAnsi="Times New Roman" w:cs="Times New Roman"/>
          <w:sz w:val="28"/>
          <w:szCs w:val="28"/>
        </w:rPr>
        <w:t>.20</w:t>
      </w:r>
      <w:r w:rsidR="00EC6FE0">
        <w:rPr>
          <w:rFonts w:ascii="Times New Roman" w:hAnsi="Times New Roman" w:cs="Times New Roman"/>
          <w:sz w:val="28"/>
          <w:szCs w:val="28"/>
        </w:rPr>
        <w:t>21 г. № 990</w:t>
      </w:r>
      <w:r w:rsidRPr="00EC6FE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C6FE0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89B" w:rsidRDefault="0053089B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B26639">
        <w:rPr>
          <w:rFonts w:ascii="Times New Roman" w:hAnsi="Times New Roman" w:cs="Times New Roman"/>
          <w:sz w:val="28"/>
          <w:szCs w:val="28"/>
        </w:rPr>
        <w:t>П</w:t>
      </w:r>
      <w:r w:rsidRPr="0053089B">
        <w:rPr>
          <w:rFonts w:ascii="Times New Roman" w:hAnsi="Times New Roman" w:cs="Times New Roman"/>
          <w:sz w:val="28"/>
          <w:szCs w:val="28"/>
        </w:rPr>
        <w:t>остановлени</w:t>
      </w:r>
      <w:r w:rsidR="00B26639">
        <w:rPr>
          <w:rFonts w:ascii="Times New Roman" w:hAnsi="Times New Roman" w:cs="Times New Roman"/>
          <w:sz w:val="28"/>
          <w:szCs w:val="28"/>
        </w:rPr>
        <w:t>е</w:t>
      </w:r>
      <w:r w:rsidRPr="005308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 «Об утверждении Правил составления и направления предостережения о </w:t>
      </w:r>
      <w:r w:rsidRPr="0053089B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8013C" w:rsidRPr="00C8013C" w:rsidRDefault="00C8013C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3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26.12.2018 №</w:t>
      </w:r>
      <w:r>
        <w:rPr>
          <w:rFonts w:ascii="Times New Roman" w:hAnsi="Times New Roman" w:cs="Times New Roman"/>
          <w:sz w:val="28"/>
          <w:szCs w:val="28"/>
        </w:rPr>
        <w:t xml:space="preserve"> 1680 «</w:t>
      </w:r>
      <w:r w:rsidRPr="00C8013C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089B" w:rsidRDefault="00710388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3089B" w:rsidRPr="0053089B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DD12EF" w:rsidRPr="0041752B" w:rsidRDefault="00DD12EF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4A5" w:rsidRDefault="003444A5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107E">
        <w:rPr>
          <w:rFonts w:ascii="Times New Roman" w:hAnsi="Times New Roman" w:cs="Times New Roman"/>
          <w:sz w:val="28"/>
          <w:szCs w:val="28"/>
        </w:rPr>
        <w:t>4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4"/>
      <w:bookmarkEnd w:id="4"/>
    </w:p>
    <w:p w:rsidR="0053089B" w:rsidRDefault="0053089B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3444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88">
        <w:rPr>
          <w:rFonts w:ascii="Times New Roman" w:hAnsi="Times New Roman" w:cs="Times New Roman"/>
          <w:sz w:val="28"/>
          <w:szCs w:val="28"/>
        </w:rPr>
        <w:t>2022</w:t>
      </w:r>
      <w:r w:rsidR="003444A5"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г.</w:t>
      </w:r>
      <w:bookmarkEnd w:id="5"/>
    </w:p>
    <w:p w:rsidR="00064A4F" w:rsidRDefault="00064A4F" w:rsidP="0006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D85" w:rsidRPr="0053089B" w:rsidRDefault="0053089B" w:rsidP="00061D85">
      <w:pPr>
        <w:pStyle w:val="1"/>
        <w:ind w:firstLine="720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 xml:space="preserve">II. </w:t>
      </w:r>
      <w:r w:rsidR="00061D85">
        <w:rPr>
          <w:b/>
          <w:szCs w:val="28"/>
        </w:rPr>
        <w:t>А</w:t>
      </w:r>
      <w:r w:rsidR="00061D85" w:rsidRPr="0053089B">
        <w:rPr>
          <w:b/>
          <w:szCs w:val="28"/>
        </w:rPr>
        <w:t xml:space="preserve">нализ </w:t>
      </w:r>
      <w:r w:rsidR="00061D85">
        <w:rPr>
          <w:b/>
          <w:szCs w:val="28"/>
        </w:rPr>
        <w:t xml:space="preserve">текущего состояния </w:t>
      </w:r>
      <w:r w:rsidR="00061D85" w:rsidRPr="0053089B">
        <w:rPr>
          <w:b/>
          <w:szCs w:val="28"/>
        </w:rPr>
        <w:t>подконтрольной сферы</w:t>
      </w:r>
    </w:p>
    <w:p w:rsidR="00061D85" w:rsidRPr="0053089B" w:rsidRDefault="00061D85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1D85" w:rsidRDefault="00061D85" w:rsidP="00061D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7A0161" w:rsidRPr="00A64C56" w:rsidRDefault="00061D85" w:rsidP="00061D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56">
        <w:rPr>
          <w:rFonts w:ascii="Times New Roman" w:hAnsi="Times New Roman" w:cs="Times New Roman"/>
          <w:sz w:val="28"/>
          <w:szCs w:val="28"/>
        </w:rPr>
        <w:t>На территории Предгорного муниципальн</w:t>
      </w:r>
      <w:r w:rsidR="00D2552A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7A0161" w:rsidRPr="00A64C56">
        <w:rPr>
          <w:rFonts w:ascii="Times New Roman" w:hAnsi="Times New Roman" w:cs="Times New Roman"/>
          <w:sz w:val="28"/>
          <w:szCs w:val="28"/>
        </w:rPr>
        <w:t>43 – населенных пункта</w:t>
      </w:r>
      <w:r w:rsidR="00D2552A">
        <w:rPr>
          <w:rFonts w:ascii="Times New Roman" w:hAnsi="Times New Roman" w:cs="Times New Roman"/>
          <w:sz w:val="28"/>
          <w:szCs w:val="28"/>
        </w:rPr>
        <w:t>.</w:t>
      </w:r>
    </w:p>
    <w:p w:rsidR="00A64C56" w:rsidRDefault="00A64C56" w:rsidP="00A64C5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64C56">
        <w:rPr>
          <w:rFonts w:ascii="Times New Roman" w:hAnsi="Times New Roman"/>
          <w:sz w:val="28"/>
          <w:szCs w:val="28"/>
        </w:rPr>
        <w:t>Подконтрольными субъектами в рамках Программы являются юридические лица</w:t>
      </w:r>
      <w:r w:rsidR="004574F7">
        <w:rPr>
          <w:rFonts w:ascii="Times New Roman" w:hAnsi="Times New Roman"/>
          <w:sz w:val="28"/>
          <w:szCs w:val="28"/>
        </w:rPr>
        <w:t>,</w:t>
      </w:r>
      <w:r w:rsidRPr="00A64C56">
        <w:rPr>
          <w:rFonts w:ascii="Times New Roman" w:hAnsi="Times New Roman"/>
          <w:color w:val="000000"/>
          <w:sz w:val="28"/>
          <w:szCs w:val="28"/>
        </w:rPr>
        <w:t xml:space="preserve"> индивидуальные предприниматели</w:t>
      </w:r>
      <w:r w:rsidR="004574F7">
        <w:rPr>
          <w:rFonts w:ascii="Times New Roman" w:hAnsi="Times New Roman"/>
          <w:color w:val="000000"/>
          <w:sz w:val="28"/>
          <w:szCs w:val="28"/>
        </w:rPr>
        <w:t xml:space="preserve"> и граждане</w:t>
      </w:r>
      <w:r w:rsidRPr="00A64C56">
        <w:rPr>
          <w:rFonts w:ascii="Times New Roman" w:hAnsi="Times New Roman"/>
          <w:color w:val="000000"/>
          <w:sz w:val="28"/>
          <w:szCs w:val="28"/>
        </w:rPr>
        <w:t xml:space="preserve">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Предгорного муниципального округа Ставропольского края</w:t>
      </w:r>
      <w:r w:rsidRPr="00A64C56">
        <w:rPr>
          <w:rFonts w:ascii="Times New Roman" w:hAnsi="Times New Roman"/>
          <w:color w:val="000000"/>
          <w:sz w:val="28"/>
          <w:szCs w:val="28"/>
        </w:rPr>
        <w:t>.</w:t>
      </w:r>
      <w:r w:rsidRPr="00A64C56">
        <w:rPr>
          <w:rFonts w:ascii="Times New Roman" w:hAnsi="Times New Roman"/>
          <w:sz w:val="28"/>
          <w:szCs w:val="28"/>
        </w:rPr>
        <w:t xml:space="preserve"> </w:t>
      </w:r>
    </w:p>
    <w:p w:rsidR="00A64C56" w:rsidRDefault="00A64C56" w:rsidP="00A64C5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64C56">
        <w:rPr>
          <w:rFonts w:ascii="Times New Roman" w:hAnsi="Times New Roman"/>
          <w:sz w:val="28"/>
          <w:szCs w:val="28"/>
        </w:rPr>
        <w:t xml:space="preserve">С учетом специфики контроля за соблюдением Правил благоустройства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64C5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Предгорного муниципального округа,</w:t>
      </w:r>
      <w:r w:rsidRPr="00A64C56">
        <w:rPr>
          <w:rFonts w:ascii="Times New Roman" w:hAnsi="Times New Roman"/>
          <w:sz w:val="28"/>
          <w:szCs w:val="28"/>
        </w:rPr>
        <w:t xml:space="preserve"> актуальное количество подконтрольных субъектов определить не представляется возможным.</w:t>
      </w:r>
    </w:p>
    <w:p w:rsidR="005926AD" w:rsidRDefault="005926AD" w:rsidP="005926AD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6AD" w:rsidRDefault="005926AD" w:rsidP="005926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жилья</w:t>
      </w:r>
      <w:r w:rsidRPr="00EC3FF2">
        <w:rPr>
          <w:rFonts w:ascii="Times New Roman" w:eastAsia="Times New Roman" w:hAnsi="Times New Roman"/>
          <w:sz w:val="28"/>
          <w:szCs w:val="28"/>
          <w:lang w:eastAsia="ru-RU"/>
        </w:rPr>
        <w:t>, включенн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C3FF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муниципального имущества Предгорного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C3F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tbl>
      <w:tblPr>
        <w:tblStyle w:val="ae"/>
        <w:tblW w:w="10082" w:type="dxa"/>
        <w:tblLayout w:type="fixed"/>
        <w:tblLook w:val="04A0" w:firstRow="1" w:lastRow="0" w:firstColumn="1" w:lastColumn="0" w:noHBand="0" w:noVBand="1"/>
      </w:tblPr>
      <w:tblGrid>
        <w:gridCol w:w="536"/>
        <w:gridCol w:w="1869"/>
        <w:gridCol w:w="2155"/>
        <w:gridCol w:w="2381"/>
        <w:gridCol w:w="729"/>
        <w:gridCol w:w="2412"/>
      </w:tblGrid>
      <w:tr w:rsidR="005926AD" w:rsidTr="00527B72">
        <w:tc>
          <w:tcPr>
            <w:tcW w:w="536" w:type="dxa"/>
          </w:tcPr>
          <w:p w:rsidR="005926AD" w:rsidRPr="00D2552A" w:rsidRDefault="005926AD" w:rsidP="006D6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5926AD" w:rsidRPr="00D2552A" w:rsidRDefault="005926AD" w:rsidP="006D6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155" w:type="dxa"/>
          </w:tcPr>
          <w:p w:rsidR="005926AD" w:rsidRPr="00D2552A" w:rsidRDefault="005926AD" w:rsidP="006D6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объекта </w:t>
            </w:r>
          </w:p>
        </w:tc>
        <w:tc>
          <w:tcPr>
            <w:tcW w:w="2381" w:type="dxa"/>
          </w:tcPr>
          <w:p w:rsidR="005926AD" w:rsidRPr="00D2552A" w:rsidRDefault="005926AD" w:rsidP="006D6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</w:p>
        </w:tc>
        <w:tc>
          <w:tcPr>
            <w:tcW w:w="729" w:type="dxa"/>
          </w:tcPr>
          <w:p w:rsidR="005926AD" w:rsidRPr="00D2552A" w:rsidRDefault="005926AD" w:rsidP="006D6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2" w:type="dxa"/>
          </w:tcPr>
          <w:p w:rsidR="005926AD" w:rsidRPr="00D2552A" w:rsidRDefault="005926AD" w:rsidP="006D658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Способ управления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6 в доме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15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Пятигорский, ул. Новая 15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26:29:030301:1842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Непосредственное управление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 в доме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Московская 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26:29:100805:1216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ООО «Мастер Дом»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21 в доме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15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Спортивная 15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26:29:100804:493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Непосредственное управление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18 в доме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Спортивная 31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26:29:170201:632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ТСЖ «ЭНТУЗИАСТ»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32 в доме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Спортивная 31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26:29:170201:630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ТСЖ «ЭНТУЗИАСТ»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112 в доме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33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Спортивная 33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26:30:100204:391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93 в доме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33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Спортивная 33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26:30:100204:374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9" w:type="dxa"/>
          </w:tcPr>
          <w:p w:rsidR="00472301" w:rsidRDefault="00472301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472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 в доме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49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Ясная Поляна, ул. Школьная 49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отсутствуют, право собственности в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Росреестре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зарегистрировано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9" w:type="dxa"/>
          </w:tcPr>
          <w:p w:rsidR="00417F9C" w:rsidRDefault="00417F9C" w:rsidP="00417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5</w:t>
            </w:r>
            <w:r w:rsidR="00472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доме № 37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Винсады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Ленина 37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отсутствуют, право собственности в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Росреестре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зарегистрировано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9" w:type="dxa"/>
          </w:tcPr>
          <w:p w:rsidR="00417F9C" w:rsidRDefault="00417F9C" w:rsidP="00417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Квартира</w:t>
            </w:r>
            <w:r w:rsidR="0041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</w:p>
          <w:p w:rsidR="00417F9C" w:rsidRPr="00D2552A" w:rsidRDefault="00417F9C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доме № 11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Ставропольский край, </w:t>
            </w: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Этока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Горького, 11, кв. 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26:29:130404:410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9" w:type="dxa"/>
          </w:tcPr>
          <w:p w:rsidR="00527B72" w:rsidRDefault="00527B72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7</w:t>
            </w:r>
          </w:p>
          <w:p w:rsidR="00527B72" w:rsidRPr="00D2552A" w:rsidRDefault="00527B72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доме № 10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Ессентукская</w:t>
            </w:r>
            <w:proofErr w:type="spellEnd"/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 10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26:29:110113:128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9" w:type="dxa"/>
          </w:tcPr>
          <w:p w:rsidR="00527B72" w:rsidRDefault="00527B72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10 в доме</w:t>
            </w:r>
            <w:r w:rsidR="00527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Ессентукская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 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отсутствуют, право собственности в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Росреестре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зарегистрировано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ТСЖ «Станичное»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69" w:type="dxa"/>
          </w:tcPr>
          <w:p w:rsidR="00527B72" w:rsidRDefault="00527B72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72 литер А-А1 в доме</w:t>
            </w:r>
            <w:r w:rsidR="00527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Ессентукская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 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отсутствуют, право собственности в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Росреестре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зарегистрировано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ТСЖ «Станичное»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69" w:type="dxa"/>
          </w:tcPr>
          <w:p w:rsidR="00527B72" w:rsidRDefault="00527B72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28</w:t>
            </w:r>
            <w:r w:rsidR="00527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доме № 3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Ессентукская</w:t>
            </w:r>
            <w:proofErr w:type="spellEnd"/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Пикетная 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26:29:110136:417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«Мастер Дом»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69" w:type="dxa"/>
          </w:tcPr>
          <w:p w:rsidR="00527B72" w:rsidRDefault="00527B72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4</w:t>
            </w:r>
            <w:r w:rsidR="00527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доме № 25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Суворовская,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Мичурина д. 25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26:29:030201:2452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69" w:type="dxa"/>
          </w:tcPr>
          <w:p w:rsidR="007D1795" w:rsidRDefault="007D1795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помещение -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№ 2 </w:t>
            </w:r>
            <w:r w:rsidR="007D1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доме № 25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Суворовская,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Мичурина д. 25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26:29:030201:2455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69" w:type="dxa"/>
          </w:tcPr>
          <w:p w:rsidR="005926AD" w:rsidRDefault="007D1795" w:rsidP="007D17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Жилое помещение - </w:t>
            </w:r>
            <w:r w:rsidR="005926AD"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№1</w:t>
            </w:r>
          </w:p>
          <w:p w:rsidR="007D1795" w:rsidRPr="00D2552A" w:rsidRDefault="007D1795" w:rsidP="00527B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27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доме № 25</w:t>
            </w:r>
          </w:p>
        </w:tc>
        <w:tc>
          <w:tcPr>
            <w:tcW w:w="2155" w:type="dxa"/>
          </w:tcPr>
          <w:p w:rsidR="007D1795" w:rsidRPr="00D2552A" w:rsidRDefault="007D1795" w:rsidP="007D1795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Суворовская,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ул. Мичурина д. 25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26:29:030201:2454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 выбран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69" w:type="dxa"/>
          </w:tcPr>
          <w:p w:rsidR="00D2552A" w:rsidRPr="00D2552A" w:rsidRDefault="007D1795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Жилое помещение - </w:t>
            </w:r>
            <w:r w:rsidR="005926AD"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Квартира 1 </w:t>
            </w:r>
          </w:p>
          <w:p w:rsidR="005926AD" w:rsidRPr="00D2552A" w:rsidRDefault="007D1795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доме № 8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 Предгорный район,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 Ясная Поляна,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Школьная д. 8 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29:26:100801:606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Блокированная застройка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69" w:type="dxa"/>
          </w:tcPr>
          <w:p w:rsidR="005926AD" w:rsidRPr="00D2552A" w:rsidRDefault="007D1795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Жилое помещение - </w:t>
            </w:r>
            <w:r w:rsidR="005926AD"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доме № 11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р-н Предгорный, с,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Этока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Горького д11, 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26:29:130404:411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69" w:type="dxa"/>
          </w:tcPr>
          <w:p w:rsidR="005926AD" w:rsidRPr="00D2552A" w:rsidRDefault="00217B26" w:rsidP="00217B26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Жилое помещение - </w:t>
            </w:r>
            <w:r w:rsid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Квартира 5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26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D2552A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26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tabs>
                <w:tab w:val="left" w:pos="184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26:29:000000:7141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ТСЖ «ГВОЗДИКА»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69" w:type="dxa"/>
          </w:tcPr>
          <w:p w:rsidR="005926AD" w:rsidRPr="00D2552A" w:rsidRDefault="00217B26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Жилое помещение - </w:t>
            </w:r>
            <w:r w:rsidR="005926AD"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12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28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28, квартира 12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26:29:150718:562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управляющая организация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«Кисловодск»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 - Квартира № 30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51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51, квартира 30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26:29:150718:640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ТСЖ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51»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 - Квартира № 21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55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55, квартира 21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26:29:150718:818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ТСЖ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2552A">
              <w:rPr>
                <w:rFonts w:ascii="Times New Roman" w:hAnsi="Times New Roman"/>
                <w:sz w:val="26"/>
                <w:szCs w:val="26"/>
              </w:rPr>
              <w:t>Нежинский</w:t>
            </w:r>
            <w:proofErr w:type="spellEnd"/>
            <w:r w:rsidRPr="00D2552A">
              <w:rPr>
                <w:rFonts w:ascii="Times New Roman" w:hAnsi="Times New Roman"/>
                <w:sz w:val="26"/>
                <w:szCs w:val="26"/>
              </w:rPr>
              <w:t xml:space="preserve"> 55»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 - Квартира № 8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11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пос.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11, квартира 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26:29:000000:5723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управляющая организация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«Кисловодск»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 - Квартира № 11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доме № 51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РФ, Ставропольский край Предгорный район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дом 51, квартира 11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26:29:150718:650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ТСЖ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51»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квартира № </w:t>
            </w:r>
            <w:r w:rsidR="00217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кв.14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12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 1, кв.12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26:29:000000:6399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20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21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7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26:29:000000:6480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13в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кв.13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26:29:000000:6428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31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кв.31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56.4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№12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кв.12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26:29:000000:6433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69.8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№28в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№30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кв.30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№29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69.2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№24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26:29:000000:6437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№22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26:29:000000:6439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№9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1, кв.9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26:29:000000:6405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№23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2, кв.23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26:29:000000:6438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№3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 1, кв. 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26:29:000000:7142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№5 в доме №2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 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№62 в доме №2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 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5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 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26:29:000000:6411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4в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 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26:29:000000:6412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6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 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26:29:000000:7143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11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 11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26:29:000000:10729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24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кв.24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26:29:000000:6396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66.7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14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кв.14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26:29:000000:6414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23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кв.23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26:29:000000:6397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18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кв.18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26:29:000000:6407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13 в доме №1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кв.13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26:29:000000:6415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26:29:000000:6417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15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кв.15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27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кв.27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26:29:000000:6430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19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кв.19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22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кв.22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26:29:000000:6450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19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Войсковая,1, кв.19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26:29:000000:6404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3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26:29:000000:6449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32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кв.32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26:29:000000:6421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43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Войсковая,2, кв.4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26:29:000000:6448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15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 кв.15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26:29:000000:6413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8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 кв.8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26:29:000000:6479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7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 кв.7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26:29:000000:6406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Войсковая,2 кв.1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26:29:000000:6451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№ 17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ул. Войсковая,1 кв.17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lastRenderedPageBreak/>
              <w:t>26:29:000000:6408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10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кв.10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26:29:000000:6435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21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Войсковая,1 кв.21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26:29:000000:6402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16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кв.16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26:29:000000:6425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26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кв.26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26:29:000000:6431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18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кв.18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26:29:000000:6446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25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кв.25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26:29:000000:6432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11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Войсковая,2 кв.11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26:29:000000:6434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22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Войсковая,1кв.22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26:29:000000:6398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10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Войсковая,1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26:29:000000:6401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9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Войсковая,2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9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26:29:000000:6436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Войсковая,1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26:29:000000:6418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16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Войсковая,1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16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26:29:000000:7144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 № 20 в доме № 1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Войсковая,1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20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26:29:000000:6403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квартира № 8 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Войсковая,2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8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26:29:000000:6441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квартира № 17в доме № 2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село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Юца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Войсковая,2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26:29:000000:6447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ООО «УК «Содружество»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в доме № </w:t>
            </w:r>
            <w:proofErr w:type="gramStart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п.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Подкумок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Крупской, 12а кв. 1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26:29:160210:1355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2A">
              <w:rPr>
                <w:rFonts w:ascii="Times New Roman" w:hAnsi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10 в доме № </w:t>
            </w:r>
            <w:proofErr w:type="gramStart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п.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Подкумок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Крупской, 12а кв. 10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26:29:160210:1375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 в доме № </w:t>
            </w:r>
            <w:proofErr w:type="gramStart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п.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Подкумок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Крупской, 12а кв. 14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26:29:160210:1389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3в доме № </w:t>
            </w:r>
            <w:proofErr w:type="gramStart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п.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Подкумок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ул. Крупской, 12а кв. 3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26:29:160210:1366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непосредственное управление</w:t>
            </w:r>
          </w:p>
        </w:tc>
      </w:tr>
      <w:tr w:rsidR="005926AD" w:rsidTr="00527B72">
        <w:tc>
          <w:tcPr>
            <w:tcW w:w="536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6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47 в доме № </w:t>
            </w:r>
            <w:proofErr w:type="gramStart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Pr="00D2552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155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РФ, Ставропольский край,</w:t>
            </w:r>
          </w:p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Предгорный район, п. </w:t>
            </w:r>
            <w:proofErr w:type="spellStart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Подкумок</w:t>
            </w:r>
            <w:proofErr w:type="spellEnd"/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ул. </w:t>
            </w:r>
            <w:r w:rsidRPr="00D2552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Крупской, 12а кв. 47</w:t>
            </w:r>
          </w:p>
        </w:tc>
        <w:tc>
          <w:tcPr>
            <w:tcW w:w="2381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26:29:160210:1379</w:t>
            </w:r>
          </w:p>
        </w:tc>
        <w:tc>
          <w:tcPr>
            <w:tcW w:w="729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2" w:type="dxa"/>
          </w:tcPr>
          <w:p w:rsidR="005926AD" w:rsidRPr="00D2552A" w:rsidRDefault="005926AD" w:rsidP="00D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52A">
              <w:rPr>
                <w:rFonts w:ascii="Times New Roman" w:hAnsi="Times New Roman" w:cs="Times New Roman"/>
                <w:sz w:val="26"/>
                <w:szCs w:val="26"/>
              </w:rPr>
              <w:t>непосредственное управление</w:t>
            </w:r>
          </w:p>
        </w:tc>
      </w:tr>
    </w:tbl>
    <w:p w:rsidR="005926AD" w:rsidRDefault="00E657F0" w:rsidP="00A64C5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течение 2020</w:t>
      </w:r>
      <w:r w:rsidR="00A64C56" w:rsidRPr="00E657F0">
        <w:rPr>
          <w:rFonts w:ascii="Times New Roman" w:hAnsi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</w:t>
      </w:r>
    </w:p>
    <w:p w:rsidR="0046417E" w:rsidRPr="00E657F0" w:rsidRDefault="0046417E" w:rsidP="00A64C5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9B" w:rsidRPr="0053089B" w:rsidRDefault="00B77D34" w:rsidP="000F6D98">
      <w:pPr>
        <w:pStyle w:val="1"/>
        <w:spacing w:line="276" w:lineRule="auto"/>
        <w:ind w:firstLine="72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B77D34">
        <w:rPr>
          <w:b/>
          <w:szCs w:val="28"/>
        </w:rPr>
        <w:t xml:space="preserve">. </w:t>
      </w:r>
      <w:r w:rsidR="0053089B" w:rsidRPr="0053089B">
        <w:rPr>
          <w:b/>
          <w:szCs w:val="28"/>
        </w:rPr>
        <w:t xml:space="preserve">Цели </w:t>
      </w:r>
      <w:r w:rsidR="00A94C03">
        <w:rPr>
          <w:b/>
          <w:szCs w:val="28"/>
        </w:rPr>
        <w:t>и задачи п</w:t>
      </w:r>
      <w:r w:rsidR="0053089B" w:rsidRPr="0053089B">
        <w:rPr>
          <w:b/>
          <w:szCs w:val="28"/>
        </w:rPr>
        <w:t>рограммы</w:t>
      </w:r>
      <w:r w:rsidR="00A94C03">
        <w:rPr>
          <w:b/>
          <w:szCs w:val="28"/>
        </w:rPr>
        <w:t xml:space="preserve"> профилактики</w:t>
      </w:r>
    </w:p>
    <w:p w:rsidR="00846F2F" w:rsidRDefault="00846F2F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53089B" w:rsidRPr="0053089B" w:rsidRDefault="0053089B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bookmarkEnd w:id="7"/>
    <w:p w:rsidR="002F614B" w:rsidRPr="002F614B" w:rsidRDefault="002F614B" w:rsidP="002F614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F614B" w:rsidRPr="002F614B" w:rsidRDefault="002F614B" w:rsidP="002F614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85"/>
      <w:bookmarkEnd w:id="8"/>
      <w:r w:rsidRPr="002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614B" w:rsidRDefault="002F614B" w:rsidP="002F614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86"/>
      <w:bookmarkEnd w:id="9"/>
      <w:r w:rsidRPr="002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12EF" w:rsidRPr="002F614B" w:rsidRDefault="00DD12EF" w:rsidP="002F614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C03" w:rsidRDefault="00A94C03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53089B" w:rsidRPr="0053089B" w:rsidRDefault="0053089B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="00061D8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p w:rsidR="0053089B" w:rsidRPr="0053089B" w:rsidRDefault="002F614B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089B" w:rsidRPr="0053089B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53089B" w:rsidRDefault="002F614B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Default="002F614B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2629DC" w:rsidRDefault="002629DC" w:rsidP="0006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B77D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D34">
        <w:rPr>
          <w:rFonts w:ascii="Times New Roman" w:hAnsi="Times New Roman" w:cs="Times New Roman"/>
          <w:b/>
          <w:sz w:val="28"/>
          <w:szCs w:val="28"/>
        </w:rPr>
        <w:t xml:space="preserve">IV. </w:t>
      </w:r>
      <w:bookmarkStart w:id="10" w:name="sub_1150"/>
      <w:r w:rsidR="00B77D3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B77D34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</w:t>
      </w:r>
      <w:r w:rsidR="002F5FE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77D34">
        <w:rPr>
          <w:rFonts w:ascii="Times New Roman" w:hAnsi="Times New Roman" w:cs="Times New Roman"/>
          <w:b/>
          <w:bCs/>
          <w:sz w:val="28"/>
          <w:szCs w:val="28"/>
        </w:rPr>
        <w:t>роки (периодичность) их проведения</w:t>
      </w:r>
    </w:p>
    <w:p w:rsidR="00B77D34" w:rsidRPr="00B77D34" w:rsidRDefault="00B77D34" w:rsidP="00B77D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0"/>
    <w:p w:rsidR="00B77D34" w:rsidRDefault="00B77D34" w:rsidP="00061D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53089B" w:rsidRDefault="0053089B" w:rsidP="00061D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34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2F5FE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Управлением жилищно-коммунального хозяйства применяются следующие виды и формы профилактических мероприятий:</w:t>
      </w:r>
    </w:p>
    <w:p w:rsidR="00FF72A9" w:rsidRPr="0053089B" w:rsidRDefault="00FF72A9" w:rsidP="00061D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009"/>
        <w:gridCol w:w="2127"/>
      </w:tblGrid>
      <w:tr w:rsidR="00FF72A9" w:rsidRPr="00FF72A9" w:rsidTr="00F37554">
        <w:tc>
          <w:tcPr>
            <w:tcW w:w="675" w:type="dxa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bookmarkStart w:id="11" w:name="sub_1154"/>
            <w:proofErr w:type="gramStart"/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</w:t>
            </w:r>
            <w:proofErr w:type="gramEnd"/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009" w:type="dxa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FF72A9" w:rsidRPr="00FF72A9" w:rsidRDefault="00FF72A9" w:rsidP="009B3991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FF72A9" w:rsidRPr="00FF72A9" w:rsidTr="00F37554">
        <w:tc>
          <w:tcPr>
            <w:tcW w:w="675" w:type="dxa"/>
            <w:vAlign w:val="center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09" w:type="dxa"/>
          </w:tcPr>
          <w:p w:rsidR="00FF72A9" w:rsidRPr="00FF72A9" w:rsidRDefault="00FF72A9" w:rsidP="00FF72A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Pr="00FF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Предгорного муниципального округа Ставропольского края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сети</w:t>
            </w:r>
            <w:r w:rsidRPr="00FF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7" w:type="dxa"/>
            <w:vAlign w:val="center"/>
          </w:tcPr>
          <w:p w:rsidR="00FF72A9" w:rsidRPr="00FF72A9" w:rsidRDefault="00FF72A9" w:rsidP="00FF72A9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В течение 14 календарных дней с момента принятия нормативно правовых актов, либо внесения в них изменений</w:t>
            </w:r>
          </w:p>
        </w:tc>
      </w:tr>
      <w:tr w:rsidR="00FF72A9" w:rsidRPr="00FF72A9" w:rsidTr="00F37554">
        <w:tc>
          <w:tcPr>
            <w:tcW w:w="675" w:type="dxa"/>
            <w:vAlign w:val="center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09" w:type="dxa"/>
          </w:tcPr>
          <w:p w:rsidR="00FF72A9" w:rsidRPr="00FF72A9" w:rsidRDefault="00FF72A9" w:rsidP="001A6492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</w:t>
            </w:r>
            <w:r w:rsidR="001A6492">
              <w:rPr>
                <w:rFonts w:ascii="Times New Roman" w:eastAsia="Arial" w:hAnsi="Times New Roman" w:cs="Times New Roman"/>
                <w:sz w:val="28"/>
                <w:szCs w:val="28"/>
              </w:rPr>
              <w:t>контролируемых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лиц о проведении семинаров и конференций,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разъяснительной работы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средствах массовой информации </w:t>
            </w:r>
            <w:r w:rsidR="001A649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иными способами. В случае изменения обязательных требований, 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одготавливать и распространять комментарии 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  <w:vAlign w:val="center"/>
          </w:tcPr>
          <w:p w:rsidR="00FF72A9" w:rsidRPr="00FF72A9" w:rsidRDefault="00FF72A9" w:rsidP="009B3991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F72A9" w:rsidRPr="00FF72A9" w:rsidTr="00F37554">
        <w:tc>
          <w:tcPr>
            <w:tcW w:w="675" w:type="dxa"/>
            <w:vAlign w:val="center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09" w:type="dxa"/>
          </w:tcPr>
          <w:p w:rsidR="004D2777" w:rsidRDefault="004D2777" w:rsidP="004D27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Консультирование 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 w:rsidR="005720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>Консультирование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ется по следующим вопросам:</w:t>
            </w:r>
          </w:p>
          <w:p w:rsid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вление муниципального контроля;</w:t>
            </w:r>
          </w:p>
          <w:p w:rsid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>2) порядок осуществления контрольных мероприятий, уста</w:t>
            </w:r>
            <w:r>
              <w:rPr>
                <w:rFonts w:ascii="Times New Roman" w:hAnsi="Times New Roman"/>
                <w:sz w:val="28"/>
                <w:szCs w:val="28"/>
              </w:rPr>
              <w:t>новленных настоящим положением;</w:t>
            </w:r>
          </w:p>
          <w:p w:rsid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обязательные требования;</w:t>
            </w:r>
          </w:p>
          <w:p w:rsid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>4) требования, содержащиеся в разрешительных документа</w:t>
            </w:r>
            <w:r>
              <w:rPr>
                <w:rFonts w:ascii="Times New Roman" w:hAnsi="Times New Roman"/>
                <w:sz w:val="28"/>
                <w:szCs w:val="28"/>
              </w:rPr>
              <w:t>х;</w:t>
            </w:r>
          </w:p>
          <w:p w:rsidR="004D2777" w:rsidRPr="004D2777" w:rsidRDefault="004D2777" w:rsidP="004D2777">
            <w:pPr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>5) требования документов, исполнение которых является необходимым в соответствии с законода</w:t>
            </w:r>
            <w:r>
              <w:rPr>
                <w:rFonts w:ascii="Times New Roman" w:hAnsi="Times New Roman"/>
                <w:sz w:val="28"/>
                <w:szCs w:val="28"/>
              </w:rPr>
              <w:t>тельством Российской Федерации</w:t>
            </w:r>
          </w:p>
          <w:p w:rsidR="00FF72A9" w:rsidRPr="00FF72A9" w:rsidRDefault="00FF72A9" w:rsidP="004D2777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72A9" w:rsidRPr="00FF72A9" w:rsidRDefault="00D44D5B" w:rsidP="00D44D5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 мере поступления обращения</w:t>
            </w:r>
          </w:p>
        </w:tc>
      </w:tr>
      <w:tr w:rsidR="00FF72A9" w:rsidRPr="00FF72A9" w:rsidTr="00F37554">
        <w:tc>
          <w:tcPr>
            <w:tcW w:w="675" w:type="dxa"/>
            <w:vAlign w:val="center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09" w:type="dxa"/>
            <w:vAlign w:val="bottom"/>
          </w:tcPr>
          <w:p w:rsidR="00FF72A9" w:rsidRPr="00FF72A9" w:rsidRDefault="00FF72A9" w:rsidP="00377C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</w:t>
            </w:r>
            <w:r w:rsidR="001A6492">
              <w:rPr>
                <w:rFonts w:ascii="Times New Roman" w:eastAsia="Arial" w:hAnsi="Times New Roman" w:cs="Times New Roman"/>
                <w:sz w:val="28"/>
                <w:szCs w:val="28"/>
              </w:rPr>
              <w:t>рушения обязательных требований</w:t>
            </w: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FF72A9" w:rsidRPr="00FF72A9" w:rsidRDefault="0080555F" w:rsidP="0080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 xml:space="preserve">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</w:tr>
      <w:tr w:rsidR="00FF72A9" w:rsidRPr="00FF72A9" w:rsidTr="00F37554">
        <w:tc>
          <w:tcPr>
            <w:tcW w:w="675" w:type="dxa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09" w:type="dxa"/>
          </w:tcPr>
          <w:p w:rsidR="00FF72A9" w:rsidRPr="00FF72A9" w:rsidRDefault="00240492" w:rsidP="00240492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7D45">
              <w:rPr>
                <w:rFonts w:ascii="Times New Roman" w:hAnsi="Times New Roman"/>
                <w:sz w:val="28"/>
                <w:szCs w:val="28"/>
              </w:rPr>
              <w:t xml:space="preserve">рофилактический визит в отношении контролируемых лиц </w:t>
            </w:r>
          </w:p>
        </w:tc>
        <w:tc>
          <w:tcPr>
            <w:tcW w:w="2127" w:type="dxa"/>
          </w:tcPr>
          <w:p w:rsidR="00FF72A9" w:rsidRDefault="00240492" w:rsidP="001A6492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  <w:p w:rsidR="00CF2DA0" w:rsidRDefault="00CF2DA0" w:rsidP="00CF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 xml:space="preserve">Срок определяется </w:t>
            </w:r>
            <w:r w:rsidRPr="00983A67">
              <w:rPr>
                <w:rFonts w:ascii="Times New Roman" w:hAnsi="Times New Roman"/>
                <w:sz w:val="28"/>
                <w:szCs w:val="28"/>
              </w:rPr>
              <w:lastRenderedPageBreak/>
              <w:t>инспектором самостоятельно и не д</w:t>
            </w:r>
            <w:r>
              <w:rPr>
                <w:rFonts w:ascii="Times New Roman" w:hAnsi="Times New Roman"/>
                <w:sz w:val="28"/>
                <w:szCs w:val="28"/>
              </w:rPr>
              <w:t>олжен превышать 1 рабочего дня.</w:t>
            </w:r>
          </w:p>
          <w:p w:rsidR="00CF2DA0" w:rsidRDefault="00CF2DA0" w:rsidP="00CF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67">
              <w:rPr>
                <w:rFonts w:ascii="Times New Roman" w:hAnsi="Times New Roman"/>
                <w:sz w:val="28"/>
                <w:szCs w:val="28"/>
              </w:rPr>
              <w:t xml:space="preserve">О проведении обязательного профилактического визита </w:t>
            </w:r>
            <w:r>
              <w:rPr>
                <w:rFonts w:ascii="Times New Roman" w:hAnsi="Times New Roman"/>
                <w:sz w:val="28"/>
                <w:szCs w:val="28"/>
              </w:rPr>
              <w:t>направляется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 xml:space="preserve"> уведомл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позднее, чем за 5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/>
                <w:sz w:val="28"/>
                <w:szCs w:val="28"/>
              </w:rPr>
              <w:t>их дней до даты его проведения</w:t>
            </w:r>
          </w:p>
          <w:p w:rsidR="00CF2DA0" w:rsidRPr="00FF72A9" w:rsidRDefault="00CF2DA0" w:rsidP="001A6492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FF72A9" w:rsidRPr="00FF72A9" w:rsidTr="00F37554">
        <w:tc>
          <w:tcPr>
            <w:tcW w:w="675" w:type="dxa"/>
          </w:tcPr>
          <w:p w:rsidR="00FF72A9" w:rsidRPr="00FF72A9" w:rsidRDefault="00FF72A9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009" w:type="dxa"/>
          </w:tcPr>
          <w:p w:rsidR="00FF72A9" w:rsidRDefault="00240492" w:rsidP="00240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2" w:name="sub_1155"/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</w:t>
            </w:r>
            <w:r w:rsidRPr="00504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504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оценк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04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соблюдения обязательны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требований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12"/>
            <w:r w:rsidR="00C8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1529" w:rsidRDefault="00C81529" w:rsidP="00615B9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81529">
              <w:rPr>
                <w:sz w:val="28"/>
                <w:szCs w:val="28"/>
              </w:rPr>
              <w:t xml:space="preserve">Процедура </w:t>
            </w:r>
            <w:proofErr w:type="spellStart"/>
            <w:r w:rsidRPr="00C81529">
              <w:rPr>
                <w:sz w:val="28"/>
                <w:szCs w:val="28"/>
              </w:rPr>
              <w:t>самообследования</w:t>
            </w:r>
            <w:proofErr w:type="spellEnd"/>
            <w:r w:rsidRPr="00C81529">
              <w:rPr>
                <w:sz w:val="28"/>
                <w:szCs w:val="28"/>
              </w:rPr>
              <w:t xml:space="preserve"> включает в себя следующие этапы:</w:t>
            </w:r>
          </w:p>
          <w:p w:rsidR="00C81529" w:rsidRPr="00C81529" w:rsidRDefault="00C81529" w:rsidP="00C81529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81529">
              <w:rPr>
                <w:sz w:val="28"/>
                <w:szCs w:val="28"/>
              </w:rPr>
              <w:t xml:space="preserve">планирование и подготовку работ по </w:t>
            </w:r>
            <w:proofErr w:type="spellStart"/>
            <w:r w:rsidRPr="00C81529">
              <w:rPr>
                <w:sz w:val="28"/>
                <w:szCs w:val="28"/>
              </w:rPr>
              <w:t>самообследованию</w:t>
            </w:r>
            <w:proofErr w:type="spellEnd"/>
            <w:r w:rsidRPr="00C81529">
              <w:rPr>
                <w:sz w:val="28"/>
                <w:szCs w:val="28"/>
              </w:rPr>
              <w:t>;</w:t>
            </w:r>
          </w:p>
          <w:p w:rsidR="00C81529" w:rsidRPr="00C81529" w:rsidRDefault="00C81529" w:rsidP="00C81529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81529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 xml:space="preserve">я и проведение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 w:rsidRPr="00C81529">
              <w:rPr>
                <w:sz w:val="28"/>
                <w:szCs w:val="28"/>
              </w:rPr>
              <w:t>;</w:t>
            </w:r>
          </w:p>
          <w:p w:rsidR="00C81529" w:rsidRPr="00C81529" w:rsidRDefault="00C81529" w:rsidP="00C81529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81529">
              <w:rPr>
                <w:sz w:val="28"/>
                <w:szCs w:val="28"/>
              </w:rPr>
              <w:t>обобщение полученных результатов и на их основе формирование отчета;</w:t>
            </w:r>
          </w:p>
          <w:p w:rsidR="00C81529" w:rsidRDefault="00C81529" w:rsidP="00C81529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</w:t>
            </w:r>
            <w:r w:rsidRPr="00C81529">
              <w:rPr>
                <w:sz w:val="28"/>
                <w:szCs w:val="28"/>
              </w:rPr>
              <w:t>рассмотрение отчета</w:t>
            </w:r>
          </w:p>
          <w:p w:rsidR="00C81529" w:rsidRPr="00C81529" w:rsidRDefault="00C81529" w:rsidP="00C81529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Pr="00C81529">
              <w:rPr>
                <w:sz w:val="28"/>
                <w:szCs w:val="28"/>
              </w:rPr>
              <w:t xml:space="preserve">декларации </w:t>
            </w:r>
            <w:r w:rsidRPr="00C81529">
              <w:rPr>
                <w:color w:val="000000"/>
                <w:sz w:val="28"/>
                <w:szCs w:val="28"/>
                <w:shd w:val="clear" w:color="auto" w:fill="FFFFFF"/>
              </w:rPr>
              <w:t>соблюдения обязательных требований</w:t>
            </w:r>
          </w:p>
          <w:p w:rsidR="00C81529" w:rsidRPr="00FF72A9" w:rsidRDefault="00C81529" w:rsidP="00240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72A9" w:rsidRPr="00FF72A9" w:rsidRDefault="00615B9F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492" w:rsidRPr="00FF72A9" w:rsidTr="00F37554">
        <w:tc>
          <w:tcPr>
            <w:tcW w:w="675" w:type="dxa"/>
          </w:tcPr>
          <w:p w:rsidR="00240492" w:rsidRPr="00FF72A9" w:rsidRDefault="00F37554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09" w:type="dxa"/>
          </w:tcPr>
          <w:p w:rsidR="00F37554" w:rsidRPr="00CB2655" w:rsidRDefault="00F37554" w:rsidP="00F37554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римене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  <w:r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 стимулирования добросовестности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37554" w:rsidRPr="00F37554" w:rsidRDefault="00F37554" w:rsidP="00F37554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поощрения и стимулирования добросовестных контролируемых лиц применя</w:t>
            </w:r>
            <w:r w:rsidR="00CB2655" w:rsidRPr="00CB2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ются</w:t>
            </w:r>
            <w:r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следующие меры:</w:t>
            </w:r>
          </w:p>
          <w:p w:rsidR="00F37554" w:rsidRDefault="00CB2655" w:rsidP="00F37554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2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F37554" w:rsidRDefault="00CB2655" w:rsidP="00F37554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присуждение контролируемому лицу </w:t>
            </w:r>
            <w:proofErr w:type="spellStart"/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репутационного</w:t>
            </w:r>
            <w:proofErr w:type="spellEnd"/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37554" w:rsidRPr="00F37554" w:rsidRDefault="00CB2655" w:rsidP="00F37554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и</w:t>
            </w:r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репутационном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статусе</w:t>
            </w:r>
            <w:r w:rsidR="00F37554" w:rsidRPr="00F37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официальном сайте контрольного (надзорного) органа в сети "Интернет".</w:t>
            </w:r>
          </w:p>
          <w:p w:rsidR="00240492" w:rsidRPr="00CB2655" w:rsidRDefault="00240492" w:rsidP="00CB2655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240492" w:rsidRPr="00FF72A9" w:rsidRDefault="00E01268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37554" w:rsidRPr="00FF72A9" w:rsidTr="00F37554">
        <w:tc>
          <w:tcPr>
            <w:tcW w:w="675" w:type="dxa"/>
          </w:tcPr>
          <w:p w:rsidR="00F37554" w:rsidRPr="00FF72A9" w:rsidRDefault="00F37554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009" w:type="dxa"/>
          </w:tcPr>
          <w:p w:rsidR="00F37554" w:rsidRPr="00CB2655" w:rsidRDefault="00F37554" w:rsidP="00CB2655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2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7" w:type="dxa"/>
          </w:tcPr>
          <w:p w:rsidR="00F37554" w:rsidRDefault="00F37554" w:rsidP="00754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 готовится до 1 марта и размещается </w:t>
            </w:r>
            <w:r w:rsidRPr="00983A67">
              <w:rPr>
                <w:rFonts w:ascii="Times New Roman" w:hAnsi="Times New Roman"/>
                <w:sz w:val="28"/>
                <w:szCs w:val="28"/>
              </w:rPr>
              <w:t>на официальном сайте в сети «Инте</w:t>
            </w:r>
            <w:r>
              <w:rPr>
                <w:rFonts w:ascii="Times New Roman" w:hAnsi="Times New Roman"/>
                <w:sz w:val="28"/>
                <w:szCs w:val="28"/>
              </w:rPr>
              <w:t>рнет».</w:t>
            </w:r>
          </w:p>
          <w:p w:rsidR="00F37554" w:rsidRPr="00FF72A9" w:rsidRDefault="00F37554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F37554" w:rsidRPr="00FF72A9" w:rsidTr="00F37554">
        <w:tc>
          <w:tcPr>
            <w:tcW w:w="675" w:type="dxa"/>
          </w:tcPr>
          <w:p w:rsidR="00F37554" w:rsidRPr="00FF72A9" w:rsidRDefault="00F37554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09" w:type="dxa"/>
          </w:tcPr>
          <w:p w:rsidR="00F37554" w:rsidRPr="00FF72A9" w:rsidRDefault="00F37554" w:rsidP="009B39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FF7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7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следующий календарный</w:t>
            </w:r>
            <w:r w:rsidRPr="00FF7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F37554" w:rsidRPr="00FF72A9" w:rsidRDefault="00F37554" w:rsidP="009B3991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FF72A9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</w:p>
        </w:tc>
      </w:tr>
    </w:tbl>
    <w:p w:rsidR="00240492" w:rsidRDefault="00240492" w:rsidP="000A7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89B" w:rsidRPr="00E821EA" w:rsidRDefault="009B0F44" w:rsidP="00E8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160"/>
      <w:bookmarkEnd w:id="11"/>
      <w:r w:rsidRPr="00E821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3089B" w:rsidRPr="00E821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21EA" w:rsidRPr="00E821EA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821EA" w:rsidRDefault="00E821EA" w:rsidP="00E8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821EA" w:rsidRPr="00E821EA" w:rsidRDefault="00E821EA" w:rsidP="00E8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E821EA">
        <w:rPr>
          <w:rFonts w:ascii="Times New Roman" w:hAnsi="Times New Roman" w:cs="Times New Roman"/>
          <w:bCs/>
          <w:sz w:val="28"/>
          <w:szCs w:val="28"/>
        </w:rPr>
        <w:t>Статья 1</w:t>
      </w:r>
    </w:p>
    <w:p w:rsidR="00E821EA" w:rsidRDefault="00E821EA" w:rsidP="00E8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867D45">
        <w:rPr>
          <w:rFonts w:ascii="Times New Roman" w:hAnsi="Times New Roman"/>
          <w:sz w:val="28"/>
          <w:szCs w:val="28"/>
        </w:rPr>
        <w:t xml:space="preserve">Устанавливаются следующие показатели результативности и эффективности </w:t>
      </w:r>
      <w:r>
        <w:rPr>
          <w:rFonts w:ascii="Times New Roman" w:hAnsi="Times New Roman"/>
          <w:sz w:val="28"/>
          <w:szCs w:val="28"/>
        </w:rPr>
        <w:t>программы профилактики</w:t>
      </w:r>
    </w:p>
    <w:p w:rsidR="00E821EA" w:rsidRPr="0053089B" w:rsidRDefault="00E821EA" w:rsidP="00E8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3118"/>
      </w:tblGrid>
      <w:tr w:rsidR="002629DC" w:rsidRPr="00551A42" w:rsidTr="00830D2D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sub_1161"/>
            <w:bookmarkEnd w:id="13"/>
            <w:r w:rsidRPr="00551A42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2629DC" w:rsidRPr="00551A42" w:rsidTr="00830D2D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2629DC" w:rsidRPr="00551A42" w:rsidTr="00830D2D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2629DC" w:rsidRPr="00551A42" w:rsidTr="00830D2D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</w:tr>
      <w:tr w:rsidR="002629DC" w:rsidRPr="00551A42" w:rsidTr="00830D2D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DC" w:rsidRPr="00551A42" w:rsidRDefault="002629DC" w:rsidP="00830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A42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bookmarkEnd w:id="14"/>
    </w:tbl>
    <w:p w:rsidR="00E821EA" w:rsidRDefault="00E821EA" w:rsidP="00485A4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1EA" w:rsidSect="00D2552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1FC"/>
    <w:multiLevelType w:val="hybridMultilevel"/>
    <w:tmpl w:val="A85C7108"/>
    <w:lvl w:ilvl="0" w:tplc="9C6C6D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61D85"/>
    <w:rsid w:val="00064A4F"/>
    <w:rsid w:val="000745E7"/>
    <w:rsid w:val="000A5C51"/>
    <w:rsid w:val="000A7C29"/>
    <w:rsid w:val="000F2AC9"/>
    <w:rsid w:val="000F6D98"/>
    <w:rsid w:val="001030A8"/>
    <w:rsid w:val="00122769"/>
    <w:rsid w:val="00140E71"/>
    <w:rsid w:val="001A6492"/>
    <w:rsid w:val="001A7487"/>
    <w:rsid w:val="001D3C9F"/>
    <w:rsid w:val="00217B26"/>
    <w:rsid w:val="00240492"/>
    <w:rsid w:val="002629DC"/>
    <w:rsid w:val="002F5FED"/>
    <w:rsid w:val="002F614B"/>
    <w:rsid w:val="00340425"/>
    <w:rsid w:val="003444A5"/>
    <w:rsid w:val="00365F77"/>
    <w:rsid w:val="00377C49"/>
    <w:rsid w:val="003B1C00"/>
    <w:rsid w:val="00402BBD"/>
    <w:rsid w:val="0041752B"/>
    <w:rsid w:val="00417F9C"/>
    <w:rsid w:val="004574F7"/>
    <w:rsid w:val="0046417E"/>
    <w:rsid w:val="00472301"/>
    <w:rsid w:val="0048319D"/>
    <w:rsid w:val="00485A4A"/>
    <w:rsid w:val="004C51C8"/>
    <w:rsid w:val="004D2777"/>
    <w:rsid w:val="004D6992"/>
    <w:rsid w:val="005040ED"/>
    <w:rsid w:val="00527B72"/>
    <w:rsid w:val="0053089B"/>
    <w:rsid w:val="00572029"/>
    <w:rsid w:val="00586217"/>
    <w:rsid w:val="005926AD"/>
    <w:rsid w:val="005A3942"/>
    <w:rsid w:val="005C6F18"/>
    <w:rsid w:val="00605DB1"/>
    <w:rsid w:val="00615B9F"/>
    <w:rsid w:val="00710388"/>
    <w:rsid w:val="007540D5"/>
    <w:rsid w:val="0079588E"/>
    <w:rsid w:val="007A0161"/>
    <w:rsid w:val="007D0CCE"/>
    <w:rsid w:val="007D1795"/>
    <w:rsid w:val="007E1D29"/>
    <w:rsid w:val="007E46DB"/>
    <w:rsid w:val="0080555F"/>
    <w:rsid w:val="008103BE"/>
    <w:rsid w:val="00846F2F"/>
    <w:rsid w:val="00861F42"/>
    <w:rsid w:val="00875927"/>
    <w:rsid w:val="008D6577"/>
    <w:rsid w:val="008F167B"/>
    <w:rsid w:val="0096014A"/>
    <w:rsid w:val="0097758C"/>
    <w:rsid w:val="009A4D51"/>
    <w:rsid w:val="009B0F44"/>
    <w:rsid w:val="00A24F10"/>
    <w:rsid w:val="00A64C56"/>
    <w:rsid w:val="00A94C03"/>
    <w:rsid w:val="00AB6A85"/>
    <w:rsid w:val="00AD107E"/>
    <w:rsid w:val="00AF704E"/>
    <w:rsid w:val="00B26639"/>
    <w:rsid w:val="00B330FF"/>
    <w:rsid w:val="00B77D34"/>
    <w:rsid w:val="00BF0A65"/>
    <w:rsid w:val="00C64E9E"/>
    <w:rsid w:val="00C8013C"/>
    <w:rsid w:val="00C81529"/>
    <w:rsid w:val="00C90429"/>
    <w:rsid w:val="00CB2655"/>
    <w:rsid w:val="00CF2DA0"/>
    <w:rsid w:val="00D2552A"/>
    <w:rsid w:val="00D44D5B"/>
    <w:rsid w:val="00D47F79"/>
    <w:rsid w:val="00DD12EF"/>
    <w:rsid w:val="00E01268"/>
    <w:rsid w:val="00E21FEC"/>
    <w:rsid w:val="00E6163C"/>
    <w:rsid w:val="00E657F0"/>
    <w:rsid w:val="00E821EA"/>
    <w:rsid w:val="00EA0F9E"/>
    <w:rsid w:val="00EC6FE0"/>
    <w:rsid w:val="00F007DB"/>
    <w:rsid w:val="00F31845"/>
    <w:rsid w:val="00F37554"/>
    <w:rsid w:val="00F9786C"/>
    <w:rsid w:val="00FA5B4F"/>
    <w:rsid w:val="00FB0990"/>
    <w:rsid w:val="00FE2171"/>
    <w:rsid w:val="00FE38E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3C6E-0DC2-473C-A4D0-92162B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24F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4F10"/>
  </w:style>
  <w:style w:type="paragraph" w:customStyle="1" w:styleId="TableParagraph">
    <w:name w:val="Table Paragraph"/>
    <w:basedOn w:val="a"/>
    <w:qFormat/>
    <w:rsid w:val="00A2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locked/>
    <w:rsid w:val="00A24F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F9E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A64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1752B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FF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605DB1"/>
    <w:rPr>
      <w:color w:val="0000FF"/>
      <w:u w:val="single"/>
    </w:rPr>
  </w:style>
  <w:style w:type="paragraph" w:customStyle="1" w:styleId="formattext">
    <w:name w:val="formattext"/>
    <w:basedOn w:val="a"/>
    <w:rsid w:val="00C8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926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User12</cp:lastModifiedBy>
  <cp:revision>26</cp:revision>
  <cp:lastPrinted>2021-08-31T05:58:00Z</cp:lastPrinted>
  <dcterms:created xsi:type="dcterms:W3CDTF">2021-09-06T06:07:00Z</dcterms:created>
  <dcterms:modified xsi:type="dcterms:W3CDTF">2021-09-06T07:56:00Z</dcterms:modified>
</cp:coreProperties>
</file>