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3416" w14:textId="435EF04E" w:rsidR="007E197F" w:rsidRPr="007E197F" w:rsidRDefault="007E197F" w:rsidP="007E1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E197F">
        <w:rPr>
          <w:rFonts w:ascii="Times New Roman" w:hAnsi="Times New Roman" w:cs="Times New Roman"/>
          <w:sz w:val="28"/>
          <w:szCs w:val="28"/>
        </w:rPr>
        <w:t>ПОЛОЖЕНИЕ</w:t>
      </w:r>
    </w:p>
    <w:p w14:paraId="317AFAB2" w14:textId="0E3080F7" w:rsidR="007E197F" w:rsidRPr="007E197F" w:rsidRDefault="007E197F" w:rsidP="007E1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  <w:r w:rsidR="008314A6"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</w:t>
      </w:r>
    </w:p>
    <w:p w14:paraId="55F05C2C" w14:textId="77777777" w:rsidR="007E197F" w:rsidRPr="007E197F" w:rsidRDefault="007E197F" w:rsidP="007E1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0CF834" w14:textId="5CDE1F44" w:rsidR="007E197F" w:rsidRPr="007E197F" w:rsidRDefault="007E197F" w:rsidP="007E1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99A8BCD" w14:textId="77777777" w:rsidR="007E197F" w:rsidRPr="007E197F" w:rsidRDefault="007E197F" w:rsidP="007E1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8143A5" w14:textId="0FE10201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 xml:space="preserve"> 1. Административная комиссия Предгорного муниципального округа Ставропольского края (далее   -   административная   комиссия)  является  постоянно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коллегиальным    органом    по   рассмотрению   дел   об  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 xml:space="preserve">правонарушениях, образованным в соответствии с </w:t>
      </w:r>
      <w:hyperlink r:id="rId4" w:history="1">
        <w:r w:rsidRPr="007E19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97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"О   порядке   образования   и  деятельности  административных  комиссий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Ставропольском крае".</w:t>
      </w:r>
    </w:p>
    <w:p w14:paraId="2A77530A" w14:textId="5D61D3C1" w:rsidR="007E197F" w:rsidRPr="007E197F" w:rsidRDefault="008314A6" w:rsidP="0083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197F" w:rsidRPr="007E197F">
        <w:rPr>
          <w:rFonts w:ascii="Times New Roman" w:hAnsi="Times New Roman" w:cs="Times New Roman"/>
          <w:sz w:val="28"/>
          <w:szCs w:val="28"/>
        </w:rPr>
        <w:t xml:space="preserve">  2.  Административная комиссия рассматривает дела о совершенных на</w:t>
      </w:r>
      <w:r w:rsidR="007E197F">
        <w:rPr>
          <w:rFonts w:ascii="Times New Roman" w:hAnsi="Times New Roman" w:cs="Times New Roman"/>
          <w:sz w:val="28"/>
          <w:szCs w:val="28"/>
        </w:rPr>
        <w:t xml:space="preserve"> </w:t>
      </w:r>
      <w:r w:rsidR="007E197F" w:rsidRPr="007E197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E197F"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Pr="008314A6">
        <w:rPr>
          <w:rFonts w:ascii="Times New Roman" w:hAnsi="Times New Roman" w:cs="Times New Roman"/>
          <w:sz w:val="28"/>
          <w:szCs w:val="28"/>
        </w:rPr>
        <w:t>округа</w:t>
      </w:r>
      <w:r w:rsidR="007E197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7E197F" w:rsidRPr="007E197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7E197F">
        <w:rPr>
          <w:rFonts w:ascii="Times New Roman" w:hAnsi="Times New Roman" w:cs="Times New Roman"/>
          <w:sz w:val="28"/>
          <w:szCs w:val="28"/>
        </w:rPr>
        <w:t xml:space="preserve"> </w:t>
      </w:r>
      <w:r w:rsidR="007E197F" w:rsidRPr="007E197F">
        <w:rPr>
          <w:rFonts w:ascii="Times New Roman" w:hAnsi="Times New Roman" w:cs="Times New Roman"/>
          <w:sz w:val="28"/>
          <w:szCs w:val="28"/>
        </w:rPr>
        <w:t xml:space="preserve">правонарушениях,   предусмотренных   </w:t>
      </w:r>
      <w:hyperlink r:id="rId5" w:history="1">
        <w:r w:rsidR="007E197F" w:rsidRPr="007E19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E197F" w:rsidRPr="007E197F">
        <w:rPr>
          <w:rFonts w:ascii="Times New Roman" w:hAnsi="Times New Roman" w:cs="Times New Roman"/>
          <w:sz w:val="28"/>
          <w:szCs w:val="28"/>
        </w:rPr>
        <w:t xml:space="preserve">   Ставропольского   края   "Об</w:t>
      </w:r>
      <w:r w:rsidR="007E197F">
        <w:rPr>
          <w:rFonts w:ascii="Times New Roman" w:hAnsi="Times New Roman" w:cs="Times New Roman"/>
          <w:sz w:val="28"/>
          <w:szCs w:val="28"/>
        </w:rPr>
        <w:t xml:space="preserve"> </w:t>
      </w:r>
      <w:r w:rsidR="007E197F" w:rsidRPr="007E197F">
        <w:rPr>
          <w:rFonts w:ascii="Times New Roman" w:hAnsi="Times New Roman" w:cs="Times New Roman"/>
          <w:sz w:val="28"/>
          <w:szCs w:val="28"/>
        </w:rPr>
        <w:t>административных  правонарушениях  в Ставропольском крае" и отнесенных к ее</w:t>
      </w:r>
      <w:r w:rsidR="007E197F">
        <w:rPr>
          <w:rFonts w:ascii="Times New Roman" w:hAnsi="Times New Roman" w:cs="Times New Roman"/>
          <w:sz w:val="28"/>
          <w:szCs w:val="28"/>
        </w:rPr>
        <w:t xml:space="preserve"> </w:t>
      </w:r>
      <w:r w:rsidR="007E197F" w:rsidRPr="007E197F">
        <w:rPr>
          <w:rFonts w:ascii="Times New Roman" w:hAnsi="Times New Roman" w:cs="Times New Roman"/>
          <w:sz w:val="28"/>
          <w:szCs w:val="28"/>
        </w:rPr>
        <w:t>компетенции.</w:t>
      </w:r>
    </w:p>
    <w:p w14:paraId="0D51EE85" w14:textId="0EABAB69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3.  В своей  деятельности  административная  комиссия 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E197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197F">
        <w:rPr>
          <w:rFonts w:ascii="Times New Roman" w:hAnsi="Times New Roman" w:cs="Times New Roman"/>
          <w:sz w:val="28"/>
          <w:szCs w:val="28"/>
        </w:rPr>
        <w:t xml:space="preserve">  Российской Федерации, законодательством Российской Федерации, </w:t>
      </w:r>
      <w:hyperlink r:id="rId7" w:history="1">
        <w:r w:rsidRPr="007E19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E19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Предгорный муниципальный округ Ставропольского края</w:t>
      </w:r>
      <w:r w:rsidRPr="007E197F">
        <w:rPr>
          <w:rFonts w:ascii="Times New Roman" w:hAnsi="Times New Roman" w:cs="Times New Roman"/>
          <w:sz w:val="28"/>
          <w:szCs w:val="28"/>
        </w:rPr>
        <w:t>, законами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края, а также настоящим Положением.</w:t>
      </w:r>
    </w:p>
    <w:p w14:paraId="4E312D1C" w14:textId="01C11643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4.   Административная   комиссия   осуществляет свою деятельность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>
        <w:rPr>
          <w:rFonts w:ascii="Times New Roman" w:hAnsi="Times New Roman" w:cs="Times New Roman"/>
          <w:sz w:val="28"/>
          <w:szCs w:val="28"/>
        </w:rPr>
        <w:t>с о</w:t>
      </w:r>
      <w:r w:rsidRPr="007E197F">
        <w:rPr>
          <w:rFonts w:ascii="Times New Roman" w:hAnsi="Times New Roman" w:cs="Times New Roman"/>
          <w:sz w:val="28"/>
          <w:szCs w:val="28"/>
        </w:rPr>
        <w:t>рганами государственной власти Ставропольского края,</w:t>
      </w:r>
      <w:r w:rsidR="008314A6"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территориальными   органами   федеральных органов исполнительной власти,</w:t>
      </w:r>
      <w:r w:rsidR="008314A6"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</w:t>
      </w:r>
      <w:r w:rsidRPr="007E1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другими    административными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комиссиями, действующими   на 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Ставропольского края, а также другими организациями 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организационно правовых форм и форм собственности.</w:t>
      </w:r>
    </w:p>
    <w:p w14:paraId="4F9C786B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47444" w14:textId="77777777" w:rsidR="007E197F" w:rsidRPr="007E197F" w:rsidRDefault="007E197F" w:rsidP="008314A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II. Задача, функции и права административной комиссии</w:t>
      </w:r>
    </w:p>
    <w:p w14:paraId="4BAD34E9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D3B12D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 xml:space="preserve">5. Основной задачей административной комиссии является рассмотрение дел об административных правонарушениях, предусмотренных </w:t>
      </w:r>
      <w:hyperlink r:id="rId8" w:history="1">
        <w:r w:rsidRPr="007E19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97F">
        <w:rPr>
          <w:rFonts w:ascii="Times New Roman" w:hAnsi="Times New Roman" w:cs="Times New Roman"/>
          <w:sz w:val="28"/>
          <w:szCs w:val="28"/>
        </w:rPr>
        <w:t xml:space="preserve"> Ставропольского края "Об административных правонарушениях в Ставропольском крае" и отнесенных к ее компетенции.</w:t>
      </w:r>
    </w:p>
    <w:p w14:paraId="2A40DFB8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6. Административная комиссия в соответствии с возложенной на нее задачей осуществляет следующие функции:</w:t>
      </w:r>
    </w:p>
    <w:p w14:paraId="15D35D8E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1) подготовка к рассмотрению дела об административном правонарушении;</w:t>
      </w:r>
    </w:p>
    <w:p w14:paraId="68B8BD8A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2) всестороннее, полное и объективное рассмотрение дел об административных правонарушениях;</w:t>
      </w:r>
    </w:p>
    <w:p w14:paraId="124C56BD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lastRenderedPageBreak/>
        <w:t>3) принятие постановлений, определений по делам об административных правонарушениях в соответствии с законодательством об административных правонарушениях;</w:t>
      </w:r>
    </w:p>
    <w:p w14:paraId="15A850F4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4) обеспечение исполнения вынесенного административной комиссией постановления, определения;</w:t>
      </w:r>
    </w:p>
    <w:p w14:paraId="75364E45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5) проведение анализа рассматриваемых ею дел и выявление причин и условий, способствовавших совершению административных правонарушений.</w:t>
      </w:r>
    </w:p>
    <w:p w14:paraId="3F659EA8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Административная комиссия осуществляет иные функции в соответствии с законодательством Российской Федерации и законодательством Ставропольского края.</w:t>
      </w:r>
    </w:p>
    <w:p w14:paraId="38847AF5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7. Административная комиссия имеет право:</w:t>
      </w:r>
    </w:p>
    <w:p w14:paraId="4D6DE05F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1) запрашивать от должностных лиц органов государственной власти Ставропольского края, органов местного самоуправления муниципальных образований Ставропольского края, организаций независимо от их организационно-правовых форм и форм собственности, находящихся на территории Ставропольского края, документы, необходимые для разрешения рассматриваемого дела;</w:t>
      </w:r>
    </w:p>
    <w:p w14:paraId="0B456E69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2) приглашать должностных лиц органов государственной власти Ставропольского края, органов местного самоуправления муниципальных образований Ставропольского края, организаций независимо от их организационно-правовых форм и форм собственности, находящихся на территории Ставропольского края, и граждан на свои заседания для получения сведений по рассматриваемым делам;</w:t>
      </w:r>
    </w:p>
    <w:p w14:paraId="01A97A14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3) передавать дело об административном правонарушении на рассмотрение по подведомственности, в случае если его рассмотрение не относится к компетенции данной административной комиссии, или неподведомственно административным комиссиям.</w:t>
      </w:r>
    </w:p>
    <w:p w14:paraId="5DBD1320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93A5DE" w14:textId="77777777" w:rsidR="007E197F" w:rsidRPr="007E197F" w:rsidRDefault="007E197F" w:rsidP="008314A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III. Порядок работы и организация деятельности</w:t>
      </w:r>
    </w:p>
    <w:p w14:paraId="704F0286" w14:textId="77777777" w:rsidR="007E197F" w:rsidRPr="007E197F" w:rsidRDefault="007E197F" w:rsidP="008314A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14:paraId="2220B675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FF2BE7" w14:textId="702D0EC8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 xml:space="preserve">    8.  Административная комиссия образуется сроком на 5 лет и осуществляет</w:t>
      </w:r>
      <w:r w:rsidR="008314A6"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свою   деятельность в соответствии с законодательством Ставропольского</w:t>
      </w:r>
      <w:r w:rsidR="008314A6"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края.</w:t>
      </w:r>
    </w:p>
    <w:p w14:paraId="284402C1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9. Административная комиссия образуется в составе председателя, заместителя председателя, ответственного секретаря и не менее четырех иных членов административной комиссии.</w:t>
      </w:r>
    </w:p>
    <w:p w14:paraId="542A64AD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10. Председатель административной комиссии:</w:t>
      </w:r>
    </w:p>
    <w:p w14:paraId="79653462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1) руководит деятельностью административной комиссии и несет персональную ответственность за ее деятельность;</w:t>
      </w:r>
    </w:p>
    <w:p w14:paraId="3A979740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2) председательствует на заседаниях и организует работу административной комиссии;</w:t>
      </w:r>
    </w:p>
    <w:p w14:paraId="649251A2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3) осуществляет общий контроль за исполнением постановлений и определений, принятых административной комиссией;</w:t>
      </w:r>
    </w:p>
    <w:p w14:paraId="5C529675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lastRenderedPageBreak/>
        <w:t>4) назначает дату, время и место проведения заседания административной комиссии;</w:t>
      </w:r>
    </w:p>
    <w:p w14:paraId="6762E1D7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5) подписывает протоколы заседаний, постановления (определения), принятые на заседаниях административной комиссии;</w:t>
      </w:r>
    </w:p>
    <w:p w14:paraId="577EDF0E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6) осуществляет контроль за соблюдением административной комиссией сроков рассмотрения дел об административных правонарушениях;</w:t>
      </w:r>
    </w:p>
    <w:p w14:paraId="393FEFC8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7)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 w14:paraId="64DEA15F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11. Заместитель председателя административной комиссии:</w:t>
      </w:r>
    </w:p>
    <w:p w14:paraId="4BE1B1EC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1) организует предварительную подготовку дел об административных правонарушениях к рассмотрению на заседании административной комиссии;</w:t>
      </w:r>
    </w:p>
    <w:p w14:paraId="2C73809B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2) выполняет поручения председателя административной комиссии;</w:t>
      </w:r>
    </w:p>
    <w:p w14:paraId="661973ED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3) в отсутствие председателя административной комиссии исполняет его обязанности;</w:t>
      </w:r>
    </w:p>
    <w:p w14:paraId="79813F15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 w14:paraId="6E5E0FB9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12. Ответственный секретарь административной комиссии:</w:t>
      </w:r>
    </w:p>
    <w:p w14:paraId="298E193B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1) обеспечивает подготовительную работу, необходимую для проведения заседания административной комиссии;</w:t>
      </w:r>
    </w:p>
    <w:p w14:paraId="4B6AAB00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2) ведет учет поступающих материалов;</w:t>
      </w:r>
    </w:p>
    <w:p w14:paraId="562EEC2D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3) осуществляет контроль за исполнением принятых административной комиссией постановлений и определений;</w:t>
      </w:r>
    </w:p>
    <w:p w14:paraId="612757A2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4) ведет делопроизводство;</w:t>
      </w:r>
    </w:p>
    <w:p w14:paraId="3D59C129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5) извещает членов административной комиссии, лиц, участвующих в производстве по делу об административном правонарушении, о времени и месте проведения заседания административной комиссии;</w:t>
      </w:r>
    </w:p>
    <w:p w14:paraId="37541D88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6) ведет, оформляет и подписывает протоколы заседаний административной комиссии;</w:t>
      </w:r>
    </w:p>
    <w:p w14:paraId="30FDC9DE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7) уведомляет лиц, участвующих в производстве по делу об административном правонарушении, о принятом административной комиссией решении;</w:t>
      </w:r>
    </w:p>
    <w:p w14:paraId="13360CDD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8) подготавливает проекты постановлений (определений) по делам об административных правонарушениях, рассматриваемых административной комиссией;</w:t>
      </w:r>
    </w:p>
    <w:p w14:paraId="1B982B24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9) несет ответственность за учет, отчетность, сохранность материалов административной комиссии;</w:t>
      </w:r>
    </w:p>
    <w:p w14:paraId="37BBC80A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10) оформляет рассмотренные административной комиссией дела об административных правонарушениях для сдачи их в архив;</w:t>
      </w:r>
    </w:p>
    <w:p w14:paraId="39F5F7CF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11) представляет информацию о работе административной комиссии в уполномоченное структурное подразделение аппарата Правительства Ставропольского края;</w:t>
      </w:r>
    </w:p>
    <w:p w14:paraId="2C308150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12)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 w14:paraId="5BDDADFB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13. Члены административной комиссии:</w:t>
      </w:r>
    </w:p>
    <w:p w14:paraId="626860CE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1) участвуют в подготовке заседаний административной комиссии;</w:t>
      </w:r>
    </w:p>
    <w:p w14:paraId="5956AAE2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lastRenderedPageBreak/>
        <w:t>2) знакомятся с материалами дел об административных правонарушениях, вынесенными на рассмотрение административной комиссии;</w:t>
      </w:r>
    </w:p>
    <w:p w14:paraId="6CE67717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3) участвуют в обсуждении рассматриваемых административной комиссией дел об административных правонарушениях;</w:t>
      </w:r>
    </w:p>
    <w:p w14:paraId="6073A923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4) участвуют в голосовании при принятии административной комиссией решений;</w:t>
      </w:r>
    </w:p>
    <w:p w14:paraId="502C8040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5) вносят предложения по рассматриваемым на заседаниях административной комиссии вопросам, в том числе в порядке контроля за исполнением принятых ею решений;</w:t>
      </w:r>
    </w:p>
    <w:p w14:paraId="5640FD9A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6) осуществляют иные полномочия в соответствии с законодательством Российской Федерации и законодательством Ставропольского края.</w:t>
      </w:r>
    </w:p>
    <w:p w14:paraId="164DDB6F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14. Дела об административных правонарушениях рассматриваются административной комиссией коллегиально на открытых заседаниях административной комиссии.</w:t>
      </w:r>
    </w:p>
    <w:p w14:paraId="43E7E6AC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15. Заседания административной комиссии проводятся по мере поступления протоколов об административных правонарушениях с учетом установленного законодательством срока рассмотрения дел об административных правонарушениях.</w:t>
      </w:r>
    </w:p>
    <w:p w14:paraId="32893AEA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16. Члены административной комиссии принимают участие в ее работе лично.</w:t>
      </w:r>
    </w:p>
    <w:p w14:paraId="55A5E219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17. Член административной комиссии освобождается от своих обязанностей до истечения срока своих полномочий по решению органа, принявшего решение об образовании административной комиссии, в случае:</w:t>
      </w:r>
    </w:p>
    <w:p w14:paraId="57DFB0AC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подачи членом административной комиссии письменного заявления о сложении своих полномочий;</w:t>
      </w:r>
    </w:p>
    <w:p w14:paraId="3B899D49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привлечения члена административной комиссии к административной ответственности;</w:t>
      </w:r>
    </w:p>
    <w:p w14:paraId="2963DB74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члена административной комиссии;</w:t>
      </w:r>
    </w:p>
    <w:p w14:paraId="76E6B420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признания члена административной комиссии решением суда, вступившим в законную силу, ограниченно дееспособным, недееспособным, безвестно отсутствующим или умершим.</w:t>
      </w:r>
    </w:p>
    <w:p w14:paraId="0B99184E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Член административной комиссии может быть освобожден от своих обязанностей и в иных случаях, связанных с невозможностью исполнения им своих обязанностей.</w:t>
      </w:r>
    </w:p>
    <w:p w14:paraId="0B461260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18. Заседание административной комиссии считается правомочным, если на нем присутствуют не менее двух третей ее членов.</w:t>
      </w:r>
    </w:p>
    <w:p w14:paraId="1A3B9C88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19. В случае отсутствия председателя административной комиссии и его заместителя заседание административной комиссии в качестве председательствующего проводит один из членов административной комиссии, избранный из числа присутствующих членов административной комиссии.</w:t>
      </w:r>
    </w:p>
    <w:p w14:paraId="7BF0D4F6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 xml:space="preserve">20. Решения административной комиссии принимаются простым большинством голосов членов административной комиссии, присутствующих </w:t>
      </w:r>
      <w:r w:rsidRPr="007E197F">
        <w:rPr>
          <w:rFonts w:ascii="Times New Roman" w:hAnsi="Times New Roman" w:cs="Times New Roman"/>
          <w:sz w:val="28"/>
          <w:szCs w:val="28"/>
        </w:rPr>
        <w:lastRenderedPageBreak/>
        <w:t>на заседании. При равенстве голосов голос председательствующего на заседании административной комиссии является решающим.</w:t>
      </w:r>
    </w:p>
    <w:p w14:paraId="6126CD1D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A6">
        <w:rPr>
          <w:rFonts w:ascii="Times New Roman" w:hAnsi="Times New Roman" w:cs="Times New Roman"/>
          <w:sz w:val="28"/>
          <w:szCs w:val="28"/>
        </w:rPr>
        <w:t xml:space="preserve">21. </w:t>
      </w:r>
      <w:hyperlink r:id="rId9" w:history="1">
        <w:r w:rsidRPr="008314A6">
          <w:rPr>
            <w:rFonts w:ascii="Times New Roman" w:hAnsi="Times New Roman" w:cs="Times New Roman"/>
            <w:sz w:val="28"/>
            <w:szCs w:val="28"/>
          </w:rPr>
          <w:t>Производство</w:t>
        </w:r>
      </w:hyperlink>
      <w:r w:rsidRPr="008314A6"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правонарушениях и </w:t>
      </w:r>
      <w:hyperlink r:id="rId10" w:history="1">
        <w:r w:rsidRPr="008314A6">
          <w:rPr>
            <w:rFonts w:ascii="Times New Roman" w:hAnsi="Times New Roman" w:cs="Times New Roman"/>
            <w:sz w:val="28"/>
            <w:szCs w:val="28"/>
          </w:rPr>
          <w:t>исполнение</w:t>
        </w:r>
      </w:hyperlink>
      <w:r w:rsidRPr="008314A6">
        <w:rPr>
          <w:rFonts w:ascii="Times New Roman" w:hAnsi="Times New Roman" w:cs="Times New Roman"/>
          <w:sz w:val="28"/>
          <w:szCs w:val="28"/>
        </w:rPr>
        <w:t xml:space="preserve"> </w:t>
      </w:r>
      <w:r w:rsidRPr="007E197F">
        <w:rPr>
          <w:rFonts w:ascii="Times New Roman" w:hAnsi="Times New Roman" w:cs="Times New Roman"/>
          <w:sz w:val="28"/>
          <w:szCs w:val="28"/>
        </w:rPr>
        <w:t>постановлений о назначении административных наказаний осуществляются в порядке, установленном Кодексом Российской Федерации об административных правонарушениях.</w:t>
      </w:r>
    </w:p>
    <w:p w14:paraId="2897B32B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97F">
        <w:rPr>
          <w:rFonts w:ascii="Times New Roman" w:hAnsi="Times New Roman" w:cs="Times New Roman"/>
          <w:sz w:val="28"/>
          <w:szCs w:val="28"/>
        </w:rPr>
        <w:t>22. Административная комиссия имеет простую круглую печать, штамп и бланк со своим наименованием.</w:t>
      </w:r>
    </w:p>
    <w:p w14:paraId="5EC14618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AAFFE1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272990" w14:textId="77777777" w:rsidR="007E197F" w:rsidRPr="007E197F" w:rsidRDefault="007E197F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CFE2D" w14:textId="77777777" w:rsidR="00A233B6" w:rsidRPr="007E197F" w:rsidRDefault="00A233B6" w:rsidP="008314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33B6" w:rsidRPr="007E197F" w:rsidSect="0099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7F"/>
    <w:rsid w:val="007E197F"/>
    <w:rsid w:val="008314A6"/>
    <w:rsid w:val="00A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EEA8"/>
  <w15:chartTrackingRefBased/>
  <w15:docId w15:val="{B303BA4B-B803-4E24-8084-678D05DB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1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1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1120F12A334FC746A6BCD99120DD70466782622D3B114AD4FCBCDA32DF8F0FE5FABB1B51A2B364FD6B1B2CAAF6035EFE4D14996EB11755F2E6C9BCDg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01120F12A334FC746A6BCD99120DD70466782622D2B717AD44CBCDA32DF8F0FE5FABB1A71A733A4DD3AEBAC8BA3664A9CBg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01120F12A334FC746A75C08F7E53DD0165212E2883EB44A546C39FF42DA4B5A856A2E0E85E27294DD6B2CBg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01120F12A334FC746A6BCD99120DD70466782622D3B114AD4FCBCDA32DF8F0FE5FABB1B51A2B364FD6B1B2CAAF6035EFE4D14996EB11755F2E6C9BCDg5G" TargetMode="External"/><Relationship Id="rId10" Type="http://schemas.openxmlformats.org/officeDocument/2006/relationships/hyperlink" Target="consultantplus://offline/ref=5001120F12A334FC746A75C08F7E53DD006A25282BD0BC46F413CD9AFC7DFEA5BE1FADE4F65C2E3F48DDE4EB8DF13966AEAFDC4A8DF71176C4g0G" TargetMode="External"/><Relationship Id="rId4" Type="http://schemas.openxmlformats.org/officeDocument/2006/relationships/hyperlink" Target="consultantplus://offline/ref=5001120F12A334FC746A6BCD99120DD70466782622D2B716A14ECBCDA32DF8F0FE5FABB1B51A2B364FD6B0B3C9AF6035EFE4D14996EB11755F2E6C9BCDg5G" TargetMode="External"/><Relationship Id="rId9" Type="http://schemas.openxmlformats.org/officeDocument/2006/relationships/hyperlink" Target="consultantplus://offline/ref=5001120F12A334FC746A75C08F7E53DD006A25282BD0BC46F413CD9AFC7DFEA5BE1FADE4F65C243148DDE4EB8DF13966AEAFDC4A8DF71176C4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Белаш</dc:creator>
  <cp:keywords/>
  <dc:description/>
  <cp:lastModifiedBy>Ольга Белаш</cp:lastModifiedBy>
  <cp:revision>1</cp:revision>
  <dcterms:created xsi:type="dcterms:W3CDTF">2021-01-25T06:32:00Z</dcterms:created>
  <dcterms:modified xsi:type="dcterms:W3CDTF">2021-01-25T06:51:00Z</dcterms:modified>
</cp:coreProperties>
</file>