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left="4820" w:hanging="0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СООБЩЕНИЕ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о проведении общего собрания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Администрация Предгорного муниципального округа Ставропольского края извещает участников долевой собственности земельного участка из земель сельскохозяйственного назначения с кадастровым номером 26:29:000000:2040 (местоположение объекта): Участок находится примерно в 05 км по направлению на север от ориентира Тракторная бригада расположенного за пределами участка адрес ориентира край Ставропольский район Предгорный в границах землепользования ООО СХП им. С. В. Луценко "Пролетарская воля" секция 1 контура 45, 46, 48, 51, 52, секция 2 контура 76, 81, 83, 89, 93, 96, 98, 99, секция 5 контур 1, 3, 13, секция 4 контур 8, 22, секция 14 контур 3, 5, часть 15, часть 51, сек, Предгорный район, Ставропольский край, о проведении общего собрания участников долевой собственности на указанный земельный участок (далее – общее собрание), созываемого по предложению представителя собственников земельного участка Васильева Виталия Тимофеевича.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Дата проведения общего собрания – 18 декабря 2022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Время проведения общего собрания: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1) начало регистрации участников долевой собственности или их представителей, явившихся на общее собрание, - 09 часов 00 минут;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2) окончание регистрации участников долевой собственности или их представителей, явившихся на общее собрание, - 11 часов 00 минут;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3) начало общего собрания – 11 часов 30 минут. </w:t>
      </w:r>
    </w:p>
    <w:p>
      <w:pPr>
        <w:pStyle w:val="Normal"/>
        <w:shd w:val="clear" w:fill="FFFFFF"/>
        <w:spacing w:lineRule="auto" w:line="240" w:before="0" w:after="0"/>
        <w:ind w:firstLine="567"/>
        <w:jc w:val="both"/>
        <w:rPr/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Адрес места проведения общего собрания – Ставропольский край, Предгорный   муниципальный округ, с. Садовое, улица Мира, д. 146 (Дом культуры).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Повестка дня общего собрания: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1. Определение численного состава и избрание членов счетной комиссии общего собрания;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sz w:val="28"/>
          <w:szCs w:val="28"/>
          <w:lang w:eastAsia="ru-RU" w:bidi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 w:bidi="ru-RU"/>
        </w:rPr>
        <w:t>2. Избрание председателя собрания;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sz w:val="28"/>
          <w:szCs w:val="28"/>
          <w:lang w:eastAsia="ru-RU" w:bidi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 w:bidi="ru-RU"/>
        </w:rPr>
        <w:t xml:space="preserve">3. Избрание секретаря собрания;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4. Об прекращении договора аренды от 16.07.2008 заключенного с  ООО «СХП им. С.В. Луценко» «Пролетарская воля», по окончании его действия в 2023 году.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 w:bidi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 w:bidi="ru-RU"/>
        </w:rPr>
        <w:t>5. Об избрании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 утверждение объема и сроков таких полномочий.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При себе иметь следующий пакет документов (в оригинале): паспорт, доверенность (при условии участия представителя участника долевой собственности), право устанавливающие документы (свидетельство, выписка из единого государственного реестра недвижимости, свидетельство о праве на наследство и другие установленные действующим законодательством).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Ознакомиться с документами, можно: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 w:bidi="ru-RU"/>
        </w:rPr>
        <w:t>- в рабочие дни с 09-00 до 18-00 (обеденный перерыв с 13-00 до 14-00 часов) по адресу: РФ, Ставропольский край, Предгорный район, ст. Ессентукская, ул. Набережная, 5, отдел имущественных и земельных отношений.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Предгорного муниципального </w:t>
      </w: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val="ru-RU" w:eastAsia="en-US" w:bidi="ar-SA"/>
        </w:rPr>
        <w:t>округа</w:t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val="ru-RU" w:eastAsia="en-US" w:bidi="ar-SA"/>
        </w:rPr>
        <w:t>Ставропольского края</w:t>
      </w:r>
    </w:p>
    <w:p>
      <w:pPr>
        <w:pStyle w:val="Normal"/>
        <w:spacing w:lineRule="auto" w:line="240" w:before="0" w:after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Н.Н. Бондаренко</w:t>
      </w:r>
    </w:p>
    <w:p>
      <w:pPr>
        <w:pStyle w:val="Normal"/>
        <w:spacing w:lineRule="auto" w:line="240" w:before="0" w:after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/>
      </w:pPr>
      <w:r>
        <w:rPr/>
      </w:r>
    </w:p>
    <w:sectPr>
      <w:type w:val="nextPage"/>
      <w:pgSz w:w="11906" w:h="16838"/>
      <w:pgMar w:left="993" w:right="566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a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b5134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bb5134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f71a63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b513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b513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bb5134"/>
    <w:rPr>
      <w:color w:val="0000FF"/>
      <w:u w:val="single"/>
      <w:lang w:val="zxx" w:eastAsia="zxx" w:bidi="zxx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bb5134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71a6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f71a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423d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Основной текст1"/>
    <w:basedOn w:val="Normal"/>
    <w:qFormat/>
    <w:rsid w:val="006423df"/>
    <w:pPr>
      <w:widowControl w:val="false"/>
      <w:shd w:val="clear" w:fill="FFFFFF"/>
      <w:spacing w:lineRule="exact" w:line="274" w:before="0" w:after="480"/>
      <w:jc w:val="center"/>
    </w:pPr>
    <w:rPr>
      <w:rFonts w:ascii="Times New Roman" w:hAnsi="Times New Roman" w:eastAsia="Times New Roman"/>
      <w:lang w:eastAsia="ru-RU"/>
    </w:rPr>
  </w:style>
  <w:style w:type="paragraph" w:styleId="NoSpacing">
    <w:name w:val="No Spacing"/>
    <w:uiPriority w:val="1"/>
    <w:qFormat/>
    <w:rsid w:val="00ea3e6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71a6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LibreOffice/6.4.6.2$Windows_x86 LibreOffice_project/0ce51a4fd21bff07a5c061082cc82c5ed232f115</Application>
  <Pages>2</Pages>
  <Words>430</Words>
  <Characters>2915</Characters>
  <CharactersWithSpaces>3366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2022-10-19T16:42:00Z</dcterms:created>
  <dc:creator>Цымбалова Юлия Викторовна</dc:creator>
  <dc:description/>
  <dc:language>ru-RU</dc:language>
  <cp:lastModifiedBy/>
  <cp:lastPrinted>2022-10-27T10:09:56Z</cp:lastPrinted>
  <dcterms:modified xsi:type="dcterms:W3CDTF">2022-11-08T12:20:43Z</dcterms:modified>
  <cp:revision>5</cp:revision>
  <dc:subject/>
  <dc:title/>
</cp:coreProperties>
</file>