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D2" w:rsidRDefault="007D1C59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55D2">
        <w:rPr>
          <w:rFonts w:ascii="Times New Roman" w:hAnsi="Times New Roman" w:cs="Times New Roman"/>
          <w:sz w:val="28"/>
          <w:szCs w:val="28"/>
        </w:rPr>
        <w:t>ОНТРОЛЬНО-СЧЕТНАЯ ПАЛАТА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7D1C59">
        <w:rPr>
          <w:rFonts w:ascii="Times New Roman" w:hAnsi="Times New Roman" w:cs="Times New Roman"/>
          <w:sz w:val="28"/>
          <w:szCs w:val="28"/>
        </w:rPr>
        <w:t>ОКРУГА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Pr="007D1C59" w:rsidRDefault="003555D2" w:rsidP="003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3555D2" w:rsidRPr="0075109A" w:rsidRDefault="007D1C59" w:rsidP="007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D1C59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7D1C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C59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бюджетных сре</w:t>
      </w:r>
      <w:proofErr w:type="gramStart"/>
      <w:r w:rsidRPr="007D1C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D1C59">
        <w:rPr>
          <w:rFonts w:ascii="Times New Roman" w:hAnsi="Times New Roman" w:cs="Times New Roman"/>
          <w:sz w:val="28"/>
          <w:szCs w:val="28"/>
        </w:rPr>
        <w:t xml:space="preserve">едгорного муниципального района Ставропольского края «Администрация муниципального образования </w:t>
      </w:r>
      <w:proofErr w:type="spellStart"/>
      <w:r w:rsidR="00D93010"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 w:rsidRPr="007D1C59">
        <w:rPr>
          <w:rFonts w:ascii="Times New Roman" w:hAnsi="Times New Roman" w:cs="Times New Roman"/>
          <w:sz w:val="28"/>
          <w:szCs w:val="28"/>
        </w:rPr>
        <w:t xml:space="preserve"> сельсовета Предгорно</w:t>
      </w:r>
      <w:r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края» </w:t>
      </w:r>
      <w:r w:rsidRPr="007D1C59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5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D2" w:rsidRPr="007D1C59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7A3960" w:rsidRDefault="007A396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 xml:space="preserve">пункт 2.2 плана работы контрольно-счетной палаты Предгорного муниципального округа на 2021 год, приказ контрольно-счетной палаты Предгорного муниципального округа Ставропольского края от 01.03.2021 № </w:t>
      </w:r>
      <w:r w:rsidR="00D93010">
        <w:rPr>
          <w:rFonts w:ascii="Times New Roman" w:hAnsi="Times New Roman" w:cs="Times New Roman"/>
          <w:sz w:val="28"/>
          <w:szCs w:val="28"/>
        </w:rPr>
        <w:t>33</w:t>
      </w:r>
      <w:r w:rsidRPr="007A39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960"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7A3960" w:rsidRDefault="0075109A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A3960" w:rsidRPr="007A3960">
        <w:rPr>
          <w:rFonts w:ascii="Times New Roman" w:hAnsi="Times New Roman" w:cs="Times New Roman"/>
          <w:bCs/>
          <w:sz w:val="28"/>
          <w:szCs w:val="28"/>
        </w:rPr>
        <w:t>нализ содержащейся в годовой бюджетной отчетности информации об исполнении бюджета, проверка полноты и достоверности отчета.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7A3960" w:rsidRDefault="007A396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93010" w:rsidRPr="00D93010"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 w:rsidR="00D93010" w:rsidRPr="00D93010">
        <w:rPr>
          <w:rFonts w:ascii="Times New Roman" w:hAnsi="Times New Roman" w:cs="Times New Roman"/>
          <w:sz w:val="28"/>
          <w:szCs w:val="28"/>
        </w:rPr>
        <w:t xml:space="preserve"> </w:t>
      </w:r>
      <w:r w:rsidRPr="007A3960">
        <w:rPr>
          <w:rFonts w:ascii="Times New Roman" w:hAnsi="Times New Roman" w:cs="Times New Roman"/>
          <w:sz w:val="28"/>
          <w:szCs w:val="28"/>
        </w:rPr>
        <w:t>сельсовета Предгорн</w:t>
      </w:r>
      <w:r w:rsidR="0075109A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31.12.20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6EB0" w:rsidRDefault="0075109A" w:rsidP="00553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6EB0" w:rsidRPr="002B6EB0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выявлено несоблюдение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191н: </w:t>
      </w:r>
    </w:p>
    <w:p w:rsidR="002B6EB0" w:rsidRPr="002B6EB0" w:rsidRDefault="002B6EB0" w:rsidP="002B6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EB0">
        <w:rPr>
          <w:rFonts w:ascii="Times New Roman" w:hAnsi="Times New Roman"/>
          <w:sz w:val="28"/>
          <w:szCs w:val="28"/>
        </w:rPr>
        <w:t>- не раскрыты причины отклонений от планового процента;</w:t>
      </w:r>
    </w:p>
    <w:p w:rsidR="0000153C" w:rsidRPr="00D93010" w:rsidRDefault="002B6EB0" w:rsidP="00D9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EB0">
        <w:rPr>
          <w:rFonts w:ascii="Times New Roman" w:hAnsi="Times New Roman"/>
          <w:sz w:val="28"/>
          <w:szCs w:val="28"/>
        </w:rPr>
        <w:t>- некорректное заполнение пояснительной записки;</w:t>
      </w:r>
    </w:p>
    <w:p w:rsidR="003555D2" w:rsidRPr="00D93010" w:rsidRDefault="003555D2" w:rsidP="003233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10">
        <w:rPr>
          <w:rFonts w:ascii="Times New Roman" w:eastAsia="Calibri" w:hAnsi="Times New Roman" w:cs="Times New Roman"/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недостатков, представление от </w:t>
      </w:r>
      <w:r w:rsidR="0011463C" w:rsidRPr="00D93010">
        <w:rPr>
          <w:rFonts w:ascii="Times New Roman" w:eastAsia="Calibri" w:hAnsi="Times New Roman" w:cs="Times New Roman"/>
          <w:sz w:val="28"/>
          <w:szCs w:val="28"/>
        </w:rPr>
        <w:t>26 апреля 2021</w:t>
      </w:r>
      <w:r w:rsidRPr="00D93010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D1613E">
        <w:rPr>
          <w:rFonts w:ascii="Times New Roman" w:eastAsia="Calibri" w:hAnsi="Times New Roman" w:cs="Times New Roman"/>
          <w:sz w:val="28"/>
          <w:szCs w:val="28"/>
        </w:rPr>
        <w:t>5</w:t>
      </w:r>
      <w:r w:rsidRPr="00D93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13E">
        <w:rPr>
          <w:rFonts w:ascii="Times New Roman" w:eastAsia="Calibri" w:hAnsi="Times New Roman" w:cs="Times New Roman"/>
          <w:sz w:val="28"/>
          <w:szCs w:val="28"/>
        </w:rPr>
        <w:t>вручено</w:t>
      </w:r>
      <w:r w:rsidR="00802F78" w:rsidRPr="00D93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63C" w:rsidRPr="00D93010">
        <w:rPr>
          <w:rFonts w:ascii="Times New Roman" w:eastAsia="Calibri" w:hAnsi="Times New Roman" w:cs="Times New Roman"/>
          <w:sz w:val="28"/>
          <w:szCs w:val="28"/>
        </w:rPr>
        <w:t xml:space="preserve">председателю ликвидационной комиссии администрации муниципального образования </w:t>
      </w:r>
      <w:proofErr w:type="spellStart"/>
      <w:r w:rsidR="00D93010" w:rsidRPr="00D93010">
        <w:rPr>
          <w:rFonts w:ascii="Times New Roman" w:eastAsia="Calibri" w:hAnsi="Times New Roman" w:cs="Times New Roman"/>
          <w:sz w:val="28"/>
          <w:szCs w:val="28"/>
        </w:rPr>
        <w:t>Винсадского</w:t>
      </w:r>
      <w:proofErr w:type="spellEnd"/>
      <w:r w:rsidR="0011463C" w:rsidRPr="00D93010">
        <w:rPr>
          <w:rFonts w:ascii="Times New Roman" w:eastAsia="Calibri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  <w:r w:rsidR="00B1455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55D2" w:rsidRPr="00D93010" w:rsidRDefault="003555D2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FEE" w:rsidRDefault="00090FEE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09A" w:rsidRDefault="0075109A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3C7" w:rsidRPr="00D93010" w:rsidRDefault="00802F78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10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3555D2" w:rsidRPr="00D93010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10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3555D2" w:rsidRPr="00D93010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10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</w:t>
      </w:r>
      <w:r w:rsidR="0011463C" w:rsidRPr="00D9301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93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5D2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1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E473C7" w:rsidRPr="00D930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2F78" w:rsidRPr="00D9301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11463C" w:rsidRPr="00D93010">
        <w:rPr>
          <w:rFonts w:ascii="Times New Roman" w:eastAsia="Calibri" w:hAnsi="Times New Roman" w:cs="Times New Roman"/>
          <w:sz w:val="28"/>
          <w:szCs w:val="28"/>
        </w:rPr>
        <w:t>М.И.Чамурлиева</w:t>
      </w:r>
      <w:proofErr w:type="spellEnd"/>
    </w:p>
    <w:sectPr w:rsidR="003555D2" w:rsidSect="00E4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B0" w:rsidRDefault="002B6EB0" w:rsidP="00E473C7">
      <w:pPr>
        <w:spacing w:after="0" w:line="240" w:lineRule="auto"/>
      </w:pPr>
      <w:r>
        <w:separator/>
      </w:r>
    </w:p>
  </w:endnote>
  <w:endnote w:type="continuationSeparator" w:id="0">
    <w:p w:rsidR="002B6EB0" w:rsidRDefault="002B6EB0" w:rsidP="00E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0" w:rsidRDefault="002B6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0" w:rsidRDefault="002B6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0" w:rsidRDefault="002B6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B0" w:rsidRDefault="002B6EB0" w:rsidP="00E473C7">
      <w:pPr>
        <w:spacing w:after="0" w:line="240" w:lineRule="auto"/>
      </w:pPr>
      <w:r>
        <w:separator/>
      </w:r>
    </w:p>
  </w:footnote>
  <w:footnote w:type="continuationSeparator" w:id="0">
    <w:p w:rsidR="002B6EB0" w:rsidRDefault="002B6EB0" w:rsidP="00E4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0" w:rsidRDefault="002B6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12962"/>
      <w:docPartObj>
        <w:docPartGallery w:val="Page Numbers (Top of Page)"/>
        <w:docPartUnique/>
      </w:docPartObj>
    </w:sdtPr>
    <w:sdtEndPr/>
    <w:sdtContent>
      <w:p w:rsidR="002B6EB0" w:rsidRDefault="002B6EB0">
        <w:pPr>
          <w:pStyle w:val="a4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1F46">
          <w:rPr>
            <w:noProof/>
          </w:rPr>
          <w:t>2</w:t>
        </w:r>
        <w:r>
          <w:fldChar w:fldCharType="end"/>
        </w:r>
      </w:p>
    </w:sdtContent>
  </w:sdt>
  <w:p w:rsidR="002B6EB0" w:rsidRDefault="002B6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0" w:rsidRDefault="002B6E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8B9"/>
    <w:multiLevelType w:val="hybridMultilevel"/>
    <w:tmpl w:val="60C60FF0"/>
    <w:lvl w:ilvl="0" w:tplc="31889D7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8"/>
    <w:rsid w:val="0000153C"/>
    <w:rsid w:val="00001F46"/>
    <w:rsid w:val="00090FEE"/>
    <w:rsid w:val="0011463C"/>
    <w:rsid w:val="001A3677"/>
    <w:rsid w:val="001A7E19"/>
    <w:rsid w:val="002B6EB0"/>
    <w:rsid w:val="003233A2"/>
    <w:rsid w:val="003555D2"/>
    <w:rsid w:val="00553BCE"/>
    <w:rsid w:val="00686305"/>
    <w:rsid w:val="0075109A"/>
    <w:rsid w:val="007639D0"/>
    <w:rsid w:val="007A3960"/>
    <w:rsid w:val="007D1C59"/>
    <w:rsid w:val="007D3976"/>
    <w:rsid w:val="00802F78"/>
    <w:rsid w:val="00973A1B"/>
    <w:rsid w:val="009B00F1"/>
    <w:rsid w:val="00B14559"/>
    <w:rsid w:val="00B20DE8"/>
    <w:rsid w:val="00C341E7"/>
    <w:rsid w:val="00C47EC5"/>
    <w:rsid w:val="00CF4780"/>
    <w:rsid w:val="00D1613E"/>
    <w:rsid w:val="00D93010"/>
    <w:rsid w:val="00E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10</cp:revision>
  <cp:lastPrinted>2021-05-18T06:33:00Z</cp:lastPrinted>
  <dcterms:created xsi:type="dcterms:W3CDTF">2021-05-17T07:23:00Z</dcterms:created>
  <dcterms:modified xsi:type="dcterms:W3CDTF">2021-05-18T06:36:00Z</dcterms:modified>
</cp:coreProperties>
</file>