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ook w:val="01E0" w:firstRow="1" w:lastRow="1" w:firstColumn="1" w:lastColumn="1" w:noHBand="0" w:noVBand="0"/>
      </w:tblPr>
      <w:tblGrid>
        <w:gridCol w:w="9388"/>
      </w:tblGrid>
      <w:tr w:rsidR="006B72B8" w:rsidRPr="006B72B8" w14:paraId="50E4A3C6" w14:textId="77777777" w:rsidTr="006B72B8">
        <w:trPr>
          <w:trHeight w:val="1062"/>
        </w:trPr>
        <w:tc>
          <w:tcPr>
            <w:tcW w:w="9388" w:type="dxa"/>
            <w:hideMark/>
          </w:tcPr>
          <w:p w14:paraId="7BCBB4D1" w14:textId="77777777" w:rsidR="006B72B8" w:rsidRPr="006B72B8" w:rsidRDefault="006B72B8" w:rsidP="006B72B8">
            <w:pPr>
              <w:suppressAutoHyphens/>
              <w:spacing w:after="0" w:line="240" w:lineRule="auto"/>
              <w:ind w:left="-108" w:firstLine="108"/>
              <w:jc w:val="center"/>
              <w:rPr>
                <w:rFonts w:ascii="Times New Roman" w:eastAsia="Times New Roman" w:hAnsi="Times New Roman"/>
                <w:sz w:val="28"/>
                <w:szCs w:val="28"/>
                <w:lang w:eastAsia="ar-SA"/>
              </w:rPr>
            </w:pPr>
            <w:bookmarkStart w:id="0" w:name="_Hlk67383086"/>
            <w:r w:rsidRPr="006B72B8">
              <w:rPr>
                <w:rFonts w:ascii="Times New Roman" w:eastAsia="Times New Roman" w:hAnsi="Times New Roman"/>
                <w:noProof/>
                <w:sz w:val="28"/>
                <w:szCs w:val="28"/>
                <w:lang w:eastAsia="ar-SA"/>
              </w:rPr>
              <w:pict w14:anchorId="21FD9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4.25pt;height:51pt;visibility:visible">
                  <v:imagedata r:id="rId6" o:title=""/>
                </v:shape>
              </w:pict>
            </w:r>
          </w:p>
        </w:tc>
      </w:tr>
      <w:tr w:rsidR="006B72B8" w:rsidRPr="006B72B8" w14:paraId="46D036E4" w14:textId="77777777" w:rsidTr="006B72B8">
        <w:trPr>
          <w:trHeight w:val="634"/>
        </w:trPr>
        <w:tc>
          <w:tcPr>
            <w:tcW w:w="9388" w:type="dxa"/>
          </w:tcPr>
          <w:p w14:paraId="6E6BB86C" w14:textId="77777777" w:rsidR="006B72B8" w:rsidRPr="006B72B8" w:rsidRDefault="006B72B8" w:rsidP="006B72B8">
            <w:pPr>
              <w:spacing w:after="0" w:line="240" w:lineRule="auto"/>
              <w:jc w:val="center"/>
              <w:rPr>
                <w:rFonts w:ascii="Times New Roman" w:eastAsia="Times New Roman" w:hAnsi="Times New Roman"/>
                <w:b/>
                <w:sz w:val="36"/>
                <w:szCs w:val="36"/>
                <w:lang w:eastAsia="ar-SA"/>
              </w:rPr>
            </w:pPr>
            <w:r w:rsidRPr="006B72B8">
              <w:rPr>
                <w:rFonts w:ascii="Times New Roman" w:eastAsia="Times New Roman" w:hAnsi="Times New Roman"/>
                <w:b/>
                <w:sz w:val="36"/>
                <w:szCs w:val="36"/>
                <w:lang w:eastAsia="ru-RU"/>
              </w:rPr>
              <w:t>ПОСТАНОВЛЕНИЕ</w:t>
            </w:r>
          </w:p>
          <w:p w14:paraId="358EEABD" w14:textId="77777777" w:rsidR="006B72B8" w:rsidRPr="006B72B8" w:rsidRDefault="006B72B8" w:rsidP="006B72B8">
            <w:pPr>
              <w:suppressAutoHyphens/>
              <w:spacing w:after="0" w:line="240" w:lineRule="auto"/>
              <w:jc w:val="center"/>
              <w:rPr>
                <w:rFonts w:ascii="Times New Roman" w:eastAsia="Times New Roman" w:hAnsi="Times New Roman"/>
                <w:b/>
                <w:spacing w:val="24"/>
                <w:sz w:val="24"/>
                <w:szCs w:val="36"/>
                <w:lang w:eastAsia="ar-SA"/>
              </w:rPr>
            </w:pPr>
          </w:p>
        </w:tc>
      </w:tr>
      <w:tr w:rsidR="006B72B8" w:rsidRPr="006B72B8" w14:paraId="21753AD0" w14:textId="77777777" w:rsidTr="006B72B8">
        <w:trPr>
          <w:trHeight w:val="759"/>
        </w:trPr>
        <w:tc>
          <w:tcPr>
            <w:tcW w:w="9388" w:type="dxa"/>
            <w:hideMark/>
          </w:tcPr>
          <w:p w14:paraId="3CD6A7B0" w14:textId="77777777" w:rsidR="006B72B8" w:rsidRPr="006B72B8" w:rsidRDefault="006B72B8" w:rsidP="006B72B8">
            <w:pPr>
              <w:spacing w:after="0" w:line="240" w:lineRule="auto"/>
              <w:jc w:val="center"/>
              <w:rPr>
                <w:rFonts w:ascii="Times New Roman" w:eastAsia="Times New Roman" w:hAnsi="Times New Roman"/>
                <w:sz w:val="24"/>
                <w:szCs w:val="24"/>
                <w:lang w:eastAsia="ar-SA"/>
              </w:rPr>
            </w:pPr>
            <w:r w:rsidRPr="006B72B8">
              <w:rPr>
                <w:rFonts w:ascii="Times New Roman" w:eastAsia="Times New Roman" w:hAnsi="Times New Roman"/>
                <w:sz w:val="24"/>
                <w:szCs w:val="24"/>
                <w:lang w:eastAsia="ru-RU"/>
              </w:rPr>
              <w:t>АДМИНИСТРАЦИИ ПРЕДГОРНОГО МУНИЦИПАЛЬНОГО ОКРУГА</w:t>
            </w:r>
          </w:p>
          <w:p w14:paraId="11EBE322" w14:textId="77777777" w:rsidR="006B72B8" w:rsidRPr="006B72B8" w:rsidRDefault="006B72B8" w:rsidP="006B72B8">
            <w:pPr>
              <w:suppressAutoHyphens/>
              <w:spacing w:after="0" w:line="240" w:lineRule="auto"/>
              <w:jc w:val="center"/>
              <w:rPr>
                <w:rFonts w:ascii="Times New Roman" w:eastAsia="Times New Roman" w:hAnsi="Times New Roman"/>
                <w:sz w:val="28"/>
                <w:szCs w:val="28"/>
                <w:lang w:eastAsia="ar-SA"/>
              </w:rPr>
            </w:pPr>
            <w:r w:rsidRPr="006B72B8">
              <w:rPr>
                <w:rFonts w:ascii="Times New Roman" w:eastAsia="Times New Roman" w:hAnsi="Times New Roman"/>
                <w:sz w:val="24"/>
                <w:szCs w:val="24"/>
                <w:lang w:eastAsia="ru-RU"/>
              </w:rPr>
              <w:t>СТАВРОПОЛЬСКОГО КРАЯ</w:t>
            </w:r>
          </w:p>
        </w:tc>
      </w:tr>
      <w:tr w:rsidR="006B72B8" w:rsidRPr="006B72B8" w14:paraId="15FA4707" w14:textId="77777777" w:rsidTr="006B72B8">
        <w:trPr>
          <w:trHeight w:val="80"/>
        </w:trPr>
        <w:tc>
          <w:tcPr>
            <w:tcW w:w="9388" w:type="dxa"/>
            <w:hideMark/>
          </w:tcPr>
          <w:p w14:paraId="295DFE87" w14:textId="77777777" w:rsidR="006B72B8" w:rsidRPr="006B72B8" w:rsidRDefault="006B72B8" w:rsidP="006B72B8">
            <w:pPr>
              <w:suppressAutoHyphens/>
              <w:spacing w:after="0" w:line="240" w:lineRule="auto"/>
              <w:jc w:val="center"/>
              <w:rPr>
                <w:rFonts w:ascii="Times New Roman" w:eastAsia="Times New Roman" w:hAnsi="Times New Roman"/>
                <w:sz w:val="20"/>
                <w:szCs w:val="20"/>
                <w:lang w:eastAsia="ar-SA"/>
              </w:rPr>
            </w:pPr>
            <w:r w:rsidRPr="006B72B8">
              <w:rPr>
                <w:rFonts w:ascii="Times New Roman" w:eastAsia="Times New Roman" w:hAnsi="Times New Roman"/>
                <w:sz w:val="20"/>
                <w:szCs w:val="20"/>
                <w:lang w:eastAsia="ru-RU"/>
              </w:rPr>
              <w:t>ст. Ессентукская</w:t>
            </w:r>
          </w:p>
        </w:tc>
      </w:tr>
    </w:tbl>
    <w:bookmarkEnd w:id="0"/>
    <w:p w14:paraId="3D83A40C" w14:textId="77777777" w:rsidR="005A4C21" w:rsidRDefault="005A4C21" w:rsidP="00625EE5">
      <w:pPr>
        <w:spacing w:after="0" w:line="240" w:lineRule="auto"/>
        <w:jc w:val="both"/>
        <w:rPr>
          <w:rFonts w:ascii="Times New Roman" w:hAnsi="Times New Roman"/>
          <w:sz w:val="28"/>
          <w:szCs w:val="28"/>
        </w:rPr>
      </w:pPr>
      <w:r>
        <w:rPr>
          <w:rFonts w:ascii="Times New Roman" w:hAnsi="Times New Roman"/>
          <w:sz w:val="28"/>
          <w:szCs w:val="28"/>
        </w:rPr>
        <w:t xml:space="preserve">04 мая 2021 г. </w:t>
      </w:r>
      <w:r w:rsidR="006B72B8">
        <w:rPr>
          <w:rFonts w:ascii="Times New Roman" w:hAnsi="Times New Roman"/>
          <w:sz w:val="28"/>
          <w:szCs w:val="28"/>
        </w:rPr>
        <w:t xml:space="preserve">                                                                                                </w:t>
      </w:r>
      <w:r>
        <w:rPr>
          <w:rFonts w:ascii="Times New Roman" w:hAnsi="Times New Roman"/>
          <w:sz w:val="28"/>
          <w:szCs w:val="28"/>
        </w:rPr>
        <w:t xml:space="preserve">№ </w:t>
      </w:r>
      <w:r w:rsidR="006B72B8">
        <w:rPr>
          <w:rFonts w:ascii="Times New Roman" w:hAnsi="Times New Roman"/>
          <w:sz w:val="28"/>
          <w:szCs w:val="28"/>
        </w:rPr>
        <w:t>955</w:t>
      </w:r>
    </w:p>
    <w:p w14:paraId="7E39254A" w14:textId="77777777" w:rsidR="005A4C21" w:rsidRPr="000200DF" w:rsidRDefault="005A4C21" w:rsidP="005A4C21">
      <w:pPr>
        <w:spacing w:after="0" w:line="240" w:lineRule="exact"/>
        <w:jc w:val="both"/>
        <w:rPr>
          <w:rFonts w:ascii="Times New Roman" w:hAnsi="Times New Roman"/>
          <w:sz w:val="28"/>
          <w:szCs w:val="28"/>
        </w:rPr>
      </w:pPr>
    </w:p>
    <w:p w14:paraId="71588C47" w14:textId="77777777" w:rsidR="00DA6D58" w:rsidRDefault="00DA6D58" w:rsidP="005A4C21">
      <w:pPr>
        <w:pStyle w:val="Textbodyindent"/>
        <w:spacing w:line="240" w:lineRule="exact"/>
        <w:ind w:firstLine="0"/>
        <w:contextualSpacing/>
      </w:pPr>
      <w:r>
        <w:rPr>
          <w:rFonts w:ascii="Times New Roman" w:hAnsi="Times New Roman" w:cs="Times New Roman"/>
          <w:sz w:val="28"/>
          <w:szCs w:val="28"/>
        </w:rPr>
        <w:t xml:space="preserve">Об утверждении </w:t>
      </w:r>
      <w:r w:rsidR="005D25DF">
        <w:rPr>
          <w:rFonts w:ascii="Times New Roman" w:hAnsi="Times New Roman" w:cs="Times New Roman"/>
          <w:sz w:val="28"/>
          <w:szCs w:val="28"/>
        </w:rPr>
        <w:t>а</w:t>
      </w:r>
      <w:r>
        <w:rPr>
          <w:rFonts w:ascii="Times New Roman" w:hAnsi="Times New Roman" w:cs="Times New Roman"/>
          <w:sz w:val="28"/>
          <w:szCs w:val="28"/>
        </w:rPr>
        <w:t xml:space="preserve">дминистративного регламента предоставления муниципальной услуги </w:t>
      </w:r>
      <w:r>
        <w:rPr>
          <w:rFonts w:ascii="Times New Roman" w:hAnsi="Times New Roman"/>
          <w:sz w:val="28"/>
          <w:szCs w:val="28"/>
        </w:rPr>
        <w:t>«</w:t>
      </w:r>
      <w:r w:rsidR="00AB0ECC">
        <w:rPr>
          <w:rFonts w:ascii="Times New Roman" w:eastAsia="Times New Roman CYR" w:hAnsi="Times New Roman" w:cs="Times New Roman CYR"/>
          <w:color w:val="000000"/>
          <w:sz w:val="28"/>
          <w:szCs w:val="28"/>
        </w:rPr>
        <w:t>Постановка граждан на учет в качестве лиц, имеющих право на предоставление земельных участков в собственность</w:t>
      </w:r>
      <w:r w:rsidR="001262A5">
        <w:rPr>
          <w:rFonts w:ascii="Times New Roman" w:eastAsia="Times New Roman CYR" w:hAnsi="Times New Roman" w:cs="Times New Roman CYR"/>
          <w:color w:val="000000"/>
          <w:sz w:val="28"/>
          <w:szCs w:val="28"/>
        </w:rPr>
        <w:t xml:space="preserve"> бесплатно</w:t>
      </w:r>
      <w:r>
        <w:rPr>
          <w:rFonts w:ascii="Times New Roman" w:eastAsia="Times New Roman CYR" w:hAnsi="Times New Roman" w:cs="Times New Roman CYR"/>
          <w:color w:val="000000"/>
          <w:sz w:val="28"/>
          <w:szCs w:val="28"/>
        </w:rPr>
        <w:t>»</w:t>
      </w:r>
    </w:p>
    <w:p w14:paraId="6D0A7E7F" w14:textId="77777777" w:rsidR="00DA6D58" w:rsidRDefault="00DA6D58" w:rsidP="005A4C21">
      <w:pPr>
        <w:tabs>
          <w:tab w:val="left" w:pos="284"/>
          <w:tab w:val="left" w:pos="426"/>
        </w:tabs>
        <w:spacing w:after="0" w:line="240" w:lineRule="exact"/>
        <w:ind w:firstLine="709"/>
        <w:jc w:val="both"/>
        <w:rPr>
          <w:rFonts w:ascii="Times New Roman" w:hAnsi="Times New Roman"/>
          <w:sz w:val="28"/>
          <w:szCs w:val="28"/>
        </w:rPr>
      </w:pPr>
    </w:p>
    <w:p w14:paraId="46A3ADF8" w14:textId="77777777" w:rsidR="00DA6D58" w:rsidRDefault="00DA6D58" w:rsidP="005A4C21">
      <w:pPr>
        <w:tabs>
          <w:tab w:val="left" w:pos="284"/>
          <w:tab w:val="left" w:pos="426"/>
        </w:tabs>
        <w:spacing w:after="0" w:line="240" w:lineRule="exact"/>
        <w:ind w:firstLine="709"/>
        <w:jc w:val="both"/>
        <w:rPr>
          <w:rFonts w:ascii="Times New Roman" w:hAnsi="Times New Roman"/>
          <w:sz w:val="28"/>
          <w:szCs w:val="28"/>
        </w:rPr>
      </w:pPr>
    </w:p>
    <w:p w14:paraId="1055E939" w14:textId="77777777" w:rsidR="00CE479A" w:rsidRDefault="00CE479A" w:rsidP="005A4C21">
      <w:pPr>
        <w:spacing w:after="0" w:line="228" w:lineRule="auto"/>
        <w:ind w:firstLine="709"/>
        <w:jc w:val="both"/>
        <w:rPr>
          <w:rFonts w:ascii="Times New Roman" w:hAnsi="Times New Roman"/>
          <w:sz w:val="28"/>
        </w:rPr>
      </w:pPr>
      <w:r>
        <w:rPr>
          <w:rFonts w:ascii="Times New Roman" w:hAnsi="Times New Roman"/>
          <w:sz w:val="28"/>
        </w:rPr>
        <w:t>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Законом Ставропольского края от 31 января 2020 г</w:t>
      </w:r>
      <w:r w:rsidR="006B72B8">
        <w:rPr>
          <w:rFonts w:ascii="Times New Roman" w:hAnsi="Times New Roman"/>
          <w:sz w:val="28"/>
        </w:rPr>
        <w:t>.</w:t>
      </w:r>
      <w:r>
        <w:rPr>
          <w:rFonts w:ascii="Times New Roman" w:hAnsi="Times New Roman"/>
          <w:sz w:val="28"/>
        </w:rPr>
        <w:t xml:space="preserve"> № 12-кз «О преобразовании муниципальных образований, входящих в состав Предгорного муниципального района Ставропольского края и об организации местного самоуправления на территории Предгорного района Ставропольского края», Положением об администрации Предгорного муниципального округа Ставропольского края, администрация Предгорного муниципального округа Ставропольского края </w:t>
      </w:r>
    </w:p>
    <w:p w14:paraId="4AE0F949" w14:textId="77777777" w:rsidR="00DA6D58" w:rsidRDefault="00DA6D58" w:rsidP="00625EE5">
      <w:pPr>
        <w:tabs>
          <w:tab w:val="left" w:pos="284"/>
          <w:tab w:val="left" w:pos="426"/>
        </w:tabs>
        <w:spacing w:after="0" w:line="228" w:lineRule="auto"/>
        <w:ind w:firstLine="709"/>
        <w:jc w:val="both"/>
        <w:rPr>
          <w:rFonts w:ascii="Times New Roman" w:hAnsi="Times New Roman"/>
          <w:sz w:val="28"/>
          <w:szCs w:val="28"/>
        </w:rPr>
      </w:pPr>
    </w:p>
    <w:p w14:paraId="33C84D99" w14:textId="77777777" w:rsidR="00DA6D58" w:rsidRDefault="00DA6D58" w:rsidP="00625EE5">
      <w:pPr>
        <w:tabs>
          <w:tab w:val="left" w:pos="284"/>
          <w:tab w:val="left" w:pos="426"/>
        </w:tabs>
        <w:spacing w:after="0" w:line="228" w:lineRule="auto"/>
        <w:jc w:val="both"/>
        <w:rPr>
          <w:rFonts w:ascii="Times New Roman" w:hAnsi="Times New Roman"/>
          <w:sz w:val="28"/>
          <w:szCs w:val="28"/>
        </w:rPr>
      </w:pPr>
      <w:r>
        <w:rPr>
          <w:rFonts w:ascii="Times New Roman" w:hAnsi="Times New Roman"/>
          <w:sz w:val="28"/>
          <w:szCs w:val="28"/>
        </w:rPr>
        <w:t xml:space="preserve">ПОСТАНОВЛЯЕТ: </w:t>
      </w:r>
    </w:p>
    <w:p w14:paraId="2655A586" w14:textId="77777777" w:rsidR="00DA6D58" w:rsidRDefault="00DA6D58" w:rsidP="00625EE5">
      <w:pPr>
        <w:tabs>
          <w:tab w:val="left" w:pos="284"/>
          <w:tab w:val="left" w:pos="426"/>
        </w:tabs>
        <w:spacing w:after="0" w:line="228" w:lineRule="auto"/>
        <w:ind w:firstLine="709"/>
        <w:jc w:val="both"/>
        <w:rPr>
          <w:rFonts w:ascii="Times New Roman" w:hAnsi="Times New Roman"/>
          <w:sz w:val="28"/>
          <w:szCs w:val="28"/>
        </w:rPr>
      </w:pPr>
    </w:p>
    <w:p w14:paraId="3EBBCF56" w14:textId="77777777" w:rsidR="00DA6D58" w:rsidRDefault="00DA6D58" w:rsidP="00625EE5">
      <w:pPr>
        <w:pStyle w:val="Textbodyindent"/>
        <w:spacing w:line="228" w:lineRule="auto"/>
        <w:ind w:firstLine="708"/>
        <w:rPr>
          <w:rFonts w:ascii="Times New Roman" w:hAnsi="Times New Roman" w:cs="Times New Roman"/>
          <w:sz w:val="28"/>
          <w:szCs w:val="28"/>
        </w:rPr>
      </w:pPr>
      <w:r>
        <w:rPr>
          <w:rFonts w:ascii="Times New Roman" w:hAnsi="Times New Roman" w:cs="Times New Roman"/>
          <w:sz w:val="28"/>
          <w:szCs w:val="28"/>
        </w:rPr>
        <w:t xml:space="preserve">1. </w:t>
      </w:r>
      <w:r w:rsidRPr="00DA6D58">
        <w:rPr>
          <w:rFonts w:ascii="Times New Roman" w:hAnsi="Times New Roman" w:cs="Times New Roman"/>
          <w:sz w:val="28"/>
          <w:szCs w:val="28"/>
        </w:rPr>
        <w:t xml:space="preserve">Утвердить прилагаемый </w:t>
      </w:r>
      <w:r w:rsidR="005D25DF">
        <w:rPr>
          <w:rFonts w:ascii="Times New Roman" w:hAnsi="Times New Roman" w:cs="Times New Roman"/>
          <w:sz w:val="28"/>
          <w:szCs w:val="28"/>
        </w:rPr>
        <w:t>а</w:t>
      </w:r>
      <w:r w:rsidRPr="00DA6D58">
        <w:rPr>
          <w:rFonts w:ascii="Times New Roman" w:hAnsi="Times New Roman" w:cs="Times New Roman"/>
          <w:sz w:val="28"/>
          <w:szCs w:val="28"/>
        </w:rPr>
        <w:t xml:space="preserve">дминистративный регламент предоставления муниципальной </w:t>
      </w:r>
      <w:r w:rsidRPr="007C4A3E">
        <w:rPr>
          <w:rFonts w:ascii="Times New Roman" w:hAnsi="Times New Roman" w:cs="Times New Roman"/>
          <w:sz w:val="28"/>
          <w:szCs w:val="28"/>
        </w:rPr>
        <w:t xml:space="preserve">услуги </w:t>
      </w:r>
      <w:r w:rsidRPr="007C4A3E">
        <w:rPr>
          <w:rFonts w:ascii="Times New Roman" w:hAnsi="Times New Roman"/>
          <w:sz w:val="28"/>
          <w:szCs w:val="28"/>
        </w:rPr>
        <w:t>«</w:t>
      </w:r>
      <w:r w:rsidR="001262A5">
        <w:rPr>
          <w:rFonts w:ascii="Times New Roman" w:eastAsia="Times New Roman CYR" w:hAnsi="Times New Roman" w:cs="Times New Roman CYR"/>
          <w:color w:val="000000"/>
          <w:sz w:val="28"/>
          <w:szCs w:val="28"/>
        </w:rPr>
        <w:t xml:space="preserve">Постановка граждан на учет в качестве лиц, имеющих право на предоставление земельных участков в собственность </w:t>
      </w:r>
      <w:r w:rsidR="00CE479A">
        <w:rPr>
          <w:rFonts w:ascii="Times New Roman" w:eastAsia="Times New Roman CYR" w:hAnsi="Times New Roman" w:cs="Times New Roman CYR"/>
          <w:color w:val="000000"/>
          <w:sz w:val="28"/>
          <w:szCs w:val="28"/>
        </w:rPr>
        <w:t>бесплатно</w:t>
      </w:r>
      <w:r w:rsidRPr="007C4A3E">
        <w:rPr>
          <w:rFonts w:ascii="Times New Roman" w:eastAsia="Times New Roman CYR" w:hAnsi="Times New Roman" w:cs="Times New Roman CYR"/>
          <w:sz w:val="28"/>
          <w:szCs w:val="28"/>
        </w:rPr>
        <w:t>»</w:t>
      </w:r>
      <w:r w:rsidRPr="007C4A3E">
        <w:rPr>
          <w:rFonts w:ascii="Times New Roman" w:hAnsi="Times New Roman" w:cs="Times New Roman"/>
          <w:sz w:val="28"/>
          <w:szCs w:val="28"/>
        </w:rPr>
        <w:t>.</w:t>
      </w:r>
    </w:p>
    <w:p w14:paraId="460DDEEC" w14:textId="77777777" w:rsidR="00DA6D58" w:rsidRDefault="00DA6D58" w:rsidP="00625EE5">
      <w:pPr>
        <w:pStyle w:val="Textbodyindent"/>
        <w:spacing w:line="228" w:lineRule="auto"/>
        <w:ind w:firstLine="708"/>
        <w:rPr>
          <w:rFonts w:ascii="Times New Roman" w:hAnsi="Times New Roman" w:cs="Times New Roman"/>
          <w:sz w:val="28"/>
          <w:szCs w:val="28"/>
        </w:rPr>
      </w:pPr>
    </w:p>
    <w:p w14:paraId="1D2DE4EB" w14:textId="77777777" w:rsidR="00DA6D58" w:rsidRDefault="00DA6D58" w:rsidP="00625EE5">
      <w:pPr>
        <w:pStyle w:val="Textbodyindent"/>
        <w:spacing w:line="228" w:lineRule="auto"/>
        <w:ind w:firstLine="708"/>
        <w:rPr>
          <w:rFonts w:ascii="Times New Roman" w:hAnsi="Times New Roman" w:cs="Times New Roman"/>
          <w:sz w:val="28"/>
          <w:szCs w:val="28"/>
        </w:rPr>
      </w:pPr>
      <w:r>
        <w:rPr>
          <w:rFonts w:ascii="Times New Roman" w:hAnsi="Times New Roman" w:cs="Times New Roman"/>
          <w:sz w:val="28"/>
          <w:szCs w:val="28"/>
        </w:rPr>
        <w:t xml:space="preserve">2. </w:t>
      </w:r>
      <w:r w:rsidRPr="00DA6D58">
        <w:rPr>
          <w:rFonts w:ascii="Times New Roman" w:hAnsi="Times New Roman" w:cs="Times New Roman"/>
          <w:sz w:val="28"/>
          <w:szCs w:val="28"/>
        </w:rPr>
        <w:t xml:space="preserve">Управлению </w:t>
      </w:r>
      <w:r w:rsidR="00CE479A">
        <w:rPr>
          <w:rFonts w:ascii="Times New Roman" w:hAnsi="Times New Roman" w:cs="Times New Roman"/>
          <w:sz w:val="28"/>
          <w:szCs w:val="28"/>
        </w:rPr>
        <w:t>муниципальным имуществом</w:t>
      </w:r>
      <w:r w:rsidRPr="00DA6D58">
        <w:rPr>
          <w:rFonts w:ascii="Times New Roman" w:hAnsi="Times New Roman" w:cs="Times New Roman"/>
          <w:sz w:val="28"/>
          <w:szCs w:val="28"/>
        </w:rPr>
        <w:t xml:space="preserve"> администрации Предгорного муниципального </w:t>
      </w:r>
      <w:r w:rsidR="001262A5">
        <w:rPr>
          <w:rFonts w:ascii="Times New Roman" w:hAnsi="Times New Roman" w:cs="Times New Roman"/>
          <w:sz w:val="28"/>
          <w:szCs w:val="28"/>
        </w:rPr>
        <w:t>округа</w:t>
      </w:r>
      <w:r w:rsidRPr="00DA6D58">
        <w:rPr>
          <w:rFonts w:ascii="Times New Roman" w:hAnsi="Times New Roman" w:cs="Times New Roman"/>
          <w:sz w:val="28"/>
          <w:szCs w:val="28"/>
        </w:rPr>
        <w:t xml:space="preserve"> Ставропольского края обеспечить выполнение настоящего административного регламента.</w:t>
      </w:r>
    </w:p>
    <w:p w14:paraId="04B3D567" w14:textId="77777777" w:rsidR="00DA6D58" w:rsidRDefault="00DA6D58" w:rsidP="00625EE5">
      <w:pPr>
        <w:pStyle w:val="Textbodyindent"/>
        <w:spacing w:line="228" w:lineRule="auto"/>
        <w:ind w:firstLine="708"/>
        <w:rPr>
          <w:rFonts w:ascii="Times New Roman" w:hAnsi="Times New Roman" w:cs="Times New Roman"/>
          <w:sz w:val="28"/>
          <w:szCs w:val="28"/>
        </w:rPr>
      </w:pPr>
    </w:p>
    <w:p w14:paraId="020E9595" w14:textId="77777777" w:rsidR="00045197" w:rsidRDefault="00DA6D58" w:rsidP="00625EE5">
      <w:pPr>
        <w:pStyle w:val="Textbodyindent"/>
        <w:spacing w:line="228" w:lineRule="auto"/>
        <w:ind w:firstLine="708"/>
        <w:rPr>
          <w:rFonts w:ascii="Times New Roman" w:hAnsi="Times New Roman" w:cs="Times New Roman"/>
          <w:sz w:val="28"/>
          <w:szCs w:val="28"/>
        </w:rPr>
      </w:pPr>
      <w:r>
        <w:rPr>
          <w:rFonts w:ascii="Times New Roman" w:hAnsi="Times New Roman" w:cs="Times New Roman"/>
          <w:sz w:val="28"/>
          <w:szCs w:val="28"/>
        </w:rPr>
        <w:t xml:space="preserve">3. </w:t>
      </w:r>
      <w:r w:rsidRPr="00DA6D58">
        <w:rPr>
          <w:rFonts w:ascii="Times New Roman" w:hAnsi="Times New Roman" w:cs="Times New Roman"/>
          <w:sz w:val="28"/>
          <w:szCs w:val="28"/>
        </w:rPr>
        <w:t xml:space="preserve">Разместить настоящее постановление на официальном сайте Предгорного муниципального </w:t>
      </w:r>
      <w:r w:rsidR="001262A5">
        <w:rPr>
          <w:rFonts w:ascii="Times New Roman" w:hAnsi="Times New Roman" w:cs="Times New Roman"/>
          <w:sz w:val="28"/>
          <w:szCs w:val="28"/>
        </w:rPr>
        <w:t>округа</w:t>
      </w:r>
      <w:r w:rsidRPr="00DA6D58">
        <w:rPr>
          <w:rFonts w:ascii="Times New Roman" w:hAnsi="Times New Roman" w:cs="Times New Roman"/>
          <w:sz w:val="28"/>
          <w:szCs w:val="28"/>
        </w:rPr>
        <w:t xml:space="preserve"> Ставропольского края </w:t>
      </w:r>
      <w:hyperlink r:id="rId7" w:history="1">
        <w:r w:rsidR="00CE479A" w:rsidRPr="00CE479A">
          <w:rPr>
            <w:rStyle w:val="a3"/>
            <w:rFonts w:ascii="Times New Roman" w:hAnsi="Times New Roman" w:cs="Times New Roman"/>
            <w:sz w:val="28"/>
            <w:szCs w:val="28"/>
            <w:lang w:val="en-US"/>
          </w:rPr>
          <w:t>www</w:t>
        </w:r>
        <w:r w:rsidR="00CE479A" w:rsidRPr="00CE479A">
          <w:rPr>
            <w:rStyle w:val="a3"/>
            <w:rFonts w:ascii="Times New Roman" w:hAnsi="Times New Roman" w:cs="Times New Roman"/>
            <w:sz w:val="28"/>
            <w:szCs w:val="28"/>
          </w:rPr>
          <w:t>.</w:t>
        </w:r>
        <w:r w:rsidR="00CE479A" w:rsidRPr="00CE479A">
          <w:rPr>
            <w:rStyle w:val="a3"/>
            <w:rFonts w:ascii="Times New Roman" w:hAnsi="Times New Roman" w:cs="Times New Roman"/>
            <w:sz w:val="28"/>
            <w:szCs w:val="28"/>
            <w:lang w:val="en-US"/>
          </w:rPr>
          <w:t>pmosk</w:t>
        </w:r>
        <w:r w:rsidR="00CE479A" w:rsidRPr="00CE479A">
          <w:rPr>
            <w:rStyle w:val="a3"/>
            <w:rFonts w:ascii="Times New Roman" w:hAnsi="Times New Roman" w:cs="Times New Roman"/>
            <w:sz w:val="28"/>
            <w:szCs w:val="28"/>
          </w:rPr>
          <w:t>.</w:t>
        </w:r>
        <w:r w:rsidR="00CE479A" w:rsidRPr="00CE479A">
          <w:rPr>
            <w:rStyle w:val="a3"/>
            <w:rFonts w:ascii="Times New Roman" w:hAnsi="Times New Roman" w:cs="Times New Roman"/>
            <w:sz w:val="28"/>
            <w:szCs w:val="28"/>
            <w:lang w:val="en-US"/>
          </w:rPr>
          <w:t>ru</w:t>
        </w:r>
      </w:hyperlink>
      <w:r w:rsidRPr="00DA6D58">
        <w:rPr>
          <w:rFonts w:ascii="Times New Roman" w:hAnsi="Times New Roman" w:cs="Times New Roman"/>
          <w:sz w:val="28"/>
          <w:szCs w:val="28"/>
        </w:rPr>
        <w:t xml:space="preserve"> в информационно-телекоммуникационной сети «Интернет».</w:t>
      </w:r>
    </w:p>
    <w:p w14:paraId="048D1B59" w14:textId="77777777" w:rsidR="00045197" w:rsidRDefault="00045197" w:rsidP="00625EE5">
      <w:pPr>
        <w:pStyle w:val="Textbodyindent"/>
        <w:spacing w:line="228" w:lineRule="auto"/>
        <w:ind w:firstLine="708"/>
        <w:rPr>
          <w:rFonts w:ascii="Times New Roman" w:hAnsi="Times New Roman" w:cs="Times New Roman"/>
          <w:sz w:val="28"/>
          <w:szCs w:val="28"/>
        </w:rPr>
      </w:pPr>
    </w:p>
    <w:p w14:paraId="345ECAE0" w14:textId="77777777" w:rsidR="00DA6D58" w:rsidRPr="00DA6D58" w:rsidRDefault="00045197" w:rsidP="00625EE5">
      <w:pPr>
        <w:pStyle w:val="Textbodyindent"/>
        <w:spacing w:line="228" w:lineRule="auto"/>
        <w:ind w:firstLine="708"/>
        <w:rPr>
          <w:sz w:val="28"/>
          <w:szCs w:val="28"/>
        </w:rPr>
      </w:pPr>
      <w:r>
        <w:rPr>
          <w:rFonts w:ascii="Times New Roman" w:hAnsi="Times New Roman" w:cs="Times New Roman"/>
          <w:sz w:val="28"/>
          <w:szCs w:val="28"/>
        </w:rPr>
        <w:t xml:space="preserve">4. </w:t>
      </w:r>
      <w:r w:rsidR="00DA6D58" w:rsidRPr="00DA6D58">
        <w:rPr>
          <w:rFonts w:ascii="Times New Roman" w:hAnsi="Times New Roman" w:cs="Times New Roman"/>
          <w:sz w:val="28"/>
          <w:szCs w:val="28"/>
        </w:rPr>
        <w:t xml:space="preserve">Настоящее постановление вступает в силу со дня его обнародования. </w:t>
      </w:r>
    </w:p>
    <w:p w14:paraId="3399BDEC" w14:textId="77777777" w:rsidR="00DA6D58" w:rsidRPr="00DA6D58" w:rsidRDefault="00DA6D58" w:rsidP="008D4B4E">
      <w:pPr>
        <w:tabs>
          <w:tab w:val="left" w:pos="284"/>
          <w:tab w:val="left" w:pos="426"/>
        </w:tabs>
        <w:spacing w:after="0" w:line="240" w:lineRule="exact"/>
        <w:jc w:val="both"/>
        <w:rPr>
          <w:rFonts w:ascii="Times New Roman" w:hAnsi="Times New Roman"/>
          <w:sz w:val="28"/>
          <w:szCs w:val="28"/>
        </w:rPr>
      </w:pPr>
    </w:p>
    <w:p w14:paraId="2C17C710" w14:textId="77777777" w:rsidR="00DA6D58" w:rsidRDefault="00DA6D58" w:rsidP="008D4B4E">
      <w:pPr>
        <w:tabs>
          <w:tab w:val="left" w:pos="284"/>
          <w:tab w:val="left" w:pos="426"/>
        </w:tabs>
        <w:spacing w:after="0" w:line="240" w:lineRule="exact"/>
        <w:jc w:val="both"/>
        <w:rPr>
          <w:rFonts w:ascii="Times New Roman" w:hAnsi="Times New Roman"/>
          <w:sz w:val="28"/>
          <w:szCs w:val="28"/>
        </w:rPr>
      </w:pPr>
    </w:p>
    <w:p w14:paraId="273C751D" w14:textId="77777777" w:rsidR="00CE479A" w:rsidRDefault="00CE479A" w:rsidP="00625EE5">
      <w:pPr>
        <w:pStyle w:val="Standard"/>
        <w:spacing w:line="240" w:lineRule="exact"/>
        <w:jc w:val="both"/>
        <w:rPr>
          <w:rFonts w:ascii="Times New Roman" w:hAnsi="Times New Roman"/>
          <w:sz w:val="28"/>
        </w:rPr>
      </w:pPr>
      <w:r>
        <w:rPr>
          <w:rFonts w:ascii="Times New Roman" w:hAnsi="Times New Roman"/>
          <w:sz w:val="28"/>
        </w:rPr>
        <w:t>Глава Предгорного</w:t>
      </w:r>
    </w:p>
    <w:p w14:paraId="55658F85" w14:textId="77777777" w:rsidR="00CE479A" w:rsidRDefault="00CE479A" w:rsidP="00625EE5">
      <w:pPr>
        <w:pStyle w:val="Standard"/>
        <w:spacing w:line="240" w:lineRule="exact"/>
        <w:jc w:val="both"/>
        <w:rPr>
          <w:rFonts w:ascii="Times New Roman" w:hAnsi="Times New Roman"/>
          <w:sz w:val="28"/>
        </w:rPr>
      </w:pPr>
      <w:r>
        <w:rPr>
          <w:rFonts w:ascii="Times New Roman" w:hAnsi="Times New Roman"/>
          <w:sz w:val="28"/>
        </w:rPr>
        <w:t xml:space="preserve">муниципального округа </w:t>
      </w:r>
    </w:p>
    <w:p w14:paraId="343FC96E" w14:textId="77777777" w:rsidR="00CE479A" w:rsidRDefault="00CE479A" w:rsidP="00CE479A">
      <w:pPr>
        <w:pStyle w:val="Standard"/>
        <w:spacing w:line="240" w:lineRule="exact"/>
        <w:jc w:val="both"/>
        <w:rPr>
          <w:rFonts w:ascii="Times New Roman" w:hAnsi="Times New Roman"/>
          <w:sz w:val="28"/>
        </w:rPr>
      </w:pPr>
      <w:r>
        <w:rPr>
          <w:rFonts w:ascii="Times New Roman" w:hAnsi="Times New Roman"/>
          <w:sz w:val="28"/>
        </w:rPr>
        <w:t>Ставропольского края                                                                   Н.Н.Бондаренко</w:t>
      </w:r>
    </w:p>
    <w:p w14:paraId="0E1F5688" w14:textId="77777777" w:rsidR="007C4A3E" w:rsidRPr="007C4A3E" w:rsidRDefault="007C4A3E" w:rsidP="007C4A3E">
      <w:pPr>
        <w:snapToGrid w:val="0"/>
        <w:spacing w:after="0" w:line="240" w:lineRule="exact"/>
        <w:ind w:left="3538" w:firstLine="709"/>
        <w:contextualSpacing/>
        <w:jc w:val="center"/>
        <w:rPr>
          <w:rFonts w:ascii="Times New Roman" w:hAnsi="Times New Roman"/>
          <w:sz w:val="28"/>
          <w:szCs w:val="28"/>
        </w:rPr>
      </w:pPr>
      <w:r w:rsidRPr="007C4A3E">
        <w:rPr>
          <w:rFonts w:ascii="Times New Roman" w:hAnsi="Times New Roman"/>
          <w:sz w:val="28"/>
          <w:szCs w:val="28"/>
        </w:rPr>
        <w:lastRenderedPageBreak/>
        <w:t>УТВЕРЖДЕН</w:t>
      </w:r>
    </w:p>
    <w:p w14:paraId="63476384" w14:textId="77777777" w:rsidR="007C4A3E" w:rsidRPr="007C4A3E" w:rsidRDefault="007C4A3E" w:rsidP="007C4A3E">
      <w:pPr>
        <w:spacing w:after="0" w:line="240" w:lineRule="exact"/>
        <w:ind w:left="3538" w:firstLine="709"/>
        <w:contextualSpacing/>
        <w:jc w:val="center"/>
        <w:rPr>
          <w:rFonts w:ascii="Times New Roman" w:hAnsi="Times New Roman"/>
          <w:sz w:val="28"/>
          <w:szCs w:val="28"/>
        </w:rPr>
      </w:pPr>
      <w:r w:rsidRPr="007C4A3E">
        <w:rPr>
          <w:rFonts w:ascii="Times New Roman" w:hAnsi="Times New Roman"/>
          <w:sz w:val="28"/>
          <w:szCs w:val="28"/>
        </w:rPr>
        <w:t>постановлением администрации</w:t>
      </w:r>
    </w:p>
    <w:p w14:paraId="44C19D10" w14:textId="77777777" w:rsidR="007C4A3E" w:rsidRPr="007C4A3E" w:rsidRDefault="007C4A3E" w:rsidP="007C4A3E">
      <w:pPr>
        <w:spacing w:after="0" w:line="240" w:lineRule="exact"/>
        <w:ind w:left="3538" w:firstLine="709"/>
        <w:contextualSpacing/>
        <w:jc w:val="center"/>
        <w:rPr>
          <w:rFonts w:ascii="Times New Roman" w:hAnsi="Times New Roman"/>
          <w:sz w:val="28"/>
          <w:szCs w:val="28"/>
        </w:rPr>
      </w:pPr>
      <w:r w:rsidRPr="007C4A3E">
        <w:rPr>
          <w:rFonts w:ascii="Times New Roman" w:hAnsi="Times New Roman"/>
          <w:sz w:val="28"/>
          <w:szCs w:val="28"/>
        </w:rPr>
        <w:t xml:space="preserve">Предгорного муниципального </w:t>
      </w:r>
      <w:r w:rsidR="001262A5">
        <w:rPr>
          <w:rFonts w:ascii="Times New Roman" w:hAnsi="Times New Roman"/>
          <w:sz w:val="28"/>
          <w:szCs w:val="28"/>
        </w:rPr>
        <w:t>округа</w:t>
      </w:r>
    </w:p>
    <w:p w14:paraId="52B34E0C" w14:textId="77777777" w:rsidR="007C4A3E" w:rsidRPr="007C4A3E" w:rsidRDefault="007C4A3E" w:rsidP="007C4A3E">
      <w:pPr>
        <w:spacing w:after="0" w:line="240" w:lineRule="exact"/>
        <w:ind w:left="3538" w:firstLine="709"/>
        <w:contextualSpacing/>
        <w:jc w:val="center"/>
        <w:rPr>
          <w:rFonts w:ascii="Times New Roman" w:hAnsi="Times New Roman"/>
          <w:sz w:val="28"/>
          <w:szCs w:val="28"/>
        </w:rPr>
      </w:pPr>
      <w:r w:rsidRPr="007C4A3E">
        <w:rPr>
          <w:rFonts w:ascii="Times New Roman" w:hAnsi="Times New Roman"/>
          <w:sz w:val="28"/>
          <w:szCs w:val="28"/>
        </w:rPr>
        <w:t>Ставропольского края</w:t>
      </w:r>
    </w:p>
    <w:p w14:paraId="43C5F707" w14:textId="77777777" w:rsidR="007C4A3E" w:rsidRPr="007C4A3E" w:rsidRDefault="007C4A3E" w:rsidP="007C4A3E">
      <w:pPr>
        <w:spacing w:after="0" w:line="240" w:lineRule="exact"/>
        <w:ind w:left="3538" w:firstLine="709"/>
        <w:contextualSpacing/>
        <w:jc w:val="center"/>
        <w:rPr>
          <w:rFonts w:ascii="Times New Roman" w:hAnsi="Times New Roman"/>
          <w:sz w:val="28"/>
          <w:szCs w:val="28"/>
        </w:rPr>
      </w:pPr>
      <w:r w:rsidRPr="007C4A3E">
        <w:rPr>
          <w:rFonts w:ascii="Times New Roman" w:hAnsi="Times New Roman"/>
          <w:sz w:val="28"/>
          <w:szCs w:val="28"/>
        </w:rPr>
        <w:t xml:space="preserve">от </w:t>
      </w:r>
      <w:r w:rsidR="005A4C21">
        <w:rPr>
          <w:rFonts w:ascii="Times New Roman" w:hAnsi="Times New Roman"/>
          <w:sz w:val="28"/>
          <w:szCs w:val="28"/>
        </w:rPr>
        <w:t>04 мая</w:t>
      </w:r>
      <w:r w:rsidRPr="007C4A3E">
        <w:rPr>
          <w:rFonts w:ascii="Times New Roman" w:hAnsi="Times New Roman"/>
          <w:sz w:val="28"/>
          <w:szCs w:val="28"/>
        </w:rPr>
        <w:t xml:space="preserve"> 20</w:t>
      </w:r>
      <w:r w:rsidR="001262A5">
        <w:rPr>
          <w:rFonts w:ascii="Times New Roman" w:hAnsi="Times New Roman"/>
          <w:sz w:val="28"/>
          <w:szCs w:val="28"/>
        </w:rPr>
        <w:t>21</w:t>
      </w:r>
      <w:r w:rsidRPr="007C4A3E">
        <w:rPr>
          <w:rFonts w:ascii="Times New Roman" w:hAnsi="Times New Roman"/>
          <w:sz w:val="28"/>
          <w:szCs w:val="28"/>
        </w:rPr>
        <w:t xml:space="preserve"> г. № </w:t>
      </w:r>
      <w:r w:rsidR="006B72B8">
        <w:rPr>
          <w:rFonts w:ascii="Times New Roman" w:hAnsi="Times New Roman"/>
          <w:sz w:val="28"/>
          <w:szCs w:val="28"/>
        </w:rPr>
        <w:t>955</w:t>
      </w:r>
    </w:p>
    <w:p w14:paraId="1CA2AB20" w14:textId="77777777" w:rsidR="00DA6D58" w:rsidRPr="005A4C21" w:rsidRDefault="00DA6D58" w:rsidP="005A4C21">
      <w:pPr>
        <w:pStyle w:val="4"/>
        <w:spacing w:before="0" w:line="240" w:lineRule="auto"/>
        <w:ind w:left="5245"/>
        <w:contextualSpacing/>
        <w:jc w:val="center"/>
        <w:rPr>
          <w:rFonts w:ascii="Times New Roman" w:hAnsi="Times New Roman"/>
          <w:b w:val="0"/>
          <w:bCs w:val="0"/>
          <w:i w:val="0"/>
          <w:iCs w:val="0"/>
          <w:color w:val="auto"/>
          <w:sz w:val="28"/>
          <w:szCs w:val="28"/>
        </w:rPr>
      </w:pPr>
    </w:p>
    <w:p w14:paraId="278BAD76" w14:textId="77777777" w:rsidR="00DA6D58" w:rsidRDefault="00DA6D58" w:rsidP="005A4C21">
      <w:pPr>
        <w:pStyle w:val="4"/>
        <w:spacing w:before="0" w:line="240" w:lineRule="auto"/>
        <w:contextualSpacing/>
        <w:jc w:val="center"/>
        <w:rPr>
          <w:rFonts w:ascii="Times New Roman" w:hAnsi="Times New Roman"/>
          <w:b w:val="0"/>
          <w:bCs w:val="0"/>
          <w:i w:val="0"/>
          <w:iCs w:val="0"/>
          <w:color w:val="auto"/>
          <w:sz w:val="28"/>
          <w:szCs w:val="28"/>
        </w:rPr>
      </w:pPr>
    </w:p>
    <w:p w14:paraId="348A629B" w14:textId="77777777" w:rsidR="005A4C21" w:rsidRPr="005A4C21" w:rsidRDefault="005A4C21" w:rsidP="005A4C21">
      <w:pPr>
        <w:rPr>
          <w:rFonts w:ascii="Times New Roman" w:hAnsi="Times New Roman"/>
          <w:sz w:val="28"/>
          <w:szCs w:val="28"/>
        </w:rPr>
      </w:pPr>
    </w:p>
    <w:p w14:paraId="3BF5ACE0" w14:textId="77777777" w:rsidR="00DA6D58" w:rsidRDefault="00DA6D58" w:rsidP="005A4C21">
      <w:pPr>
        <w:pStyle w:val="4"/>
        <w:spacing w:before="0" w:line="240" w:lineRule="exact"/>
        <w:contextualSpacing/>
        <w:jc w:val="center"/>
        <w:rPr>
          <w:rFonts w:ascii="Times New Roman" w:hAnsi="Times New Roman"/>
          <w:b w:val="0"/>
          <w:bCs w:val="0"/>
          <w:i w:val="0"/>
          <w:color w:val="auto"/>
          <w:sz w:val="28"/>
          <w:szCs w:val="28"/>
        </w:rPr>
      </w:pPr>
      <w:r w:rsidRPr="006E05DE">
        <w:rPr>
          <w:rFonts w:ascii="Times New Roman" w:hAnsi="Times New Roman"/>
          <w:b w:val="0"/>
          <w:bCs w:val="0"/>
          <w:i w:val="0"/>
          <w:color w:val="auto"/>
          <w:sz w:val="28"/>
          <w:szCs w:val="28"/>
        </w:rPr>
        <w:t>АДМИНИСТРАТИВНЫЙ РЕГЛАМЕНТ</w:t>
      </w:r>
    </w:p>
    <w:p w14:paraId="5AF5DBAC" w14:textId="77777777" w:rsidR="005A4C21" w:rsidRPr="005A4C21" w:rsidRDefault="005A4C21" w:rsidP="005A4C21">
      <w:pPr>
        <w:spacing w:after="0" w:line="240" w:lineRule="exact"/>
      </w:pPr>
    </w:p>
    <w:p w14:paraId="24F94E92" w14:textId="77777777" w:rsidR="00DA6D58" w:rsidRDefault="00DA6D58" w:rsidP="005A4C21">
      <w:pPr>
        <w:pStyle w:val="Standard"/>
        <w:autoSpaceDE w:val="0"/>
        <w:spacing w:line="240" w:lineRule="exact"/>
        <w:contextualSpacing/>
        <w:jc w:val="center"/>
      </w:pPr>
      <w:r>
        <w:rPr>
          <w:rFonts w:ascii="Times New Roman" w:hAnsi="Times New Roman"/>
          <w:sz w:val="28"/>
          <w:szCs w:val="28"/>
        </w:rPr>
        <w:t>предоставления муниципальной услуги</w:t>
      </w:r>
      <w:r w:rsidR="005D25DF">
        <w:rPr>
          <w:rFonts w:ascii="Times New Roman" w:hAnsi="Times New Roman"/>
          <w:sz w:val="28"/>
          <w:szCs w:val="28"/>
        </w:rPr>
        <w:t xml:space="preserve"> </w:t>
      </w:r>
      <w:r w:rsidRPr="007C4A3E">
        <w:rPr>
          <w:rFonts w:ascii="Times New Roman" w:eastAsia="Times New Roman" w:hAnsi="Times New Roman" w:cs="Times New Roman"/>
          <w:color w:val="000000"/>
          <w:sz w:val="28"/>
          <w:szCs w:val="28"/>
        </w:rPr>
        <w:t>«</w:t>
      </w:r>
      <w:r w:rsidR="001262A5">
        <w:rPr>
          <w:rFonts w:ascii="Times New Roman" w:eastAsia="Times New Roman CYR" w:hAnsi="Times New Roman" w:cs="Times New Roman CYR"/>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Pr="007C4A3E">
        <w:rPr>
          <w:rFonts w:ascii="Times New Roman" w:eastAsia="Times New Roman" w:hAnsi="Times New Roman" w:cs="Times New Roman"/>
          <w:color w:val="000000"/>
          <w:sz w:val="28"/>
          <w:szCs w:val="28"/>
        </w:rPr>
        <w:t>»</w:t>
      </w:r>
    </w:p>
    <w:p w14:paraId="0B47FEE6" w14:textId="77777777" w:rsidR="00DA6D58" w:rsidRDefault="00DA6D58" w:rsidP="00DA6D58">
      <w:pPr>
        <w:pStyle w:val="Textbodyindent"/>
        <w:ind w:firstLine="0"/>
        <w:contextualSpacing/>
        <w:rPr>
          <w:rFonts w:ascii="Times New Roman" w:hAnsi="Times New Roman"/>
          <w:sz w:val="28"/>
          <w:szCs w:val="28"/>
        </w:rPr>
      </w:pPr>
    </w:p>
    <w:p w14:paraId="640A7872" w14:textId="77777777" w:rsidR="00DA6D58" w:rsidRDefault="00DA6D58" w:rsidP="00DA6D58">
      <w:pPr>
        <w:pStyle w:val="Standard"/>
        <w:autoSpaceDE w:val="0"/>
        <w:contextualSpacing/>
        <w:jc w:val="center"/>
        <w:rPr>
          <w:rFonts w:ascii="Times New Roman" w:hAnsi="Times New Roman"/>
          <w:sz w:val="28"/>
          <w:szCs w:val="28"/>
        </w:rPr>
      </w:pPr>
      <w:r>
        <w:rPr>
          <w:rFonts w:ascii="Times New Roman" w:hAnsi="Times New Roman"/>
          <w:sz w:val="28"/>
          <w:szCs w:val="28"/>
        </w:rPr>
        <w:t>1. Общие положения</w:t>
      </w:r>
    </w:p>
    <w:p w14:paraId="00BBA4C7" w14:textId="77777777" w:rsidR="00DA6D58" w:rsidRDefault="00DA6D58" w:rsidP="00DA6D58">
      <w:pPr>
        <w:pStyle w:val="Textbodyindent"/>
        <w:contextualSpacing/>
        <w:jc w:val="center"/>
        <w:rPr>
          <w:rFonts w:ascii="Times New Roman" w:hAnsi="Times New Roman"/>
          <w:sz w:val="28"/>
          <w:szCs w:val="28"/>
        </w:rPr>
      </w:pPr>
    </w:p>
    <w:p w14:paraId="39AD2755" w14:textId="77777777" w:rsidR="00DA6D58" w:rsidRPr="005A4C21" w:rsidRDefault="005A4C21" w:rsidP="005A4C21">
      <w:pPr>
        <w:pStyle w:val="Standard"/>
        <w:tabs>
          <w:tab w:val="left" w:pos="1276"/>
        </w:tabs>
        <w:ind w:firstLine="709"/>
        <w:contextualSpacing/>
        <w:rPr>
          <w:rFonts w:ascii="Times New Roman" w:hAnsi="Times New Roman"/>
          <w:sz w:val="28"/>
          <w:szCs w:val="28"/>
        </w:rPr>
      </w:pPr>
      <w:r w:rsidRPr="005A4C21">
        <w:rPr>
          <w:rFonts w:ascii="Times New Roman" w:hAnsi="Times New Roman"/>
          <w:sz w:val="28"/>
          <w:szCs w:val="28"/>
        </w:rPr>
        <w:t xml:space="preserve">1.1. </w:t>
      </w:r>
      <w:r w:rsidR="00DA6D58" w:rsidRPr="005A4C21">
        <w:rPr>
          <w:rFonts w:ascii="Times New Roman" w:hAnsi="Times New Roman"/>
          <w:sz w:val="28"/>
          <w:szCs w:val="28"/>
        </w:rPr>
        <w:t>Предмет регулирования административного регламента</w:t>
      </w:r>
      <w:r w:rsidR="00CE479A" w:rsidRPr="005A4C21">
        <w:rPr>
          <w:rFonts w:ascii="Times New Roman" w:hAnsi="Times New Roman"/>
          <w:sz w:val="28"/>
          <w:szCs w:val="28"/>
        </w:rPr>
        <w:t>.</w:t>
      </w:r>
    </w:p>
    <w:p w14:paraId="42CAB4D5" w14:textId="77777777" w:rsidR="00DA6D58" w:rsidRPr="005A4C21" w:rsidRDefault="00DA6D58" w:rsidP="005A4C21">
      <w:pPr>
        <w:tabs>
          <w:tab w:val="left" w:pos="284"/>
          <w:tab w:val="left" w:pos="426"/>
        </w:tabs>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1.1.1 Настоящий</w:t>
      </w:r>
      <w:r w:rsidRPr="005A4C21">
        <w:rPr>
          <w:rFonts w:ascii="Times New Roman" w:eastAsia="Times New Roman CYR" w:hAnsi="Times New Roman"/>
          <w:sz w:val="28"/>
          <w:szCs w:val="28"/>
        </w:rPr>
        <w:t xml:space="preserve"> административный регламент по предоставлению муниципальной услуги </w:t>
      </w:r>
      <w:r w:rsidRPr="005A4C21">
        <w:rPr>
          <w:rFonts w:ascii="Times New Roman" w:eastAsia="Times New Roman" w:hAnsi="Times New Roman"/>
          <w:sz w:val="28"/>
          <w:szCs w:val="28"/>
        </w:rPr>
        <w:t>«</w:t>
      </w:r>
      <w:r w:rsidR="001262A5" w:rsidRPr="005A4C21">
        <w:rPr>
          <w:rFonts w:ascii="Times New Roman" w:eastAsia="Times New Roman CYR" w:hAnsi="Times New Roman" w:cs="Times New Roman CYR"/>
          <w:sz w:val="28"/>
          <w:szCs w:val="28"/>
        </w:rPr>
        <w:t>Постановка граждан на учет в качестве лиц, имеющих право на предоставление земельных участков в собственность бесплатно</w:t>
      </w:r>
      <w:r w:rsidRPr="005A4C21">
        <w:rPr>
          <w:rFonts w:ascii="Times New Roman" w:eastAsia="Times New Roman" w:hAnsi="Times New Roman"/>
          <w:sz w:val="28"/>
          <w:szCs w:val="28"/>
        </w:rPr>
        <w:t xml:space="preserve">» </w:t>
      </w:r>
      <w:r w:rsidRPr="005A4C21">
        <w:rPr>
          <w:rFonts w:ascii="Times New Roman" w:hAnsi="Times New Roman"/>
          <w:sz w:val="28"/>
          <w:szCs w:val="28"/>
        </w:rPr>
        <w:t xml:space="preserve">(далее соответственно - </w:t>
      </w:r>
      <w:r w:rsidR="006E05DE" w:rsidRPr="005A4C21">
        <w:rPr>
          <w:rFonts w:ascii="Times New Roman" w:hAnsi="Times New Roman"/>
          <w:sz w:val="28"/>
          <w:szCs w:val="28"/>
        </w:rPr>
        <w:t>а</w:t>
      </w:r>
      <w:r w:rsidRPr="005A4C21">
        <w:rPr>
          <w:rFonts w:ascii="Times New Roman" w:hAnsi="Times New Roman"/>
          <w:sz w:val="28"/>
          <w:szCs w:val="28"/>
        </w:rPr>
        <w:t xml:space="preserve">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w:t>
      </w:r>
      <w:r w:rsidR="005D25DF" w:rsidRPr="005A4C21">
        <w:rPr>
          <w:rFonts w:ascii="Times New Roman" w:hAnsi="Times New Roman"/>
          <w:sz w:val="28"/>
          <w:szCs w:val="28"/>
        </w:rPr>
        <w:t xml:space="preserve">единый </w:t>
      </w:r>
      <w:r w:rsidRPr="005A4C21">
        <w:rPr>
          <w:rFonts w:ascii="Times New Roman" w:hAnsi="Times New Roman"/>
          <w:sz w:val="28"/>
          <w:szCs w:val="28"/>
        </w:rPr>
        <w:t>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5882339" w14:textId="77777777" w:rsidR="005D25DF" w:rsidRPr="005A4C21" w:rsidRDefault="005D25DF" w:rsidP="005A4C21">
      <w:pPr>
        <w:spacing w:after="0" w:line="240" w:lineRule="auto"/>
        <w:ind w:firstLine="709"/>
        <w:jc w:val="both"/>
        <w:rPr>
          <w:rFonts w:ascii="Times New Roman" w:hAnsi="Times New Roman"/>
          <w:sz w:val="28"/>
        </w:rPr>
      </w:pPr>
      <w:r w:rsidRPr="005A4C21">
        <w:rPr>
          <w:rFonts w:ascii="Times New Roman" w:hAnsi="Times New Roman"/>
          <w:sz w:val="28"/>
        </w:rPr>
        <w:t>1.1.2. 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14:paraId="02BC255E" w14:textId="77777777" w:rsidR="00DA6D58" w:rsidRPr="005A4C21" w:rsidRDefault="00DA6D58"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1.2. Круг заявителей.</w:t>
      </w:r>
    </w:p>
    <w:p w14:paraId="06F22ABE" w14:textId="77777777" w:rsidR="00B72C52" w:rsidRPr="005A4C21" w:rsidRDefault="00F73F9B" w:rsidP="005A4C21">
      <w:pPr>
        <w:widowControl w:val="0"/>
        <w:autoSpaceDE w:val="0"/>
        <w:spacing w:after="0" w:line="240" w:lineRule="auto"/>
        <w:ind w:firstLine="709"/>
        <w:contextualSpacing/>
        <w:jc w:val="both"/>
        <w:rPr>
          <w:rStyle w:val="ng-scope"/>
          <w:rFonts w:ascii="Times New Roman" w:hAnsi="Times New Roman"/>
          <w:sz w:val="28"/>
          <w:szCs w:val="28"/>
          <w:shd w:val="clear" w:color="auto" w:fill="FFFFFF"/>
        </w:rPr>
      </w:pPr>
      <w:r w:rsidRPr="005A4C21">
        <w:rPr>
          <w:rStyle w:val="ng-scope"/>
          <w:rFonts w:ascii="Times New Roman" w:hAnsi="Times New Roman"/>
          <w:sz w:val="28"/>
          <w:szCs w:val="28"/>
          <w:shd w:val="clear" w:color="auto" w:fill="FFFFFF"/>
        </w:rPr>
        <w:t>Заявителями, имеющими право на получение муниципальной услуги, являются:</w:t>
      </w:r>
    </w:p>
    <w:p w14:paraId="135E7938" w14:textId="77777777" w:rsidR="00F73F9B" w:rsidRPr="005A4C21" w:rsidRDefault="00F73F9B" w:rsidP="005A4C21">
      <w:pPr>
        <w:widowControl w:val="0"/>
        <w:autoSpaceDE w:val="0"/>
        <w:spacing w:after="0" w:line="240" w:lineRule="auto"/>
        <w:ind w:firstLine="709"/>
        <w:contextualSpacing/>
        <w:jc w:val="both"/>
        <w:rPr>
          <w:rStyle w:val="ng-scope"/>
          <w:rFonts w:ascii="Times New Roman" w:hAnsi="Times New Roman"/>
          <w:sz w:val="28"/>
          <w:szCs w:val="28"/>
          <w:shd w:val="clear" w:color="auto" w:fill="FFFFFF"/>
        </w:rPr>
      </w:pPr>
      <w:r w:rsidRPr="005A4C21">
        <w:rPr>
          <w:rStyle w:val="ng-scope"/>
          <w:rFonts w:ascii="Times New Roman" w:hAnsi="Times New Roman"/>
          <w:sz w:val="28"/>
          <w:szCs w:val="28"/>
          <w:shd w:val="clear" w:color="auto" w:fill="FFFFFF"/>
        </w:rPr>
        <w:t>Физические лица, имеющие право на предоставление земельных участков в собственность бесплатно в соответствии с законодательством Ставропольского края:</w:t>
      </w:r>
    </w:p>
    <w:p w14:paraId="2A5D1AAC" w14:textId="77777777" w:rsidR="00F73F9B" w:rsidRPr="005A4C21" w:rsidRDefault="00F73F9B" w:rsidP="005A4C21">
      <w:pPr>
        <w:widowControl w:val="0"/>
        <w:autoSpaceDE w:val="0"/>
        <w:spacing w:after="0" w:line="240" w:lineRule="auto"/>
        <w:ind w:firstLine="709"/>
        <w:contextualSpacing/>
        <w:jc w:val="both"/>
        <w:rPr>
          <w:rStyle w:val="ng-scope"/>
          <w:rFonts w:ascii="Times New Roman" w:hAnsi="Times New Roman"/>
          <w:sz w:val="28"/>
          <w:szCs w:val="28"/>
          <w:shd w:val="clear" w:color="auto" w:fill="FFFFFF"/>
        </w:rPr>
      </w:pPr>
      <w:r w:rsidRPr="005A4C21">
        <w:rPr>
          <w:rStyle w:val="ng-scope"/>
          <w:rFonts w:ascii="Times New Roman" w:hAnsi="Times New Roman"/>
          <w:sz w:val="28"/>
          <w:szCs w:val="28"/>
          <w:shd w:val="clear" w:color="auto" w:fill="FFFFFF"/>
        </w:rPr>
        <w:t>1) ветераны Великой Отечественной войны при условии признания их нуждающимися в жилых помещениях в соответствии с Жилищным кодексом Российской Федерации;</w:t>
      </w:r>
    </w:p>
    <w:p w14:paraId="50D5120F" w14:textId="77777777" w:rsidR="00F73F9B" w:rsidRPr="005A4C21" w:rsidRDefault="00F73F9B" w:rsidP="005A4C21">
      <w:pPr>
        <w:widowControl w:val="0"/>
        <w:autoSpaceDE w:val="0"/>
        <w:spacing w:after="0" w:line="240" w:lineRule="auto"/>
        <w:ind w:firstLine="709"/>
        <w:contextualSpacing/>
        <w:jc w:val="both"/>
        <w:rPr>
          <w:rStyle w:val="ng-scope"/>
          <w:rFonts w:ascii="Times New Roman" w:hAnsi="Times New Roman"/>
          <w:sz w:val="28"/>
          <w:szCs w:val="28"/>
          <w:shd w:val="clear" w:color="auto" w:fill="FFFFFF"/>
        </w:rPr>
      </w:pPr>
      <w:r w:rsidRPr="005A4C21">
        <w:rPr>
          <w:rStyle w:val="ng-scope"/>
          <w:rFonts w:ascii="Times New Roman" w:hAnsi="Times New Roman"/>
          <w:sz w:val="28"/>
          <w:szCs w:val="28"/>
          <w:shd w:val="clear" w:color="auto" w:fill="FFFFFF"/>
        </w:rPr>
        <w:t>2) лица из числа ветеранов боевых действий, проживающие в населенных пунктах по месту жительства при условии признания нуждающимися в жилых помещениях в соответствии с Жилищным кодексом Российской Федерации и проживания в населенных пунктах не менее трех лет:</w:t>
      </w:r>
    </w:p>
    <w:p w14:paraId="1922BC48" w14:textId="77777777" w:rsidR="00F73F9B" w:rsidRPr="005A4C21" w:rsidRDefault="00F73F9B" w:rsidP="005A4C21">
      <w:pPr>
        <w:widowControl w:val="0"/>
        <w:autoSpaceDE w:val="0"/>
        <w:spacing w:after="0" w:line="240" w:lineRule="auto"/>
        <w:ind w:firstLine="709"/>
        <w:contextualSpacing/>
        <w:jc w:val="both"/>
        <w:rPr>
          <w:rStyle w:val="ng-scope"/>
          <w:rFonts w:ascii="Times New Roman" w:hAnsi="Times New Roman"/>
          <w:sz w:val="28"/>
          <w:szCs w:val="28"/>
          <w:shd w:val="clear" w:color="auto" w:fill="FFFFFF"/>
        </w:rPr>
      </w:pPr>
      <w:r w:rsidRPr="005A4C21">
        <w:rPr>
          <w:rStyle w:val="ng-scope"/>
          <w:rFonts w:ascii="Times New Roman" w:hAnsi="Times New Roman"/>
          <w:sz w:val="28"/>
          <w:szCs w:val="28"/>
          <w:shd w:val="clear" w:color="auto" w:fill="FFFFFF"/>
        </w:rPr>
        <w:t>военнослужащие, уволенные в запас (отставку);</w:t>
      </w:r>
    </w:p>
    <w:p w14:paraId="649DC476" w14:textId="77777777" w:rsidR="00F73F9B" w:rsidRPr="005A4C21" w:rsidRDefault="00F73F9B" w:rsidP="005A4C21">
      <w:pPr>
        <w:widowControl w:val="0"/>
        <w:autoSpaceDE w:val="0"/>
        <w:spacing w:after="0" w:line="240" w:lineRule="auto"/>
        <w:ind w:firstLine="709"/>
        <w:contextualSpacing/>
        <w:jc w:val="both"/>
        <w:rPr>
          <w:rStyle w:val="ng-scope"/>
          <w:rFonts w:ascii="Times New Roman" w:hAnsi="Times New Roman"/>
          <w:sz w:val="28"/>
          <w:szCs w:val="28"/>
          <w:shd w:val="clear" w:color="auto" w:fill="FFFFFF"/>
        </w:rPr>
      </w:pPr>
      <w:r w:rsidRPr="005A4C21">
        <w:rPr>
          <w:rStyle w:val="ng-scope"/>
          <w:rFonts w:ascii="Times New Roman" w:hAnsi="Times New Roman"/>
          <w:sz w:val="28"/>
          <w:szCs w:val="28"/>
          <w:shd w:val="clear" w:color="auto" w:fill="FFFFFF"/>
        </w:rPr>
        <w:lastRenderedPageBreak/>
        <w:t>иные лица, уволенные по выслуге срока службы или иным основаниям, дающим право выхода на пенсию;</w:t>
      </w:r>
    </w:p>
    <w:p w14:paraId="1386C673" w14:textId="77777777" w:rsidR="00F73F9B" w:rsidRPr="005A4C21" w:rsidRDefault="00F73F9B" w:rsidP="005A4C21">
      <w:pPr>
        <w:widowControl w:val="0"/>
        <w:autoSpaceDE w:val="0"/>
        <w:spacing w:after="0" w:line="240" w:lineRule="auto"/>
        <w:ind w:firstLine="709"/>
        <w:contextualSpacing/>
        <w:jc w:val="both"/>
        <w:rPr>
          <w:rStyle w:val="ng-scope"/>
          <w:rFonts w:ascii="Times New Roman" w:hAnsi="Times New Roman"/>
          <w:sz w:val="28"/>
          <w:szCs w:val="28"/>
          <w:shd w:val="clear" w:color="auto" w:fill="FFFFFF"/>
        </w:rPr>
      </w:pPr>
      <w:r w:rsidRPr="005A4C21">
        <w:rPr>
          <w:rStyle w:val="ng-scope"/>
          <w:rFonts w:ascii="Times New Roman" w:hAnsi="Times New Roman"/>
          <w:sz w:val="28"/>
          <w:szCs w:val="28"/>
          <w:shd w:val="clear" w:color="auto" w:fill="FFFFFF"/>
        </w:rPr>
        <w:t>3) граждане, проживающие в жилых помещениях, не отвечающих установленным федеральным законодательством требованиям к жилым помещениям и расположенных в опасных зонах (зонах оползней, селевых потоков, эрозии почв и других), в случае их отказа от заключения договора социального найма;</w:t>
      </w:r>
    </w:p>
    <w:p w14:paraId="3477EC9D" w14:textId="77777777" w:rsidR="00F73F9B" w:rsidRPr="005A4C21" w:rsidRDefault="00F73F9B" w:rsidP="005A4C21">
      <w:pPr>
        <w:widowControl w:val="0"/>
        <w:autoSpaceDE w:val="0"/>
        <w:spacing w:after="0" w:line="240" w:lineRule="auto"/>
        <w:ind w:firstLine="709"/>
        <w:contextualSpacing/>
        <w:jc w:val="both"/>
        <w:rPr>
          <w:rStyle w:val="ng-scope"/>
          <w:rFonts w:ascii="Times New Roman" w:hAnsi="Times New Roman"/>
          <w:sz w:val="28"/>
          <w:szCs w:val="28"/>
          <w:shd w:val="clear" w:color="auto" w:fill="FFFFFF"/>
        </w:rPr>
      </w:pPr>
      <w:r w:rsidRPr="005A4C21">
        <w:rPr>
          <w:rStyle w:val="ng-scope"/>
          <w:rFonts w:ascii="Times New Roman" w:hAnsi="Times New Roman"/>
          <w:sz w:val="28"/>
          <w:szCs w:val="28"/>
          <w:shd w:val="clear" w:color="auto" w:fill="FFFFFF"/>
        </w:rPr>
        <w:t>4) при условии признания нуждающимися в жилых помещениях в соответствии с Жилищным кодексом Российской Федерации:</w:t>
      </w:r>
    </w:p>
    <w:p w14:paraId="77BD1DC5" w14:textId="77777777" w:rsidR="00F73F9B" w:rsidRPr="005A4C21" w:rsidRDefault="00F73F9B" w:rsidP="005A4C21">
      <w:pPr>
        <w:widowControl w:val="0"/>
        <w:autoSpaceDE w:val="0"/>
        <w:spacing w:after="0" w:line="240" w:lineRule="auto"/>
        <w:ind w:firstLine="709"/>
        <w:contextualSpacing/>
        <w:jc w:val="both"/>
        <w:rPr>
          <w:rStyle w:val="ng-scope"/>
          <w:rFonts w:ascii="Times New Roman" w:hAnsi="Times New Roman"/>
          <w:sz w:val="28"/>
          <w:szCs w:val="28"/>
          <w:shd w:val="clear" w:color="auto" w:fill="FFFFFF"/>
        </w:rPr>
      </w:pPr>
      <w:r w:rsidRPr="005A4C21">
        <w:rPr>
          <w:rStyle w:val="ng-scope"/>
          <w:rFonts w:ascii="Times New Roman" w:hAnsi="Times New Roman"/>
          <w:sz w:val="28"/>
          <w:szCs w:val="28"/>
          <w:shd w:val="clear" w:color="auto" w:fill="FFFFFF"/>
        </w:rPr>
        <w:t>граждане, окончившим профессиональные образовательные организации и образовательные организации высшего образования и впервые заключившие трудовой договор по полученной специальности;</w:t>
      </w:r>
    </w:p>
    <w:p w14:paraId="2D2C0D7F" w14:textId="77777777" w:rsidR="00360C38" w:rsidRPr="005A4C21" w:rsidRDefault="00F73F9B" w:rsidP="005A4C21">
      <w:pPr>
        <w:widowControl w:val="0"/>
        <w:autoSpaceDE w:val="0"/>
        <w:spacing w:after="0" w:line="240" w:lineRule="auto"/>
        <w:ind w:firstLine="709"/>
        <w:contextualSpacing/>
        <w:jc w:val="both"/>
        <w:rPr>
          <w:rStyle w:val="ng-scope"/>
          <w:rFonts w:ascii="Times New Roman" w:hAnsi="Times New Roman"/>
          <w:sz w:val="28"/>
          <w:szCs w:val="28"/>
          <w:shd w:val="clear" w:color="auto" w:fill="FFFFFF"/>
        </w:rPr>
      </w:pPr>
      <w:r w:rsidRPr="005A4C21">
        <w:rPr>
          <w:rStyle w:val="ng-scope"/>
          <w:rFonts w:ascii="Times New Roman" w:hAnsi="Times New Roman"/>
          <w:sz w:val="28"/>
          <w:szCs w:val="28"/>
          <w:shd w:val="clear" w:color="auto" w:fill="FFFFFF"/>
        </w:rPr>
        <w:t>лица, заключившие трудовой договор в порядке перевода в сельскую местность;</w:t>
      </w:r>
    </w:p>
    <w:p w14:paraId="0E0E8F97" w14:textId="77777777" w:rsidR="00360C38" w:rsidRPr="005A4C21" w:rsidRDefault="00360C38" w:rsidP="005A4C21">
      <w:pPr>
        <w:widowControl w:val="0"/>
        <w:autoSpaceDE w:val="0"/>
        <w:spacing w:after="0" w:line="240" w:lineRule="auto"/>
        <w:ind w:firstLine="709"/>
        <w:contextualSpacing/>
        <w:jc w:val="both"/>
        <w:rPr>
          <w:rStyle w:val="ng-scope"/>
          <w:rFonts w:ascii="Times New Roman" w:hAnsi="Times New Roman"/>
          <w:sz w:val="28"/>
          <w:szCs w:val="28"/>
          <w:shd w:val="clear" w:color="auto" w:fill="FFFFFF"/>
        </w:rPr>
      </w:pPr>
      <w:r w:rsidRPr="005A4C21">
        <w:rPr>
          <w:rFonts w:ascii="Times New Roman" w:hAnsi="Times New Roman"/>
          <w:sz w:val="28"/>
          <w:szCs w:val="28"/>
          <w:shd w:val="clear" w:color="auto" w:fill="FFFFFF"/>
        </w:rPr>
        <w:t>граждане, признанные инвалидами</w:t>
      </w:r>
      <w:r w:rsidR="00ED06A4" w:rsidRPr="005A4C21">
        <w:rPr>
          <w:rFonts w:ascii="Helvetica" w:hAnsi="Helvetica" w:cs="Helvetica"/>
          <w:sz w:val="21"/>
          <w:szCs w:val="21"/>
          <w:shd w:val="clear" w:color="auto" w:fill="FFFFFF"/>
        </w:rPr>
        <w:t xml:space="preserve"> </w:t>
      </w:r>
      <w:r w:rsidR="00ED06A4" w:rsidRPr="005A4C21">
        <w:rPr>
          <w:rFonts w:ascii="Times New Roman" w:hAnsi="Times New Roman"/>
          <w:sz w:val="28"/>
          <w:szCs w:val="28"/>
          <w:shd w:val="clear" w:color="auto" w:fill="FFFFFF"/>
        </w:rPr>
        <w:t>и семьи, имеющие в своем составе детей – инвалидов;</w:t>
      </w:r>
    </w:p>
    <w:p w14:paraId="5FA74E26" w14:textId="77777777" w:rsidR="00F73F9B" w:rsidRPr="005A4C21" w:rsidRDefault="00F73F9B" w:rsidP="005A4C21">
      <w:pPr>
        <w:widowControl w:val="0"/>
        <w:autoSpaceDE w:val="0"/>
        <w:spacing w:after="0" w:line="240" w:lineRule="auto"/>
        <w:ind w:firstLine="709"/>
        <w:contextualSpacing/>
        <w:jc w:val="both"/>
        <w:rPr>
          <w:rStyle w:val="ng-scope"/>
          <w:rFonts w:ascii="Times New Roman" w:hAnsi="Times New Roman"/>
          <w:sz w:val="28"/>
          <w:szCs w:val="28"/>
          <w:shd w:val="clear" w:color="auto" w:fill="FFFFFF"/>
        </w:rPr>
      </w:pPr>
      <w:r w:rsidRPr="005A4C21">
        <w:rPr>
          <w:rStyle w:val="ng-scope"/>
          <w:rFonts w:ascii="Times New Roman" w:hAnsi="Times New Roman"/>
          <w:sz w:val="28"/>
          <w:szCs w:val="28"/>
          <w:shd w:val="clear" w:color="auto" w:fill="FFFFFF"/>
        </w:rPr>
        <w:t>5) граждане, постоянно проживающим на территории данного населенного пункта (сельского поселения) не менее трех лет, при условии признания их нуждающимися в жилых помещениях в соответствии с Жилищным кодексом Российской Федерации;</w:t>
      </w:r>
    </w:p>
    <w:p w14:paraId="306DEDC9" w14:textId="77777777" w:rsidR="00F73F9B" w:rsidRPr="005A4C21" w:rsidRDefault="00F73F9B" w:rsidP="005A4C21">
      <w:pPr>
        <w:widowControl w:val="0"/>
        <w:autoSpaceDE w:val="0"/>
        <w:spacing w:after="0" w:line="240" w:lineRule="auto"/>
        <w:ind w:firstLine="709"/>
        <w:contextualSpacing/>
        <w:jc w:val="both"/>
        <w:rPr>
          <w:rStyle w:val="ng-scope"/>
          <w:rFonts w:ascii="Times New Roman" w:hAnsi="Times New Roman"/>
          <w:sz w:val="28"/>
          <w:szCs w:val="28"/>
          <w:shd w:val="clear" w:color="auto" w:fill="FFFFFF"/>
        </w:rPr>
      </w:pPr>
      <w:r w:rsidRPr="005A4C21">
        <w:rPr>
          <w:rStyle w:val="ng-scope"/>
          <w:rFonts w:ascii="Times New Roman" w:hAnsi="Times New Roman"/>
          <w:sz w:val="28"/>
          <w:szCs w:val="28"/>
          <w:shd w:val="clear" w:color="auto" w:fill="FFFFFF"/>
        </w:rPr>
        <w:t>6) малоимущие граждане, постоянно проживающие на территории населенного пункта не менее трех лет;</w:t>
      </w:r>
    </w:p>
    <w:p w14:paraId="0447F3AB" w14:textId="77777777" w:rsidR="00B71DC3" w:rsidRPr="005A4C21" w:rsidRDefault="00F73F9B" w:rsidP="005A4C21">
      <w:pPr>
        <w:widowControl w:val="0"/>
        <w:autoSpaceDE w:val="0"/>
        <w:spacing w:after="0" w:line="240" w:lineRule="auto"/>
        <w:ind w:firstLine="709"/>
        <w:contextualSpacing/>
        <w:jc w:val="both"/>
        <w:rPr>
          <w:rStyle w:val="ng-scope"/>
          <w:rFonts w:ascii="Times New Roman" w:hAnsi="Times New Roman"/>
          <w:sz w:val="28"/>
          <w:szCs w:val="28"/>
          <w:shd w:val="clear" w:color="auto" w:fill="FFFFFF"/>
        </w:rPr>
      </w:pPr>
      <w:r w:rsidRPr="005A4C21">
        <w:rPr>
          <w:rStyle w:val="ng-scope"/>
          <w:rFonts w:ascii="Times New Roman" w:hAnsi="Times New Roman"/>
          <w:sz w:val="28"/>
          <w:szCs w:val="28"/>
          <w:shd w:val="clear" w:color="auto" w:fill="FFFFFF"/>
        </w:rPr>
        <w:t>7) граждане, имеющие трех и более детей</w:t>
      </w:r>
      <w:r w:rsidR="00B71DC3" w:rsidRPr="005A4C21">
        <w:rPr>
          <w:rStyle w:val="ng-scope"/>
          <w:rFonts w:ascii="Times New Roman" w:hAnsi="Times New Roman"/>
          <w:sz w:val="28"/>
          <w:szCs w:val="28"/>
          <w:shd w:val="clear" w:color="auto" w:fill="FFFFFF"/>
        </w:rPr>
        <w:t>, в случаях, установленных статьей 19 Закона Ставропольского края от 09</w:t>
      </w:r>
      <w:r w:rsidR="006B72B8">
        <w:rPr>
          <w:rStyle w:val="ng-scope"/>
          <w:rFonts w:ascii="Times New Roman" w:hAnsi="Times New Roman"/>
          <w:sz w:val="28"/>
          <w:szCs w:val="28"/>
          <w:shd w:val="clear" w:color="auto" w:fill="FFFFFF"/>
        </w:rPr>
        <w:t xml:space="preserve"> апреля </w:t>
      </w:r>
      <w:r w:rsidR="00B71DC3" w:rsidRPr="005A4C21">
        <w:rPr>
          <w:rStyle w:val="ng-scope"/>
          <w:rFonts w:ascii="Times New Roman" w:hAnsi="Times New Roman"/>
          <w:sz w:val="28"/>
          <w:szCs w:val="28"/>
          <w:shd w:val="clear" w:color="auto" w:fill="FFFFFF"/>
        </w:rPr>
        <w:t>2015 г</w:t>
      </w:r>
      <w:r w:rsidR="006B72B8">
        <w:rPr>
          <w:rStyle w:val="ng-scope"/>
          <w:rFonts w:ascii="Times New Roman" w:hAnsi="Times New Roman"/>
          <w:sz w:val="28"/>
          <w:szCs w:val="28"/>
          <w:shd w:val="clear" w:color="auto" w:fill="FFFFFF"/>
        </w:rPr>
        <w:t>.</w:t>
      </w:r>
      <w:r w:rsidR="00B71DC3" w:rsidRPr="005A4C21">
        <w:rPr>
          <w:rStyle w:val="ng-scope"/>
          <w:rFonts w:ascii="Times New Roman" w:hAnsi="Times New Roman"/>
          <w:sz w:val="28"/>
          <w:szCs w:val="28"/>
          <w:shd w:val="clear" w:color="auto" w:fill="FFFFFF"/>
        </w:rPr>
        <w:t>да №</w:t>
      </w:r>
      <w:r w:rsidR="006B72B8">
        <w:rPr>
          <w:rStyle w:val="ng-scope"/>
          <w:rFonts w:ascii="Times New Roman" w:hAnsi="Times New Roman"/>
          <w:sz w:val="28"/>
          <w:szCs w:val="28"/>
          <w:shd w:val="clear" w:color="auto" w:fill="FFFFFF"/>
        </w:rPr>
        <w:t xml:space="preserve"> </w:t>
      </w:r>
      <w:r w:rsidR="00B71DC3" w:rsidRPr="005A4C21">
        <w:rPr>
          <w:rStyle w:val="ng-scope"/>
          <w:rFonts w:ascii="Times New Roman" w:hAnsi="Times New Roman"/>
          <w:sz w:val="28"/>
          <w:szCs w:val="28"/>
          <w:shd w:val="clear" w:color="auto" w:fill="FFFFFF"/>
        </w:rPr>
        <w:t>36-кз «О некоторых вопросах регулирования земельных отношений».</w:t>
      </w:r>
    </w:p>
    <w:p w14:paraId="575B8AB6" w14:textId="77777777" w:rsidR="00F73F9B" w:rsidRPr="005A4C21" w:rsidRDefault="00F73F9B" w:rsidP="005A4C21">
      <w:pPr>
        <w:widowControl w:val="0"/>
        <w:autoSpaceDE w:val="0"/>
        <w:spacing w:after="0" w:line="240" w:lineRule="auto"/>
        <w:ind w:firstLine="709"/>
        <w:contextualSpacing/>
        <w:jc w:val="both"/>
        <w:rPr>
          <w:rFonts w:ascii="Times New Roman" w:hAnsi="Times New Roman"/>
          <w:sz w:val="28"/>
          <w:szCs w:val="28"/>
          <w:shd w:val="clear" w:color="auto" w:fill="FFFFFF"/>
        </w:rPr>
      </w:pPr>
      <w:r w:rsidRPr="005A4C21">
        <w:rPr>
          <w:rStyle w:val="ng-scope"/>
          <w:rFonts w:ascii="Times New Roman" w:hAnsi="Times New Roman"/>
          <w:sz w:val="28"/>
          <w:szCs w:val="28"/>
          <w:shd w:val="clear" w:color="auto" w:fill="FFFFFF"/>
        </w:rPr>
        <w:t>Физические лица - граждане Российской Федерации, имеющие право на предоставление бесплатно в собственность земельных участков в соответствии с законодательством Российской Федерации: Герои Советского Союза; Герои Российской Федерации; полные кавалеры ордена Славы;</w:t>
      </w:r>
      <w:r w:rsidRPr="005A4C21">
        <w:rPr>
          <w:rFonts w:ascii="Times New Roman" w:hAnsi="Times New Roman"/>
          <w:sz w:val="28"/>
          <w:szCs w:val="28"/>
        </w:rPr>
        <w:br/>
      </w:r>
      <w:r w:rsidRPr="005A4C21">
        <w:rPr>
          <w:rStyle w:val="ng-scope"/>
          <w:rFonts w:ascii="Times New Roman" w:hAnsi="Times New Roman"/>
          <w:sz w:val="28"/>
          <w:szCs w:val="28"/>
          <w:shd w:val="clear" w:color="auto" w:fill="FFFFFF"/>
        </w:rPr>
        <w:t>Герои Социалистического Труда; Герои Труда Российской Федерации; граждане Российской Федерации, награжденные орденом Трудовой Славы трех</w:t>
      </w:r>
      <w:r w:rsidR="00CE479A" w:rsidRPr="005A4C21">
        <w:rPr>
          <w:rStyle w:val="ng-scope"/>
          <w:rFonts w:ascii="Times New Roman" w:hAnsi="Times New Roman"/>
          <w:sz w:val="28"/>
          <w:szCs w:val="28"/>
          <w:shd w:val="clear" w:color="auto" w:fill="FFFFFF"/>
        </w:rPr>
        <w:t xml:space="preserve"> степеней</w:t>
      </w:r>
      <w:r w:rsidR="00DE34CA" w:rsidRPr="005A4C21">
        <w:rPr>
          <w:rStyle w:val="ng-scope"/>
          <w:rFonts w:ascii="Times New Roman" w:hAnsi="Times New Roman"/>
          <w:sz w:val="28"/>
          <w:szCs w:val="28"/>
          <w:shd w:val="clear" w:color="auto" w:fill="FFFFFF"/>
        </w:rPr>
        <w:t xml:space="preserve">, </w:t>
      </w:r>
      <w:r w:rsidRPr="005A4C21">
        <w:rPr>
          <w:rStyle w:val="ng-scope"/>
          <w:rFonts w:ascii="Times New Roman" w:hAnsi="Times New Roman"/>
          <w:sz w:val="28"/>
          <w:szCs w:val="28"/>
          <w:shd w:val="clear" w:color="auto" w:fill="FFFFFF"/>
        </w:rPr>
        <w:t>Герои Социалистического Труда, Герои Труда Российской Федерации и полные кавалеры ордена Трудовой Славы, не являющиеся гражданами Российской Федерации, но постоянно проживающие на ее территории.</w:t>
      </w:r>
      <w:r w:rsidRPr="005A4C21">
        <w:rPr>
          <w:rFonts w:ascii="Times New Roman" w:hAnsi="Times New Roman"/>
          <w:sz w:val="28"/>
          <w:szCs w:val="28"/>
          <w:lang w:eastAsia="ru-RU"/>
        </w:rPr>
        <w:t xml:space="preserve"> </w:t>
      </w:r>
    </w:p>
    <w:p w14:paraId="6DE54CAB"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От имени заявителя за предоставлением муниципальной услуги вправе обратиться представитель</w:t>
      </w:r>
      <w:r w:rsidR="003D40FD" w:rsidRPr="005A4C21">
        <w:rPr>
          <w:rFonts w:ascii="Times New Roman" w:hAnsi="Times New Roman"/>
          <w:sz w:val="28"/>
          <w:szCs w:val="28"/>
          <w:lang w:eastAsia="ru-RU"/>
        </w:rPr>
        <w:t xml:space="preserve"> или доверенное лицо</w:t>
      </w:r>
      <w:r w:rsidRPr="005A4C21">
        <w:rPr>
          <w:rFonts w:ascii="Times New Roman" w:hAnsi="Times New Roman"/>
          <w:sz w:val="28"/>
          <w:szCs w:val="28"/>
          <w:lang w:eastAsia="ru-RU"/>
        </w:rPr>
        <w:t>.</w:t>
      </w:r>
    </w:p>
    <w:p w14:paraId="10BB332F" w14:textId="77777777" w:rsidR="00DA6D58" w:rsidRPr="005A4C21" w:rsidRDefault="00DA6D58"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1.3. Требования к порядку информирования о предоставлении муниципальной услуги.</w:t>
      </w:r>
    </w:p>
    <w:p w14:paraId="78A75DAC"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kern w:val="28"/>
          <w:sz w:val="28"/>
          <w:szCs w:val="28"/>
        </w:rPr>
      </w:pPr>
      <w:r w:rsidRPr="005A4C21">
        <w:rPr>
          <w:rFonts w:ascii="Times New Roman" w:hAnsi="Times New Roman"/>
          <w:sz w:val="28"/>
          <w:szCs w:val="28"/>
        </w:rPr>
        <w:t>1.3.1.</w:t>
      </w:r>
      <w:r w:rsidR="005A4C21">
        <w:rPr>
          <w:rFonts w:ascii="Times New Roman" w:hAnsi="Times New Roman"/>
          <w:sz w:val="28"/>
          <w:szCs w:val="28"/>
        </w:rPr>
        <w:t xml:space="preserve"> </w:t>
      </w:r>
      <w:r w:rsidRPr="005A4C21">
        <w:rPr>
          <w:rFonts w:ascii="Times New Roman" w:hAnsi="Times New Roman"/>
          <w:kern w:val="28"/>
          <w:sz w:val="28"/>
          <w:szCs w:val="28"/>
          <w:lang w:eastAsia="ru-RU"/>
        </w:rPr>
        <w:t>Информация о местонахождении и графике работы администрации</w:t>
      </w:r>
      <w:r w:rsidR="00B72C52" w:rsidRPr="005A4C21">
        <w:rPr>
          <w:rFonts w:ascii="Times New Roman" w:hAnsi="Times New Roman"/>
          <w:kern w:val="28"/>
          <w:sz w:val="28"/>
          <w:szCs w:val="28"/>
          <w:lang w:eastAsia="ru-RU"/>
        </w:rPr>
        <w:t xml:space="preserve"> Предгорного муниципального округа Ставропольского края (далее – администрация)</w:t>
      </w:r>
      <w:r w:rsidRPr="005A4C21">
        <w:rPr>
          <w:rFonts w:ascii="Times New Roman" w:hAnsi="Times New Roman"/>
          <w:kern w:val="28"/>
          <w:sz w:val="28"/>
          <w:szCs w:val="28"/>
          <w:lang w:eastAsia="ru-RU"/>
        </w:rPr>
        <w:t>:</w:t>
      </w:r>
    </w:p>
    <w:p w14:paraId="47C19A40"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kern w:val="28"/>
          <w:sz w:val="28"/>
          <w:szCs w:val="28"/>
        </w:rPr>
      </w:pPr>
      <w:r w:rsidRPr="005A4C21">
        <w:rPr>
          <w:rFonts w:ascii="Times New Roman" w:hAnsi="Times New Roman"/>
          <w:kern w:val="28"/>
          <w:sz w:val="28"/>
          <w:szCs w:val="28"/>
          <w:lang w:eastAsia="ru-RU"/>
        </w:rPr>
        <w:t>Местонахождение: 357350, Ставропольский край, Предгорный район, станица Ессентукская, ул. Набережная, д. 5.</w:t>
      </w:r>
    </w:p>
    <w:p w14:paraId="6947725F" w14:textId="77777777" w:rsidR="00DA6D58" w:rsidRPr="005A4C21" w:rsidRDefault="00EA3370" w:rsidP="005A4C21">
      <w:pPr>
        <w:widowControl w:val="0"/>
        <w:autoSpaceDE w:val="0"/>
        <w:spacing w:after="0" w:line="240" w:lineRule="auto"/>
        <w:ind w:firstLine="709"/>
        <w:contextualSpacing/>
        <w:jc w:val="both"/>
        <w:rPr>
          <w:rFonts w:ascii="Times New Roman" w:hAnsi="Times New Roman"/>
          <w:kern w:val="28"/>
          <w:sz w:val="28"/>
          <w:szCs w:val="28"/>
        </w:rPr>
      </w:pPr>
      <w:r w:rsidRPr="005A4C21">
        <w:rPr>
          <w:rFonts w:ascii="Times New Roman" w:hAnsi="Times New Roman"/>
          <w:kern w:val="28"/>
          <w:sz w:val="28"/>
          <w:szCs w:val="28"/>
          <w:lang w:eastAsia="ru-RU"/>
        </w:rPr>
        <w:lastRenderedPageBreak/>
        <w:t>График работы: понедельник-</w:t>
      </w:r>
      <w:r w:rsidR="00DA6D58" w:rsidRPr="005A4C21">
        <w:rPr>
          <w:rFonts w:ascii="Times New Roman" w:hAnsi="Times New Roman"/>
          <w:kern w:val="28"/>
          <w:sz w:val="28"/>
          <w:szCs w:val="28"/>
          <w:lang w:eastAsia="ru-RU"/>
        </w:rPr>
        <w:t>пятница: с 08-30 до 17-30 час. (перерыв с 13-00 до 14-00 час.), суббота, воскресенье - выходные дни.</w:t>
      </w:r>
    </w:p>
    <w:p w14:paraId="74FBA0A4"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kern w:val="28"/>
          <w:sz w:val="28"/>
          <w:szCs w:val="28"/>
        </w:rPr>
      </w:pPr>
      <w:r w:rsidRPr="005A4C21">
        <w:rPr>
          <w:rFonts w:ascii="Times New Roman" w:hAnsi="Times New Roman"/>
          <w:kern w:val="28"/>
          <w:sz w:val="28"/>
          <w:szCs w:val="28"/>
          <w:lang w:eastAsia="ru-RU"/>
        </w:rPr>
        <w:t xml:space="preserve">Адрес официального сайта </w:t>
      </w:r>
      <w:r w:rsidR="00B72C52" w:rsidRPr="005A4C21">
        <w:rPr>
          <w:rFonts w:ascii="Times New Roman" w:hAnsi="Times New Roman"/>
          <w:kern w:val="28"/>
          <w:sz w:val="28"/>
          <w:szCs w:val="28"/>
          <w:lang w:eastAsia="ru-RU"/>
        </w:rPr>
        <w:t xml:space="preserve">Предгорного муниципального </w:t>
      </w:r>
      <w:r w:rsidR="00F73F9B" w:rsidRPr="005A4C21">
        <w:rPr>
          <w:rFonts w:ascii="Times New Roman" w:hAnsi="Times New Roman"/>
          <w:kern w:val="28"/>
          <w:sz w:val="28"/>
          <w:szCs w:val="28"/>
          <w:lang w:eastAsia="ru-RU"/>
        </w:rPr>
        <w:t>округа</w:t>
      </w:r>
      <w:r w:rsidR="007878F9" w:rsidRPr="005A4C21">
        <w:rPr>
          <w:rFonts w:ascii="Times New Roman" w:hAnsi="Times New Roman"/>
          <w:kern w:val="28"/>
          <w:sz w:val="28"/>
          <w:szCs w:val="28"/>
          <w:lang w:eastAsia="ru-RU"/>
        </w:rPr>
        <w:t xml:space="preserve"> </w:t>
      </w:r>
      <w:r w:rsidR="00B72C52" w:rsidRPr="005A4C21">
        <w:rPr>
          <w:rFonts w:ascii="Times New Roman" w:hAnsi="Times New Roman"/>
          <w:kern w:val="28"/>
          <w:sz w:val="28"/>
          <w:szCs w:val="28"/>
          <w:lang w:eastAsia="ru-RU"/>
        </w:rPr>
        <w:t xml:space="preserve">Ставропольского края </w:t>
      </w:r>
      <w:r w:rsidR="007878F9" w:rsidRPr="005A4C21">
        <w:rPr>
          <w:rFonts w:ascii="Times New Roman" w:hAnsi="Times New Roman"/>
          <w:kern w:val="28"/>
          <w:sz w:val="28"/>
          <w:szCs w:val="28"/>
          <w:lang w:eastAsia="ru-RU"/>
        </w:rPr>
        <w:t xml:space="preserve">(далее – сайт </w:t>
      </w:r>
      <w:r w:rsidR="00EA3370" w:rsidRPr="005A4C21">
        <w:rPr>
          <w:rFonts w:ascii="Times New Roman" w:hAnsi="Times New Roman"/>
          <w:kern w:val="28"/>
          <w:sz w:val="28"/>
          <w:szCs w:val="28"/>
          <w:lang w:eastAsia="ru-RU"/>
        </w:rPr>
        <w:t>округа</w:t>
      </w:r>
      <w:r w:rsidR="007878F9" w:rsidRPr="005A4C21">
        <w:rPr>
          <w:rFonts w:ascii="Times New Roman" w:hAnsi="Times New Roman"/>
          <w:kern w:val="28"/>
          <w:sz w:val="28"/>
          <w:szCs w:val="28"/>
          <w:lang w:eastAsia="ru-RU"/>
        </w:rPr>
        <w:t>)</w:t>
      </w:r>
      <w:r w:rsidRPr="005A4C21">
        <w:rPr>
          <w:rFonts w:ascii="Times New Roman" w:hAnsi="Times New Roman"/>
          <w:kern w:val="28"/>
          <w:sz w:val="28"/>
          <w:szCs w:val="28"/>
          <w:lang w:eastAsia="ru-RU"/>
        </w:rPr>
        <w:t xml:space="preserve">: </w:t>
      </w:r>
      <w:hyperlink r:id="rId8" w:history="1">
        <w:r w:rsidR="00DE34CA" w:rsidRPr="005A4C21">
          <w:rPr>
            <w:rStyle w:val="a3"/>
            <w:rFonts w:ascii="Times New Roman" w:hAnsi="Times New Roman"/>
            <w:color w:val="auto"/>
            <w:kern w:val="28"/>
            <w:sz w:val="28"/>
            <w:szCs w:val="28"/>
            <w:u w:val="none"/>
            <w:lang w:eastAsia="ru-RU"/>
          </w:rPr>
          <w:t>http://www.p</w:t>
        </w:r>
        <w:r w:rsidR="00DE34CA" w:rsidRPr="005A4C21">
          <w:rPr>
            <w:rStyle w:val="a3"/>
            <w:rFonts w:ascii="Times New Roman" w:hAnsi="Times New Roman"/>
            <w:color w:val="auto"/>
            <w:kern w:val="28"/>
            <w:sz w:val="28"/>
            <w:szCs w:val="28"/>
            <w:u w:val="none"/>
            <w:lang w:val="en-US" w:eastAsia="ru-RU"/>
          </w:rPr>
          <w:t>mosk</w:t>
        </w:r>
        <w:r w:rsidR="00DE34CA" w:rsidRPr="005A4C21">
          <w:rPr>
            <w:rStyle w:val="a3"/>
            <w:rFonts w:ascii="Times New Roman" w:hAnsi="Times New Roman"/>
            <w:color w:val="auto"/>
            <w:kern w:val="28"/>
            <w:sz w:val="28"/>
            <w:szCs w:val="28"/>
            <w:u w:val="none"/>
            <w:lang w:eastAsia="ru-RU"/>
          </w:rPr>
          <w:t>.ru/</w:t>
        </w:r>
      </w:hyperlink>
      <w:r w:rsidRPr="005A4C21">
        <w:rPr>
          <w:rFonts w:ascii="Times New Roman" w:hAnsi="Times New Roman"/>
          <w:kern w:val="28"/>
          <w:sz w:val="28"/>
          <w:szCs w:val="28"/>
          <w:lang w:eastAsia="ru-RU"/>
        </w:rPr>
        <w:t xml:space="preserve">. </w:t>
      </w:r>
    </w:p>
    <w:p w14:paraId="744EB6A0"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1.3.2. Информация о местонахождении и графике работы управления </w:t>
      </w:r>
      <w:r w:rsidR="00DE34CA" w:rsidRPr="005A4C21">
        <w:rPr>
          <w:rFonts w:ascii="Times New Roman" w:hAnsi="Times New Roman"/>
          <w:sz w:val="28"/>
          <w:szCs w:val="28"/>
          <w:lang w:eastAsia="ru-RU"/>
        </w:rPr>
        <w:t>муниципальным имуществом</w:t>
      </w:r>
      <w:r w:rsidRPr="005A4C21">
        <w:rPr>
          <w:rFonts w:ascii="Times New Roman" w:hAnsi="Times New Roman"/>
          <w:sz w:val="28"/>
          <w:szCs w:val="28"/>
          <w:lang w:eastAsia="ru-RU"/>
        </w:rPr>
        <w:t xml:space="preserve"> администрации Предгорного </w:t>
      </w:r>
      <w:r w:rsidRPr="005A4C21">
        <w:rPr>
          <w:rFonts w:ascii="Times New Roman" w:hAnsi="Times New Roman"/>
          <w:sz w:val="28"/>
          <w:szCs w:val="28"/>
        </w:rPr>
        <w:t xml:space="preserve">муниципального </w:t>
      </w:r>
      <w:r w:rsidR="00F73F9B" w:rsidRPr="005A4C21">
        <w:rPr>
          <w:rFonts w:ascii="Times New Roman" w:hAnsi="Times New Roman"/>
          <w:sz w:val="28"/>
          <w:szCs w:val="28"/>
        </w:rPr>
        <w:t>округа</w:t>
      </w:r>
      <w:r w:rsidRPr="005A4C21">
        <w:rPr>
          <w:rFonts w:ascii="Times New Roman" w:hAnsi="Times New Roman"/>
          <w:sz w:val="28"/>
          <w:szCs w:val="28"/>
        </w:rPr>
        <w:t xml:space="preserve"> Ставропольского края (далее - управление)</w:t>
      </w:r>
      <w:r w:rsidRPr="005A4C21">
        <w:rPr>
          <w:rFonts w:ascii="Times New Roman" w:hAnsi="Times New Roman"/>
          <w:sz w:val="28"/>
          <w:szCs w:val="28"/>
          <w:lang w:eastAsia="ru-RU"/>
        </w:rPr>
        <w:t>:</w:t>
      </w:r>
    </w:p>
    <w:p w14:paraId="0AC10C7E"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Местонахождение: 357350, Ставропольский край, Предгорный район, станица Ессентукская, ул. Набережная, д. 5.</w:t>
      </w:r>
    </w:p>
    <w:p w14:paraId="2B08F4B3"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График работы: понедельник пятница: с 08-30 до 17-30 час. (перерыв с 13-00 до 14-00 час.), суббота, воскресенье - выходные дни.</w:t>
      </w:r>
    </w:p>
    <w:p w14:paraId="11A02FFA" w14:textId="77777777" w:rsidR="00DA6D58" w:rsidRPr="005A4C21" w:rsidRDefault="00DA6D58" w:rsidP="005A4C21">
      <w:pPr>
        <w:pStyle w:val="Textbodyindent"/>
        <w:ind w:firstLine="709"/>
        <w:contextualSpacing/>
        <w:rPr>
          <w:rFonts w:ascii="Times New Roman" w:hAnsi="Times New Roman" w:cs="Times New Roman"/>
          <w:kern w:val="28"/>
          <w:sz w:val="28"/>
          <w:szCs w:val="28"/>
        </w:rPr>
      </w:pPr>
      <w:r w:rsidRPr="005A4C21">
        <w:rPr>
          <w:rFonts w:ascii="Times New Roman" w:hAnsi="Times New Roman" w:cs="Times New Roman"/>
          <w:spacing w:val="-8"/>
          <w:sz w:val="28"/>
          <w:szCs w:val="28"/>
        </w:rPr>
        <w:t xml:space="preserve">Адрес электронной почты – </w:t>
      </w:r>
      <w:hyperlink r:id="rId9" w:history="1">
        <w:r w:rsidRPr="005A4C21">
          <w:rPr>
            <w:rStyle w:val="a3"/>
            <w:rFonts w:ascii="Times New Roman" w:hAnsi="Times New Roman" w:cs="Times New Roman"/>
            <w:color w:val="auto"/>
            <w:spacing w:val="-8"/>
            <w:sz w:val="28"/>
            <w:szCs w:val="28"/>
            <w:u w:val="none"/>
            <w:lang w:val="en-US"/>
          </w:rPr>
          <w:t>Uiizo</w:t>
        </w:r>
        <w:r w:rsidRPr="005A4C21">
          <w:rPr>
            <w:rStyle w:val="a3"/>
            <w:rFonts w:ascii="Times New Roman" w:hAnsi="Times New Roman" w:cs="Times New Roman"/>
            <w:color w:val="auto"/>
            <w:spacing w:val="-8"/>
            <w:sz w:val="28"/>
            <w:szCs w:val="28"/>
            <w:u w:val="none"/>
          </w:rPr>
          <w:t>_</w:t>
        </w:r>
        <w:r w:rsidRPr="005A4C21">
          <w:rPr>
            <w:rStyle w:val="a3"/>
            <w:rFonts w:ascii="Times New Roman" w:hAnsi="Times New Roman" w:cs="Times New Roman"/>
            <w:color w:val="auto"/>
            <w:spacing w:val="-8"/>
            <w:sz w:val="28"/>
            <w:szCs w:val="28"/>
            <w:u w:val="none"/>
            <w:lang w:val="en-US"/>
          </w:rPr>
          <w:t>apmr</w:t>
        </w:r>
        <w:r w:rsidRPr="005A4C21">
          <w:rPr>
            <w:rStyle w:val="a3"/>
            <w:rFonts w:ascii="Times New Roman" w:hAnsi="Times New Roman" w:cs="Times New Roman"/>
            <w:color w:val="auto"/>
            <w:spacing w:val="-8"/>
            <w:sz w:val="28"/>
            <w:szCs w:val="28"/>
            <w:u w:val="none"/>
          </w:rPr>
          <w:t>_</w:t>
        </w:r>
        <w:r w:rsidRPr="005A4C21">
          <w:rPr>
            <w:rStyle w:val="a3"/>
            <w:rFonts w:ascii="Times New Roman" w:hAnsi="Times New Roman" w:cs="Times New Roman"/>
            <w:color w:val="auto"/>
            <w:spacing w:val="-8"/>
            <w:sz w:val="28"/>
            <w:szCs w:val="28"/>
            <w:u w:val="none"/>
            <w:lang w:val="en-US"/>
          </w:rPr>
          <w:t>sk</w:t>
        </w:r>
        <w:r w:rsidRPr="005A4C21">
          <w:rPr>
            <w:rStyle w:val="a3"/>
            <w:rFonts w:ascii="Times New Roman" w:hAnsi="Times New Roman" w:cs="Times New Roman"/>
            <w:color w:val="auto"/>
            <w:spacing w:val="-8"/>
            <w:sz w:val="28"/>
            <w:szCs w:val="28"/>
            <w:u w:val="none"/>
          </w:rPr>
          <w:t>@</w:t>
        </w:r>
        <w:r w:rsidRPr="005A4C21">
          <w:rPr>
            <w:rStyle w:val="a3"/>
            <w:rFonts w:ascii="Times New Roman" w:hAnsi="Times New Roman" w:cs="Times New Roman"/>
            <w:color w:val="auto"/>
            <w:spacing w:val="-8"/>
            <w:sz w:val="28"/>
            <w:szCs w:val="28"/>
            <w:u w:val="none"/>
            <w:lang w:val="en-US"/>
          </w:rPr>
          <w:t>mail</w:t>
        </w:r>
        <w:r w:rsidRPr="005A4C21">
          <w:rPr>
            <w:rStyle w:val="a3"/>
            <w:rFonts w:ascii="Times New Roman" w:hAnsi="Times New Roman" w:cs="Times New Roman"/>
            <w:color w:val="auto"/>
            <w:spacing w:val="-8"/>
            <w:sz w:val="28"/>
            <w:szCs w:val="28"/>
            <w:u w:val="none"/>
          </w:rPr>
          <w:t>.</w:t>
        </w:r>
        <w:r w:rsidRPr="005A4C21">
          <w:rPr>
            <w:rStyle w:val="a3"/>
            <w:rFonts w:ascii="Times New Roman" w:hAnsi="Times New Roman" w:cs="Times New Roman"/>
            <w:color w:val="auto"/>
            <w:spacing w:val="-8"/>
            <w:sz w:val="28"/>
            <w:szCs w:val="28"/>
            <w:u w:val="none"/>
            <w:lang w:val="en-US"/>
          </w:rPr>
          <w:t>ru</w:t>
        </w:r>
      </w:hyperlink>
      <w:r w:rsidRPr="005A4C21">
        <w:rPr>
          <w:rFonts w:ascii="Times New Roman" w:hAnsi="Times New Roman" w:cs="Times New Roman"/>
          <w:spacing w:val="-8"/>
          <w:sz w:val="28"/>
          <w:szCs w:val="28"/>
        </w:rPr>
        <w:t>.</w:t>
      </w:r>
    </w:p>
    <w:p w14:paraId="495D3F18"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1.3.3. Сведения о месте нахождении муниципального казенного учреждения «Многофункциональный центр предоставления государственных и муниципальных услуг Предгорного муниципального </w:t>
      </w:r>
      <w:r w:rsidR="00DE34CA" w:rsidRPr="005A4C21">
        <w:rPr>
          <w:rFonts w:ascii="Times New Roman" w:hAnsi="Times New Roman"/>
          <w:sz w:val="28"/>
          <w:szCs w:val="28"/>
          <w:lang w:eastAsia="ru-RU"/>
        </w:rPr>
        <w:t>округ</w:t>
      </w:r>
      <w:r w:rsidRPr="005A4C21">
        <w:rPr>
          <w:rFonts w:ascii="Times New Roman" w:hAnsi="Times New Roman"/>
          <w:sz w:val="28"/>
          <w:szCs w:val="28"/>
          <w:lang w:eastAsia="ru-RU"/>
        </w:rPr>
        <w:t>а» (далее - МФЦ), его телефон и адрес сайта указан в приложении 1 к административному регламенту.</w:t>
      </w:r>
    </w:p>
    <w:p w14:paraId="194A5B2E"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1.3.4.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при:</w:t>
      </w:r>
    </w:p>
    <w:p w14:paraId="5498B6EC"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личном обращении заявителя в управление или МФЦ;</w:t>
      </w:r>
    </w:p>
    <w:p w14:paraId="01AE52F4"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письменном обращении заявителя;</w:t>
      </w:r>
    </w:p>
    <w:p w14:paraId="17B11E9A"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обращении по телефону в управление: 8(87961)5-17-90;</w:t>
      </w:r>
    </w:p>
    <w:p w14:paraId="00EFCA20"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обращении в форме электронного документа:</w:t>
      </w:r>
    </w:p>
    <w:p w14:paraId="0A29DF62"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с использованием электронной почты управления: </w:t>
      </w:r>
      <w:hyperlink r:id="rId10" w:history="1">
        <w:r w:rsidRPr="005A4C21">
          <w:rPr>
            <w:rStyle w:val="a3"/>
            <w:rFonts w:ascii="Times New Roman" w:hAnsi="Times New Roman"/>
            <w:color w:val="auto"/>
            <w:spacing w:val="-8"/>
            <w:sz w:val="28"/>
            <w:szCs w:val="28"/>
            <w:u w:val="none"/>
            <w:lang w:val="en-US"/>
          </w:rPr>
          <w:t>Uiizo</w:t>
        </w:r>
        <w:r w:rsidRPr="005A4C21">
          <w:rPr>
            <w:rStyle w:val="a3"/>
            <w:rFonts w:ascii="Times New Roman" w:hAnsi="Times New Roman"/>
            <w:color w:val="auto"/>
            <w:spacing w:val="-8"/>
            <w:sz w:val="28"/>
            <w:szCs w:val="28"/>
            <w:u w:val="none"/>
          </w:rPr>
          <w:t>_</w:t>
        </w:r>
        <w:r w:rsidRPr="005A4C21">
          <w:rPr>
            <w:rStyle w:val="a3"/>
            <w:rFonts w:ascii="Times New Roman" w:hAnsi="Times New Roman"/>
            <w:color w:val="auto"/>
            <w:spacing w:val="-8"/>
            <w:sz w:val="28"/>
            <w:szCs w:val="28"/>
            <w:u w:val="none"/>
            <w:lang w:val="en-US"/>
          </w:rPr>
          <w:t>apmr</w:t>
        </w:r>
        <w:r w:rsidRPr="005A4C21">
          <w:rPr>
            <w:rStyle w:val="a3"/>
            <w:rFonts w:ascii="Times New Roman" w:hAnsi="Times New Roman"/>
            <w:color w:val="auto"/>
            <w:spacing w:val="-8"/>
            <w:sz w:val="28"/>
            <w:szCs w:val="28"/>
            <w:u w:val="none"/>
          </w:rPr>
          <w:t>_</w:t>
        </w:r>
        <w:r w:rsidRPr="005A4C21">
          <w:rPr>
            <w:rStyle w:val="a3"/>
            <w:rFonts w:ascii="Times New Roman" w:hAnsi="Times New Roman"/>
            <w:color w:val="auto"/>
            <w:spacing w:val="-8"/>
            <w:sz w:val="28"/>
            <w:szCs w:val="28"/>
            <w:u w:val="none"/>
            <w:lang w:val="en-US"/>
          </w:rPr>
          <w:t>sk</w:t>
        </w:r>
        <w:r w:rsidRPr="005A4C21">
          <w:rPr>
            <w:rStyle w:val="a3"/>
            <w:rFonts w:ascii="Times New Roman" w:hAnsi="Times New Roman"/>
            <w:color w:val="auto"/>
            <w:spacing w:val="-8"/>
            <w:sz w:val="28"/>
            <w:szCs w:val="28"/>
            <w:u w:val="none"/>
          </w:rPr>
          <w:t>@</w:t>
        </w:r>
        <w:r w:rsidRPr="005A4C21">
          <w:rPr>
            <w:rStyle w:val="a3"/>
            <w:rFonts w:ascii="Times New Roman" w:hAnsi="Times New Roman"/>
            <w:color w:val="auto"/>
            <w:spacing w:val="-8"/>
            <w:sz w:val="28"/>
            <w:szCs w:val="28"/>
            <w:u w:val="none"/>
            <w:lang w:val="en-US"/>
          </w:rPr>
          <w:t>mail</w:t>
        </w:r>
        <w:r w:rsidRPr="005A4C21">
          <w:rPr>
            <w:rStyle w:val="a3"/>
            <w:rFonts w:ascii="Times New Roman" w:hAnsi="Times New Roman"/>
            <w:color w:val="auto"/>
            <w:spacing w:val="-8"/>
            <w:sz w:val="28"/>
            <w:szCs w:val="28"/>
            <w:u w:val="none"/>
          </w:rPr>
          <w:t>.</w:t>
        </w:r>
        <w:r w:rsidRPr="005A4C21">
          <w:rPr>
            <w:rStyle w:val="a3"/>
            <w:rFonts w:ascii="Times New Roman" w:hAnsi="Times New Roman"/>
            <w:color w:val="auto"/>
            <w:spacing w:val="-8"/>
            <w:sz w:val="28"/>
            <w:szCs w:val="28"/>
            <w:u w:val="none"/>
            <w:lang w:val="en-US"/>
          </w:rPr>
          <w:t>ru</w:t>
        </w:r>
      </w:hyperlink>
      <w:r w:rsidRPr="005A4C21">
        <w:rPr>
          <w:rFonts w:ascii="Times New Roman" w:hAnsi="Times New Roman"/>
          <w:sz w:val="28"/>
          <w:szCs w:val="28"/>
          <w:lang w:eastAsia="ru-RU"/>
        </w:rPr>
        <w:t>;</w:t>
      </w:r>
    </w:p>
    <w:p w14:paraId="036B5719"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с использованием информационно-телекоммуникационной сети «Интернет» (далее -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t>
      </w:r>
      <w:hyperlink r:id="rId11" w:history="1">
        <w:r w:rsidRPr="005A4C21">
          <w:rPr>
            <w:rStyle w:val="a3"/>
            <w:rFonts w:ascii="Times New Roman" w:hAnsi="Times New Roman"/>
            <w:color w:val="auto"/>
            <w:sz w:val="28"/>
            <w:szCs w:val="28"/>
            <w:u w:val="none"/>
            <w:lang w:eastAsia="ru-RU"/>
          </w:rPr>
          <w:t>www.gosuslugi.ru</w:t>
        </w:r>
      </w:hyperlink>
      <w:r w:rsidRPr="005A4C21">
        <w:rPr>
          <w:rFonts w:ascii="Times New Roman" w:hAnsi="Times New Roman"/>
          <w:sz w:val="28"/>
          <w:szCs w:val="28"/>
          <w:lang w:eastAsia="ru-RU"/>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t>
      </w:r>
      <w:hyperlink r:id="rId12" w:history="1">
        <w:r w:rsidRPr="005A4C21">
          <w:rPr>
            <w:rStyle w:val="a3"/>
            <w:rFonts w:ascii="Times New Roman" w:hAnsi="Times New Roman"/>
            <w:color w:val="auto"/>
            <w:sz w:val="28"/>
            <w:szCs w:val="28"/>
            <w:u w:val="none"/>
            <w:lang w:eastAsia="ru-RU"/>
          </w:rPr>
          <w:t>www.26gosuslugi.ru</w:t>
        </w:r>
      </w:hyperlink>
      <w:r w:rsidRPr="005A4C21">
        <w:rPr>
          <w:rFonts w:ascii="Times New Roman" w:hAnsi="Times New Roman"/>
          <w:sz w:val="28"/>
          <w:szCs w:val="28"/>
          <w:lang w:eastAsia="ru-RU"/>
        </w:rPr>
        <w:t>;</w:t>
      </w:r>
    </w:p>
    <w:p w14:paraId="47F9044E"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На информационных стендах в здании МФЦ, на официальном сайте </w:t>
      </w:r>
      <w:r w:rsidR="00DE34CA" w:rsidRPr="005A4C21">
        <w:rPr>
          <w:rFonts w:ascii="Times New Roman" w:hAnsi="Times New Roman"/>
          <w:sz w:val="28"/>
          <w:szCs w:val="28"/>
          <w:lang w:eastAsia="ru-RU"/>
        </w:rPr>
        <w:t>округа</w:t>
      </w:r>
      <w:r w:rsidRPr="005A4C21">
        <w:rPr>
          <w:rFonts w:ascii="Times New Roman" w:hAnsi="Times New Roman"/>
          <w:sz w:val="28"/>
          <w:szCs w:val="28"/>
          <w:lang w:eastAsia="ru-RU"/>
        </w:rPr>
        <w:t xml:space="preserve"> в сети «Интернет», а также на Едином и региональном порталах размещается и поддерживается в актуальном состоянии следующая информация:</w:t>
      </w:r>
    </w:p>
    <w:p w14:paraId="3726F898"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текст административного регламента;</w:t>
      </w:r>
    </w:p>
    <w:p w14:paraId="6D1BAFB0"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блок-схема предоставления администрацией муниципальной услуги согласно приложению 3 к административному регламенту;</w:t>
      </w:r>
    </w:p>
    <w:p w14:paraId="5A2FF649" w14:textId="77777777" w:rsidR="00DA6D58" w:rsidRPr="005A4C21" w:rsidRDefault="00DA6D58"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график работы администрации, управления, почтовый адрес, номера </w:t>
      </w:r>
      <w:r w:rsidRPr="005A4C21">
        <w:rPr>
          <w:rFonts w:ascii="Times New Roman" w:hAnsi="Times New Roman"/>
          <w:sz w:val="28"/>
          <w:szCs w:val="28"/>
          <w:lang w:eastAsia="ru-RU"/>
        </w:rPr>
        <w:lastRenderedPageBreak/>
        <w:t>телефонов, адреса интернет-сайта и электронной почты, по которым заявители могут получать необходимую информацию о порядке предоставления муниципальной услуги и документы.</w:t>
      </w:r>
    </w:p>
    <w:p w14:paraId="7D083864" w14:textId="77777777" w:rsidR="007C4A3E" w:rsidRPr="005A4C21" w:rsidRDefault="007C4A3E" w:rsidP="005A4C21">
      <w:pPr>
        <w:tabs>
          <w:tab w:val="left" w:pos="2740"/>
          <w:tab w:val="center" w:pos="4819"/>
        </w:tabs>
        <w:spacing w:after="0" w:line="240" w:lineRule="auto"/>
        <w:ind w:firstLine="709"/>
        <w:contextualSpacing/>
        <w:jc w:val="both"/>
        <w:rPr>
          <w:rFonts w:ascii="Times New Roman" w:hAnsi="Times New Roman"/>
        </w:rPr>
      </w:pPr>
      <w:r w:rsidRPr="005A4C21">
        <w:rPr>
          <w:rFonts w:ascii="Times New Roman" w:hAnsi="Times New Roman"/>
          <w:sz w:val="28"/>
          <w:szCs w:val="28"/>
        </w:rPr>
        <w:t>1.3.</w:t>
      </w:r>
      <w:r w:rsidR="00FE084C" w:rsidRPr="005A4C21">
        <w:rPr>
          <w:rFonts w:ascii="Times New Roman" w:hAnsi="Times New Roman"/>
          <w:sz w:val="28"/>
          <w:szCs w:val="28"/>
        </w:rPr>
        <w:t>5</w:t>
      </w:r>
      <w:r w:rsidRPr="005A4C21">
        <w:rPr>
          <w:rFonts w:ascii="Times New Roman" w:hAnsi="Times New Roman"/>
          <w:sz w:val="28"/>
          <w:szCs w:val="28"/>
        </w:rPr>
        <w:t>. 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14:paraId="3F68476B" w14:textId="77777777" w:rsidR="007C4A3E" w:rsidRPr="005A4C21" w:rsidRDefault="007C4A3E" w:rsidP="005A4C21">
      <w:pPr>
        <w:tabs>
          <w:tab w:val="left" w:pos="2740"/>
          <w:tab w:val="center" w:pos="4819"/>
        </w:tabs>
        <w:spacing w:after="0" w:line="240" w:lineRule="auto"/>
        <w:ind w:firstLine="709"/>
        <w:contextualSpacing/>
        <w:jc w:val="both"/>
        <w:rPr>
          <w:rFonts w:ascii="Times New Roman" w:hAnsi="Times New Roman"/>
        </w:rPr>
      </w:pPr>
      <w:r w:rsidRPr="005A4C21">
        <w:rPr>
          <w:rFonts w:ascii="Times New Roman" w:hAnsi="Times New Roman"/>
          <w:sz w:val="28"/>
          <w:szCs w:val="28"/>
        </w:rPr>
        <w:t xml:space="preserve">а) административный регламент предоставления муниципальной услуги; </w:t>
      </w:r>
    </w:p>
    <w:p w14:paraId="1E88ADB6" w14:textId="77777777" w:rsidR="007C4A3E" w:rsidRPr="005A4C21" w:rsidRDefault="007C4A3E" w:rsidP="005A4C21">
      <w:pPr>
        <w:tabs>
          <w:tab w:val="left" w:pos="2740"/>
          <w:tab w:val="center" w:pos="4819"/>
        </w:tabs>
        <w:spacing w:after="0" w:line="240" w:lineRule="auto"/>
        <w:ind w:firstLine="709"/>
        <w:contextualSpacing/>
        <w:jc w:val="both"/>
        <w:rPr>
          <w:rFonts w:ascii="Times New Roman" w:hAnsi="Times New Roman"/>
        </w:rPr>
      </w:pPr>
      <w:r w:rsidRPr="005A4C21">
        <w:rPr>
          <w:rFonts w:ascii="Times New Roman" w:hAnsi="Times New Roman"/>
          <w:sz w:val="28"/>
          <w:szCs w:val="28"/>
        </w:rPr>
        <w:t xml:space="preserve">б) образцы заявлений (приложение </w:t>
      </w:r>
      <w:r w:rsidR="00FE084C" w:rsidRPr="005A4C21">
        <w:rPr>
          <w:rFonts w:ascii="Times New Roman" w:hAnsi="Times New Roman"/>
          <w:sz w:val="28"/>
          <w:szCs w:val="28"/>
        </w:rPr>
        <w:t>4</w:t>
      </w:r>
      <w:r w:rsidRPr="005A4C21">
        <w:rPr>
          <w:rFonts w:ascii="Times New Roman" w:hAnsi="Times New Roman"/>
          <w:sz w:val="28"/>
          <w:szCs w:val="28"/>
        </w:rPr>
        <w:t xml:space="preserve"> к настоящему Административному регламенту); </w:t>
      </w:r>
    </w:p>
    <w:p w14:paraId="7C7CF0C9" w14:textId="77777777" w:rsidR="007C4A3E" w:rsidRPr="005A4C21" w:rsidRDefault="007C4A3E" w:rsidP="005A4C21">
      <w:pPr>
        <w:tabs>
          <w:tab w:val="left" w:pos="2740"/>
          <w:tab w:val="center" w:pos="4819"/>
        </w:tabs>
        <w:spacing w:after="0" w:line="240" w:lineRule="auto"/>
        <w:ind w:firstLine="709"/>
        <w:contextualSpacing/>
        <w:jc w:val="both"/>
        <w:rPr>
          <w:rFonts w:ascii="Times New Roman" w:hAnsi="Times New Roman"/>
        </w:rPr>
      </w:pPr>
      <w:r w:rsidRPr="005A4C21">
        <w:rPr>
          <w:rFonts w:ascii="Times New Roman" w:hAnsi="Times New Roman"/>
          <w:sz w:val="28"/>
          <w:szCs w:val="28"/>
        </w:rPr>
        <w:t xml:space="preserve">в) перечень документов, предоставляемых заявителем в управление и требования к этим документам; </w:t>
      </w:r>
    </w:p>
    <w:p w14:paraId="602E4EC5" w14:textId="77777777" w:rsidR="007C4A3E" w:rsidRPr="005A4C21" w:rsidRDefault="007C4A3E" w:rsidP="005A4C21">
      <w:pPr>
        <w:tabs>
          <w:tab w:val="left" w:pos="2740"/>
          <w:tab w:val="center" w:pos="4819"/>
        </w:tabs>
        <w:spacing w:after="0" w:line="240" w:lineRule="auto"/>
        <w:ind w:firstLine="709"/>
        <w:contextualSpacing/>
        <w:jc w:val="both"/>
        <w:rPr>
          <w:rFonts w:ascii="Times New Roman" w:hAnsi="Times New Roman"/>
        </w:rPr>
      </w:pPr>
      <w:r w:rsidRPr="005A4C21">
        <w:rPr>
          <w:rFonts w:ascii="Times New Roman" w:hAnsi="Times New Roman"/>
          <w:sz w:val="28"/>
          <w:szCs w:val="28"/>
        </w:rPr>
        <w:t>г) блок-схема, содержащая последовательность действий при предоставлении муниципальной услуги (приложение 2 к настоящему Административному регламенту);</w:t>
      </w:r>
    </w:p>
    <w:p w14:paraId="6B90D03A" w14:textId="77777777" w:rsidR="007C4A3E" w:rsidRPr="005A4C21" w:rsidRDefault="007C4A3E" w:rsidP="005A4C21">
      <w:pPr>
        <w:tabs>
          <w:tab w:val="left" w:pos="2740"/>
          <w:tab w:val="center" w:pos="4819"/>
        </w:tabs>
        <w:spacing w:after="0" w:line="240" w:lineRule="auto"/>
        <w:ind w:firstLine="709"/>
        <w:contextualSpacing/>
        <w:jc w:val="both"/>
        <w:rPr>
          <w:rFonts w:ascii="Times New Roman" w:hAnsi="Times New Roman"/>
        </w:rPr>
      </w:pPr>
      <w:r w:rsidRPr="005A4C21">
        <w:rPr>
          <w:rFonts w:ascii="Times New Roman" w:hAnsi="Times New Roman"/>
          <w:sz w:val="28"/>
          <w:szCs w:val="28"/>
        </w:rPr>
        <w:t xml:space="preserve">д) почтовый адрес, телефон, адреса электронной почты и </w:t>
      </w:r>
      <w:r w:rsidR="005A4C21" w:rsidRPr="005A4C21">
        <w:rPr>
          <w:rFonts w:ascii="Times New Roman" w:hAnsi="Times New Roman"/>
          <w:sz w:val="28"/>
          <w:szCs w:val="28"/>
        </w:rPr>
        <w:t>официального</w:t>
      </w:r>
      <w:r w:rsidRPr="005A4C21">
        <w:rPr>
          <w:rFonts w:ascii="Times New Roman" w:hAnsi="Times New Roman"/>
          <w:sz w:val="28"/>
          <w:szCs w:val="28"/>
        </w:rPr>
        <w:t xml:space="preserve"> сайта, многофункционального центра; </w:t>
      </w:r>
    </w:p>
    <w:p w14:paraId="2D913A28" w14:textId="77777777" w:rsidR="007C4A3E" w:rsidRPr="005A4C21" w:rsidRDefault="007C4A3E" w:rsidP="005A4C21">
      <w:pPr>
        <w:tabs>
          <w:tab w:val="left" w:pos="2740"/>
          <w:tab w:val="center" w:pos="4819"/>
        </w:tabs>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е) номер кабинета, в котором предоставляется муниципальная услуга, фамилия, имя, отчество и должность соответствующего должностного лица управления;</w:t>
      </w:r>
    </w:p>
    <w:p w14:paraId="3770D863" w14:textId="77777777" w:rsidR="007C4A3E" w:rsidRPr="005A4C21" w:rsidRDefault="007C4A3E" w:rsidP="005A4C21">
      <w:pPr>
        <w:spacing w:after="0" w:line="240" w:lineRule="auto"/>
        <w:ind w:firstLine="709"/>
        <w:contextualSpacing/>
        <w:jc w:val="both"/>
        <w:rPr>
          <w:rFonts w:ascii="Times New Roman" w:hAnsi="Times New Roman"/>
          <w:sz w:val="28"/>
        </w:rPr>
      </w:pPr>
      <w:r w:rsidRPr="005A4C21">
        <w:rPr>
          <w:rFonts w:ascii="Times New Roman" w:hAnsi="Times New Roman"/>
          <w:sz w:val="28"/>
        </w:rPr>
        <w:t>ж) порядок подачи и рассмотрения жалобы на решения и действия (бездействия) управления, должностных лиц управления, многофункционального центра, должностных лиц многофункционального центра;</w:t>
      </w:r>
    </w:p>
    <w:p w14:paraId="7F2A2F38" w14:textId="77777777" w:rsidR="007C4A3E" w:rsidRPr="005A4C21" w:rsidRDefault="007C4A3E" w:rsidP="005A4C21">
      <w:pPr>
        <w:tabs>
          <w:tab w:val="left" w:pos="2740"/>
          <w:tab w:val="center" w:pos="4819"/>
        </w:tabs>
        <w:spacing w:after="0" w:line="240" w:lineRule="auto"/>
        <w:ind w:firstLine="709"/>
        <w:contextualSpacing/>
        <w:jc w:val="both"/>
        <w:rPr>
          <w:rFonts w:ascii="Times New Roman" w:hAnsi="Times New Roman"/>
          <w:sz w:val="28"/>
        </w:rPr>
      </w:pPr>
      <w:r w:rsidRPr="005A4C21">
        <w:rPr>
          <w:rFonts w:ascii="Times New Roman" w:hAnsi="Times New Roman"/>
          <w:sz w:val="28"/>
        </w:rPr>
        <w:t>1.3.</w:t>
      </w:r>
      <w:r w:rsidR="00FE084C" w:rsidRPr="005A4C21">
        <w:rPr>
          <w:rFonts w:ascii="Times New Roman" w:hAnsi="Times New Roman"/>
          <w:sz w:val="28"/>
        </w:rPr>
        <w:t>6</w:t>
      </w:r>
      <w:r w:rsidRPr="005A4C21">
        <w:rPr>
          <w:rFonts w:ascii="Times New Roman" w:hAnsi="Times New Roman"/>
          <w:sz w:val="28"/>
        </w:rPr>
        <w:t xml:space="preserve">. На Едином портале и региональном портале размещаются следующие информационные материалы: </w:t>
      </w:r>
    </w:p>
    <w:p w14:paraId="10626EB5" w14:textId="77777777" w:rsidR="007C4A3E" w:rsidRPr="005A4C21" w:rsidRDefault="007C4A3E" w:rsidP="005A4C21">
      <w:pPr>
        <w:spacing w:after="0" w:line="240" w:lineRule="auto"/>
        <w:ind w:firstLine="709"/>
        <w:contextualSpacing/>
        <w:jc w:val="both"/>
        <w:rPr>
          <w:rFonts w:ascii="Times New Roman" w:hAnsi="Times New Roman"/>
          <w:sz w:val="28"/>
        </w:rPr>
      </w:pPr>
      <w:r w:rsidRPr="005A4C21">
        <w:rPr>
          <w:rFonts w:ascii="Times New Roman" w:hAnsi="Times New Roman"/>
          <w:sz w:val="28"/>
        </w:rPr>
        <w:t xml:space="preserve">полное наименование, полный почтовый адрес и график работы управления; </w:t>
      </w:r>
    </w:p>
    <w:p w14:paraId="2B3DD6DE" w14:textId="77777777" w:rsidR="007C4A3E" w:rsidRPr="005A4C21" w:rsidRDefault="007C4A3E" w:rsidP="005A4C21">
      <w:pPr>
        <w:spacing w:after="0" w:line="240" w:lineRule="auto"/>
        <w:ind w:firstLine="709"/>
        <w:contextualSpacing/>
        <w:jc w:val="both"/>
        <w:rPr>
          <w:rFonts w:ascii="Times New Roman" w:hAnsi="Times New Roman"/>
          <w:sz w:val="28"/>
        </w:rPr>
      </w:pPr>
      <w:r w:rsidRPr="005A4C21">
        <w:rPr>
          <w:rFonts w:ascii="Times New Roman" w:hAnsi="Times New Roman"/>
          <w:sz w:val="28"/>
        </w:rPr>
        <w:t xml:space="preserve">справочные телефоны, по которым можно получить информацию по порядку предоставления </w:t>
      </w:r>
      <w:r w:rsidRPr="005A4C21">
        <w:rPr>
          <w:rFonts w:ascii="Times New Roman" w:hAnsi="Times New Roman"/>
          <w:sz w:val="28"/>
          <w:szCs w:val="28"/>
        </w:rPr>
        <w:t>муниципальной</w:t>
      </w:r>
      <w:r w:rsidRPr="005A4C21">
        <w:rPr>
          <w:rFonts w:ascii="Times New Roman" w:hAnsi="Times New Roman"/>
          <w:sz w:val="28"/>
        </w:rPr>
        <w:t xml:space="preserve"> услуги; </w:t>
      </w:r>
    </w:p>
    <w:p w14:paraId="7E68D691" w14:textId="77777777" w:rsidR="007C4A3E" w:rsidRPr="005A4C21" w:rsidRDefault="007C4A3E" w:rsidP="005A4C21">
      <w:pPr>
        <w:spacing w:after="0" w:line="240" w:lineRule="auto"/>
        <w:ind w:firstLine="709"/>
        <w:contextualSpacing/>
        <w:jc w:val="both"/>
        <w:rPr>
          <w:rFonts w:ascii="Times New Roman" w:hAnsi="Times New Roman"/>
          <w:sz w:val="28"/>
        </w:rPr>
      </w:pPr>
      <w:r w:rsidRPr="005A4C21">
        <w:rPr>
          <w:rFonts w:ascii="Times New Roman" w:hAnsi="Times New Roman"/>
          <w:sz w:val="28"/>
        </w:rPr>
        <w:t xml:space="preserve">порядок получения информации заявителем по вопросам предоставления </w:t>
      </w:r>
      <w:r w:rsidRPr="005A4C21">
        <w:rPr>
          <w:rFonts w:ascii="Times New Roman" w:hAnsi="Times New Roman"/>
          <w:sz w:val="28"/>
          <w:szCs w:val="28"/>
        </w:rPr>
        <w:t>муниципальной</w:t>
      </w:r>
      <w:r w:rsidRPr="005A4C21">
        <w:rPr>
          <w:rFonts w:ascii="Times New Roman" w:hAnsi="Times New Roman"/>
          <w:sz w:val="28"/>
        </w:rPr>
        <w:t xml:space="preserve"> услуги, сведений о результатах предоставления </w:t>
      </w:r>
      <w:r w:rsidRPr="005A4C21">
        <w:rPr>
          <w:rFonts w:ascii="Times New Roman" w:hAnsi="Times New Roman"/>
          <w:sz w:val="28"/>
          <w:szCs w:val="28"/>
        </w:rPr>
        <w:t>муниципальной</w:t>
      </w:r>
      <w:r w:rsidRPr="005A4C21">
        <w:rPr>
          <w:rFonts w:ascii="Times New Roman" w:hAnsi="Times New Roman"/>
          <w:sz w:val="28"/>
        </w:rPr>
        <w:t xml:space="preserve"> услуги; </w:t>
      </w:r>
    </w:p>
    <w:p w14:paraId="16FC634D" w14:textId="77777777" w:rsidR="007C4A3E" w:rsidRPr="005A4C21" w:rsidRDefault="007C4A3E" w:rsidP="005A4C21">
      <w:pPr>
        <w:spacing w:after="0" w:line="240" w:lineRule="auto"/>
        <w:ind w:firstLine="709"/>
        <w:contextualSpacing/>
        <w:jc w:val="both"/>
        <w:rPr>
          <w:rFonts w:ascii="Times New Roman" w:hAnsi="Times New Roman"/>
          <w:sz w:val="28"/>
        </w:rPr>
      </w:pPr>
      <w:r w:rsidRPr="005A4C21">
        <w:rPr>
          <w:rFonts w:ascii="Times New Roman" w:hAnsi="Times New Roman"/>
          <w:sz w:val="28"/>
        </w:rPr>
        <w:t xml:space="preserve">порядок подачи и рассмотрения жалобы на решения и действия (бездействия) управления, должностных лиц управления, многофункционального центра, должностных лиц многофункционального центра; </w:t>
      </w:r>
    </w:p>
    <w:p w14:paraId="6B7A46BB" w14:textId="77777777" w:rsidR="007C4A3E" w:rsidRPr="005A4C21" w:rsidRDefault="007C4A3E" w:rsidP="005A4C21">
      <w:pPr>
        <w:spacing w:after="0" w:line="240" w:lineRule="auto"/>
        <w:ind w:firstLine="709"/>
        <w:contextualSpacing/>
        <w:jc w:val="both"/>
        <w:rPr>
          <w:rFonts w:ascii="Times New Roman" w:hAnsi="Times New Roman"/>
          <w:sz w:val="28"/>
        </w:rPr>
      </w:pPr>
      <w:r w:rsidRPr="005A4C21">
        <w:rPr>
          <w:rFonts w:ascii="Times New Roman" w:hAnsi="Times New Roman"/>
          <w:sz w:val="28"/>
        </w:rPr>
        <w:t xml:space="preserve">о порядке и сроках предоставления </w:t>
      </w:r>
      <w:r w:rsidRPr="005A4C21">
        <w:rPr>
          <w:rFonts w:ascii="Times New Roman" w:hAnsi="Times New Roman"/>
          <w:sz w:val="28"/>
          <w:szCs w:val="28"/>
        </w:rPr>
        <w:t>муниципальной</w:t>
      </w:r>
      <w:r w:rsidRPr="005A4C21">
        <w:rPr>
          <w:rFonts w:ascii="Times New Roman" w:hAnsi="Times New Roman"/>
          <w:sz w:val="28"/>
        </w:rPr>
        <w:t xml:space="preserve"> услуги;</w:t>
      </w:r>
    </w:p>
    <w:p w14:paraId="4CF851E5" w14:textId="77777777" w:rsidR="007C4A3E" w:rsidRPr="005A4C21" w:rsidRDefault="007C4A3E" w:rsidP="005A4C21">
      <w:pPr>
        <w:spacing w:after="0" w:line="240" w:lineRule="auto"/>
        <w:ind w:firstLine="709"/>
        <w:contextualSpacing/>
        <w:jc w:val="both"/>
        <w:rPr>
          <w:rFonts w:ascii="Times New Roman" w:hAnsi="Times New Roman"/>
          <w:sz w:val="28"/>
        </w:rPr>
      </w:pPr>
      <w:r w:rsidRPr="005A4C21">
        <w:rPr>
          <w:rFonts w:ascii="Times New Roman" w:hAnsi="Times New Roman"/>
          <w:sz w:val="28"/>
        </w:rPr>
        <w:t>1.3.</w:t>
      </w:r>
      <w:r w:rsidR="00FE084C" w:rsidRPr="005A4C21">
        <w:rPr>
          <w:rFonts w:ascii="Times New Roman" w:hAnsi="Times New Roman"/>
          <w:sz w:val="28"/>
        </w:rPr>
        <w:t>7</w:t>
      </w:r>
      <w:r w:rsidRPr="005A4C21">
        <w:rPr>
          <w:rFonts w:ascii="Times New Roman" w:hAnsi="Times New Roman"/>
          <w:sz w:val="28"/>
        </w:rPr>
        <w:t xml:space="preserve">. Информация о порядке и сроках предоставления </w:t>
      </w:r>
      <w:r w:rsidRPr="005A4C21">
        <w:rPr>
          <w:rFonts w:ascii="Times New Roman" w:hAnsi="Times New Roman"/>
          <w:sz w:val="28"/>
          <w:szCs w:val="28"/>
        </w:rPr>
        <w:t>муниципальной</w:t>
      </w:r>
      <w:r w:rsidRPr="005A4C21">
        <w:rPr>
          <w:rFonts w:ascii="Times New Roman" w:hAnsi="Times New Roman"/>
          <w:sz w:val="28"/>
        </w:rPr>
        <w:t xml:space="preserve"> услуги, основанная на сведениях об услугах, содержащихся в государственной информационной системе Ставропольского края «Региональный реестр государственных услуг (функций)» (далее - региональный реестр), размещенная на Едином портале, региональном портале и официальном сайте, предоставляется заявителю бесплатно.</w:t>
      </w:r>
    </w:p>
    <w:p w14:paraId="6D6A8FA3" w14:textId="77777777" w:rsidR="007C4A3E" w:rsidRPr="005A4C21" w:rsidRDefault="007C4A3E" w:rsidP="005A4C21">
      <w:pPr>
        <w:spacing w:after="0" w:line="240" w:lineRule="auto"/>
        <w:ind w:firstLine="709"/>
        <w:contextualSpacing/>
        <w:jc w:val="both"/>
        <w:rPr>
          <w:rFonts w:ascii="Times New Roman" w:hAnsi="Times New Roman"/>
          <w:sz w:val="28"/>
        </w:rPr>
      </w:pPr>
      <w:r w:rsidRPr="005A4C21">
        <w:rPr>
          <w:rFonts w:ascii="Times New Roman" w:hAnsi="Times New Roman"/>
          <w:sz w:val="28"/>
        </w:rPr>
        <w:lastRenderedPageBreak/>
        <w:t xml:space="preserve">Доступ к информации о сроках и порядке предоставления </w:t>
      </w:r>
      <w:r w:rsidRPr="005A4C21">
        <w:rPr>
          <w:rFonts w:ascii="Times New Roman" w:hAnsi="Times New Roman"/>
          <w:sz w:val="28"/>
          <w:szCs w:val="28"/>
        </w:rPr>
        <w:t>муниципальной</w:t>
      </w:r>
      <w:r w:rsidRPr="005A4C21">
        <w:rPr>
          <w:rFonts w:ascii="Times New Roman" w:hAnsi="Times New Roman"/>
          <w:sz w:val="28"/>
        </w:rPr>
        <w:t xml:space="preserve"> услуги, размещенной на Едином портале, региональном портале и официальном сайте,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C154B10" w14:textId="77777777" w:rsidR="007621C0" w:rsidRPr="005A4C21" w:rsidRDefault="007621C0" w:rsidP="005A4C21">
      <w:pPr>
        <w:pStyle w:val="ConsPlusNormal"/>
        <w:tabs>
          <w:tab w:val="left" w:pos="7545"/>
        </w:tabs>
        <w:ind w:firstLine="709"/>
        <w:contextualSpacing/>
        <w:rPr>
          <w:rFonts w:ascii="Times New Roman" w:hAnsi="Times New Roman" w:cs="Times New Roman"/>
          <w:sz w:val="28"/>
          <w:szCs w:val="28"/>
        </w:rPr>
      </w:pPr>
    </w:p>
    <w:p w14:paraId="47ED7F8D" w14:textId="77777777" w:rsidR="007621C0" w:rsidRPr="005A4C21" w:rsidRDefault="007621C0" w:rsidP="005A4C21">
      <w:pPr>
        <w:pStyle w:val="ConsPlusNormal"/>
        <w:contextualSpacing/>
        <w:jc w:val="center"/>
        <w:outlineLvl w:val="1"/>
        <w:rPr>
          <w:rFonts w:ascii="Times New Roman" w:hAnsi="Times New Roman" w:cs="Times New Roman"/>
          <w:sz w:val="28"/>
          <w:szCs w:val="28"/>
        </w:rPr>
      </w:pPr>
      <w:r w:rsidRPr="005A4C21">
        <w:rPr>
          <w:rFonts w:ascii="Times New Roman" w:hAnsi="Times New Roman" w:cs="Times New Roman"/>
          <w:sz w:val="28"/>
          <w:szCs w:val="28"/>
        </w:rPr>
        <w:t>II. Стандарт предоставления муниципальной услуги</w:t>
      </w:r>
    </w:p>
    <w:p w14:paraId="7D431CC9" w14:textId="77777777" w:rsidR="0086482B" w:rsidRPr="005A4C21" w:rsidRDefault="0086482B" w:rsidP="005A4C21">
      <w:pPr>
        <w:pStyle w:val="ConsPlusNormal"/>
        <w:ind w:firstLine="709"/>
        <w:contextualSpacing/>
        <w:jc w:val="center"/>
        <w:outlineLvl w:val="1"/>
        <w:rPr>
          <w:rFonts w:ascii="Times New Roman" w:hAnsi="Times New Roman" w:cs="Times New Roman"/>
          <w:sz w:val="28"/>
          <w:szCs w:val="28"/>
        </w:rPr>
      </w:pPr>
    </w:p>
    <w:p w14:paraId="12B43FB0" w14:textId="77777777" w:rsidR="007621C0" w:rsidRPr="005A4C21" w:rsidRDefault="007621C0"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2.1. Наименование муниципальной услуги.</w:t>
      </w:r>
    </w:p>
    <w:p w14:paraId="27FBEF5F"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 xml:space="preserve">2.1.1. </w:t>
      </w:r>
      <w:r w:rsidR="00F2616C" w:rsidRPr="005A4C21">
        <w:rPr>
          <w:rFonts w:ascii="Times New Roman" w:eastAsia="Times New Roman CYR" w:hAnsi="Times New Roman" w:cs="Times New Roman CYR"/>
          <w:sz w:val="28"/>
          <w:szCs w:val="28"/>
        </w:rPr>
        <w:t>Постановка граждан на учет в качестве лиц, имеющих право на предоставление земельных участков в собственность бесплатно</w:t>
      </w:r>
      <w:r w:rsidR="007C4A3E" w:rsidRPr="005A4C21">
        <w:rPr>
          <w:rFonts w:ascii="Times New Roman" w:eastAsia="Times New Roman CYR" w:hAnsi="Times New Roman" w:cs="Times New Roman CYR"/>
          <w:sz w:val="28"/>
          <w:szCs w:val="28"/>
        </w:rPr>
        <w:t>.</w:t>
      </w:r>
    </w:p>
    <w:p w14:paraId="071ADE57" w14:textId="77777777" w:rsidR="007621C0" w:rsidRPr="005A4C21" w:rsidRDefault="007621C0"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14:paraId="2CD06661"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2.2.1</w:t>
      </w:r>
      <w:r w:rsidR="00C1546F" w:rsidRPr="005A4C21">
        <w:rPr>
          <w:rFonts w:ascii="Times New Roman" w:hAnsi="Times New Roman" w:cs="Times New Roman"/>
          <w:sz w:val="28"/>
          <w:szCs w:val="28"/>
        </w:rPr>
        <w:t>.</w:t>
      </w:r>
      <w:r w:rsidR="009C0637" w:rsidRPr="005A4C21">
        <w:rPr>
          <w:rFonts w:ascii="Times New Roman" w:hAnsi="Times New Roman" w:cs="Times New Roman"/>
          <w:sz w:val="28"/>
          <w:szCs w:val="28"/>
        </w:rPr>
        <w:t xml:space="preserve"> </w:t>
      </w:r>
      <w:r w:rsidR="00307DB4" w:rsidRPr="005A4C21">
        <w:rPr>
          <w:rFonts w:ascii="Times New Roman" w:hAnsi="Times New Roman" w:cs="Times New Roman"/>
          <w:sz w:val="28"/>
          <w:szCs w:val="28"/>
        </w:rPr>
        <w:t xml:space="preserve">Органом, непосредственно предоставляющим муниципальную услугу, является управление. </w:t>
      </w:r>
    </w:p>
    <w:p w14:paraId="51F4689C" w14:textId="77777777" w:rsidR="007621C0" w:rsidRPr="005A4C21" w:rsidRDefault="003D30C9"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2.2.2</w:t>
      </w:r>
      <w:r w:rsidR="007621C0" w:rsidRPr="005A4C21">
        <w:rPr>
          <w:rFonts w:ascii="Times New Roman" w:hAnsi="Times New Roman" w:cs="Times New Roman"/>
          <w:sz w:val="28"/>
          <w:szCs w:val="28"/>
        </w:rPr>
        <w:t>. При предоставлении муниципальной услуги осуществляется взаимодействие со следующими органами и организациями:</w:t>
      </w:r>
    </w:p>
    <w:p w14:paraId="285E0C8E" w14:textId="77777777" w:rsidR="008E7ABF" w:rsidRPr="005A4C21" w:rsidRDefault="008E7ABF" w:rsidP="005A4C21">
      <w:pPr>
        <w:widowControl w:val="0"/>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Орган</w:t>
      </w:r>
      <w:r w:rsidR="007A0D5F" w:rsidRPr="005A4C21">
        <w:rPr>
          <w:rFonts w:ascii="Times New Roman" w:hAnsi="Times New Roman"/>
          <w:sz w:val="28"/>
          <w:szCs w:val="28"/>
          <w:lang w:eastAsia="ru-RU"/>
        </w:rPr>
        <w:t>а</w:t>
      </w:r>
      <w:r w:rsidRPr="005A4C21">
        <w:rPr>
          <w:rFonts w:ascii="Times New Roman" w:hAnsi="Times New Roman"/>
          <w:sz w:val="28"/>
          <w:szCs w:val="28"/>
          <w:lang w:eastAsia="ru-RU"/>
        </w:rPr>
        <w:t>м</w:t>
      </w:r>
      <w:r w:rsidR="007A0D5F" w:rsidRPr="005A4C21">
        <w:rPr>
          <w:rFonts w:ascii="Times New Roman" w:hAnsi="Times New Roman"/>
          <w:sz w:val="28"/>
          <w:szCs w:val="28"/>
          <w:lang w:eastAsia="ru-RU"/>
        </w:rPr>
        <w:t>и</w:t>
      </w:r>
      <w:r w:rsidRPr="005A4C21">
        <w:rPr>
          <w:rFonts w:ascii="Times New Roman" w:hAnsi="Times New Roman"/>
          <w:sz w:val="28"/>
          <w:szCs w:val="28"/>
          <w:lang w:eastAsia="ru-RU"/>
        </w:rPr>
        <w:t>, участвующим</w:t>
      </w:r>
      <w:r w:rsidR="007A0D5F" w:rsidRPr="005A4C21">
        <w:rPr>
          <w:rFonts w:ascii="Times New Roman" w:hAnsi="Times New Roman"/>
          <w:sz w:val="28"/>
          <w:szCs w:val="28"/>
          <w:lang w:eastAsia="ru-RU"/>
        </w:rPr>
        <w:t>и</w:t>
      </w:r>
      <w:r w:rsidRPr="005A4C21">
        <w:rPr>
          <w:rFonts w:ascii="Times New Roman" w:hAnsi="Times New Roman"/>
          <w:sz w:val="28"/>
          <w:szCs w:val="28"/>
          <w:lang w:eastAsia="ru-RU"/>
        </w:rPr>
        <w:t xml:space="preserve"> в предостав</w:t>
      </w:r>
      <w:r w:rsidR="007A0D5F" w:rsidRPr="005A4C21">
        <w:rPr>
          <w:rFonts w:ascii="Times New Roman" w:hAnsi="Times New Roman"/>
          <w:sz w:val="28"/>
          <w:szCs w:val="28"/>
          <w:lang w:eastAsia="ru-RU"/>
        </w:rPr>
        <w:t xml:space="preserve">лении </w:t>
      </w:r>
      <w:r w:rsidR="005A4C21" w:rsidRPr="005A4C21">
        <w:rPr>
          <w:rFonts w:ascii="Times New Roman" w:hAnsi="Times New Roman"/>
          <w:sz w:val="28"/>
          <w:szCs w:val="28"/>
          <w:lang w:eastAsia="ru-RU"/>
        </w:rPr>
        <w:t>муниципальной услуги,</w:t>
      </w:r>
      <w:r w:rsidR="007A0D5F" w:rsidRPr="005A4C21">
        <w:rPr>
          <w:rFonts w:ascii="Times New Roman" w:hAnsi="Times New Roman"/>
          <w:sz w:val="28"/>
          <w:szCs w:val="28"/>
          <w:lang w:eastAsia="ru-RU"/>
        </w:rPr>
        <w:t xml:space="preserve"> являю</w:t>
      </w:r>
      <w:r w:rsidRPr="005A4C21">
        <w:rPr>
          <w:rFonts w:ascii="Times New Roman" w:hAnsi="Times New Roman"/>
          <w:sz w:val="28"/>
          <w:szCs w:val="28"/>
          <w:lang w:eastAsia="ru-RU"/>
        </w:rPr>
        <w:t>тся Федеральная служба государственной регистрации, кадастра и картографии</w:t>
      </w:r>
      <w:r w:rsidR="007A0D5F" w:rsidRPr="005A4C21">
        <w:rPr>
          <w:rFonts w:ascii="Times New Roman" w:hAnsi="Times New Roman"/>
          <w:sz w:val="28"/>
          <w:szCs w:val="28"/>
          <w:lang w:eastAsia="ru-RU"/>
        </w:rPr>
        <w:t xml:space="preserve"> (Росреестр)</w:t>
      </w:r>
      <w:r w:rsidRPr="005A4C21">
        <w:rPr>
          <w:rFonts w:ascii="Times New Roman" w:hAnsi="Times New Roman"/>
          <w:sz w:val="28"/>
          <w:szCs w:val="28"/>
          <w:lang w:eastAsia="ru-RU"/>
        </w:rPr>
        <w:t xml:space="preserve">, </w:t>
      </w:r>
      <w:r w:rsidR="007A0D5F" w:rsidRPr="005A4C21">
        <w:rPr>
          <w:rFonts w:ascii="Times New Roman" w:hAnsi="Times New Roman"/>
          <w:sz w:val="28"/>
          <w:szCs w:val="28"/>
          <w:lang w:eastAsia="ru-RU"/>
        </w:rPr>
        <w:t xml:space="preserve">Управление Федеральной службы государственной регистрации, кадастра и картографии </w:t>
      </w:r>
      <w:r w:rsidRPr="005A4C21">
        <w:rPr>
          <w:rFonts w:ascii="Times New Roman" w:hAnsi="Times New Roman"/>
          <w:sz w:val="28"/>
          <w:szCs w:val="28"/>
          <w:lang w:eastAsia="ru-RU"/>
        </w:rPr>
        <w:t xml:space="preserve">по Ставропольскому краю. </w:t>
      </w:r>
    </w:p>
    <w:p w14:paraId="3B145BEF" w14:textId="77777777" w:rsidR="003D30C9" w:rsidRPr="005A4C21" w:rsidRDefault="003D30C9"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управлением муниципальных услуг.</w:t>
      </w:r>
    </w:p>
    <w:p w14:paraId="1717AA15" w14:textId="77777777" w:rsidR="007621C0" w:rsidRPr="005A4C21" w:rsidRDefault="007621C0"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2.3. Описание результата предоставления муниципальной услуги.</w:t>
      </w:r>
    </w:p>
    <w:p w14:paraId="01E49B55"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2.3.1. Результатом предоставления муниципальной услуги является:</w:t>
      </w:r>
    </w:p>
    <w:p w14:paraId="3A27CC18" w14:textId="77777777" w:rsidR="009B28C5" w:rsidRPr="005A4C21" w:rsidRDefault="007621C0" w:rsidP="005A4C21">
      <w:pPr>
        <w:spacing w:after="0" w:line="240" w:lineRule="auto"/>
        <w:ind w:firstLine="709"/>
        <w:contextualSpacing/>
        <w:jc w:val="both"/>
        <w:rPr>
          <w:rFonts w:ascii="Times New Roman" w:eastAsia="Times New Roman" w:hAnsi="Times New Roman"/>
          <w:sz w:val="28"/>
          <w:szCs w:val="28"/>
          <w:lang w:eastAsia="ru-RU"/>
        </w:rPr>
      </w:pPr>
      <w:r w:rsidRPr="005A4C21">
        <w:rPr>
          <w:rFonts w:ascii="Times New Roman" w:hAnsi="Times New Roman"/>
          <w:sz w:val="28"/>
          <w:szCs w:val="28"/>
        </w:rPr>
        <w:t xml:space="preserve">1) </w:t>
      </w:r>
      <w:r w:rsidR="007704CE" w:rsidRPr="005A4C21">
        <w:rPr>
          <w:rFonts w:ascii="Times New Roman" w:eastAsia="Times New Roman" w:hAnsi="Times New Roman"/>
          <w:sz w:val="28"/>
          <w:szCs w:val="28"/>
          <w:lang w:eastAsia="ru-RU"/>
        </w:rPr>
        <w:t xml:space="preserve">принятие постановления </w:t>
      </w:r>
      <w:r w:rsidR="006C27A6" w:rsidRPr="005A4C21">
        <w:rPr>
          <w:rFonts w:ascii="Times New Roman" w:eastAsia="Times New Roman" w:hAnsi="Times New Roman"/>
          <w:sz w:val="28"/>
          <w:szCs w:val="28"/>
          <w:lang w:eastAsia="ru-RU"/>
        </w:rPr>
        <w:t>а</w:t>
      </w:r>
      <w:r w:rsidR="007704CE" w:rsidRPr="005A4C21">
        <w:rPr>
          <w:rFonts w:ascii="Times New Roman" w:eastAsia="Times New Roman" w:hAnsi="Times New Roman"/>
          <w:sz w:val="28"/>
          <w:szCs w:val="28"/>
          <w:lang w:eastAsia="ru-RU"/>
        </w:rPr>
        <w:t xml:space="preserve">дминистрации о </w:t>
      </w:r>
      <w:r w:rsidR="00F2616C" w:rsidRPr="005A4C21">
        <w:rPr>
          <w:rFonts w:ascii="Times New Roman" w:eastAsia="Times New Roman" w:hAnsi="Times New Roman"/>
          <w:sz w:val="28"/>
          <w:szCs w:val="28"/>
          <w:lang w:eastAsia="ru-RU"/>
        </w:rPr>
        <w:t>п</w:t>
      </w:r>
      <w:r w:rsidR="00F2616C" w:rsidRPr="005A4C21">
        <w:rPr>
          <w:rFonts w:ascii="Times New Roman" w:eastAsia="Times New Roman CYR" w:hAnsi="Times New Roman" w:cs="Times New Roman CYR"/>
          <w:sz w:val="28"/>
          <w:szCs w:val="28"/>
        </w:rPr>
        <w:t>остановке граждан на учет в качестве лиц, имеющих право на предоставление земельных участков в собственность бесплатно</w:t>
      </w:r>
      <w:r w:rsidR="007704CE" w:rsidRPr="005A4C21">
        <w:rPr>
          <w:rFonts w:ascii="Times New Roman" w:eastAsia="Times New Roman" w:hAnsi="Times New Roman"/>
          <w:sz w:val="28"/>
          <w:szCs w:val="28"/>
          <w:lang w:eastAsia="ru-RU"/>
        </w:rPr>
        <w:t>;</w:t>
      </w:r>
    </w:p>
    <w:p w14:paraId="23CD81C0" w14:textId="77777777" w:rsidR="007621C0" w:rsidRPr="005A4C21" w:rsidRDefault="00F2616C" w:rsidP="005A4C21">
      <w:pPr>
        <w:spacing w:after="0" w:line="240" w:lineRule="auto"/>
        <w:ind w:firstLine="709"/>
        <w:contextualSpacing/>
        <w:jc w:val="both"/>
        <w:rPr>
          <w:rFonts w:ascii="Times New Roman" w:eastAsia="Times New Roman" w:hAnsi="Times New Roman"/>
          <w:sz w:val="28"/>
          <w:szCs w:val="28"/>
          <w:lang w:eastAsia="ru-RU"/>
        </w:rPr>
      </w:pPr>
      <w:r w:rsidRPr="005A4C21">
        <w:rPr>
          <w:rFonts w:ascii="Times New Roman" w:eastAsia="Times New Roman" w:hAnsi="Times New Roman"/>
          <w:sz w:val="28"/>
          <w:szCs w:val="28"/>
          <w:lang w:eastAsia="ru-RU"/>
        </w:rPr>
        <w:t>2</w:t>
      </w:r>
      <w:r w:rsidR="007704CE" w:rsidRPr="005A4C21">
        <w:rPr>
          <w:rFonts w:ascii="Times New Roman" w:eastAsia="Times New Roman" w:hAnsi="Times New Roman"/>
          <w:sz w:val="28"/>
          <w:szCs w:val="28"/>
          <w:lang w:eastAsia="ru-RU"/>
        </w:rPr>
        <w:t xml:space="preserve">) отказ в предоставлении муниципальной услуги </w:t>
      </w:r>
      <w:r w:rsidR="00FF38CD" w:rsidRPr="005A4C21">
        <w:rPr>
          <w:rFonts w:ascii="Times New Roman" w:hAnsi="Times New Roman"/>
          <w:sz w:val="28"/>
          <w:szCs w:val="28"/>
        </w:rPr>
        <w:t>с указанием причин отказа</w:t>
      </w:r>
      <w:r w:rsidR="007621C0" w:rsidRPr="005A4C21">
        <w:rPr>
          <w:rFonts w:ascii="Times New Roman" w:hAnsi="Times New Roman"/>
          <w:sz w:val="28"/>
          <w:szCs w:val="28"/>
        </w:rPr>
        <w:t>.</w:t>
      </w:r>
    </w:p>
    <w:p w14:paraId="1DF762BE" w14:textId="77777777" w:rsidR="007621C0" w:rsidRPr="005A4C21" w:rsidRDefault="007621C0"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5A4C21">
        <w:rPr>
          <w:rFonts w:ascii="Times New Roman" w:hAnsi="Times New Roman" w:cs="Times New Roman"/>
          <w:sz w:val="28"/>
          <w:szCs w:val="28"/>
        </w:rPr>
        <w:lastRenderedPageBreak/>
        <w:t xml:space="preserve">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w:t>
      </w:r>
      <w:r w:rsidR="00D55ADB" w:rsidRPr="005A4C21">
        <w:rPr>
          <w:rFonts w:ascii="Times New Roman" w:hAnsi="Times New Roman" w:cs="Times New Roman"/>
          <w:sz w:val="28"/>
          <w:szCs w:val="28"/>
        </w:rPr>
        <w:t xml:space="preserve">Предгорного муниципального </w:t>
      </w:r>
      <w:r w:rsidR="00F60D40" w:rsidRPr="005A4C21">
        <w:rPr>
          <w:rFonts w:ascii="Times New Roman" w:hAnsi="Times New Roman" w:cs="Times New Roman"/>
          <w:sz w:val="28"/>
          <w:szCs w:val="28"/>
        </w:rPr>
        <w:t>округа</w:t>
      </w:r>
      <w:r w:rsidRPr="005A4C21">
        <w:rPr>
          <w:rFonts w:ascii="Times New Roman" w:hAnsi="Times New Roman" w:cs="Times New Roman"/>
          <w:sz w:val="28"/>
          <w:szCs w:val="28"/>
        </w:rPr>
        <w:t>, сроки выдачи (направления) документов, являющихся результатом предоставления муниципальной услуги.</w:t>
      </w:r>
    </w:p>
    <w:p w14:paraId="3693CB25" w14:textId="77777777" w:rsidR="0069590D" w:rsidRPr="005A4C21" w:rsidRDefault="00373C67" w:rsidP="005A4C21">
      <w:pPr>
        <w:widowControl w:val="0"/>
        <w:spacing w:after="0" w:line="240" w:lineRule="auto"/>
        <w:ind w:firstLine="709"/>
        <w:jc w:val="both"/>
        <w:rPr>
          <w:rFonts w:ascii="Times New Roman" w:hAnsi="Times New Roman"/>
          <w:sz w:val="18"/>
          <w:szCs w:val="18"/>
        </w:rPr>
      </w:pPr>
      <w:r w:rsidRPr="005A4C21">
        <w:rPr>
          <w:rFonts w:ascii="Times New Roman" w:eastAsia="Times New Roman" w:hAnsi="Times New Roman"/>
          <w:sz w:val="28"/>
          <w:szCs w:val="28"/>
          <w:lang w:eastAsia="ru-RU"/>
        </w:rPr>
        <w:t xml:space="preserve">Муниципальная услуга предоставляется в срок, не превышающий </w:t>
      </w:r>
      <w:r w:rsidR="00B54DC5" w:rsidRPr="005A4C21">
        <w:rPr>
          <w:rFonts w:ascii="Times New Roman" w:eastAsia="Times New Roman" w:hAnsi="Times New Roman"/>
          <w:sz w:val="28"/>
          <w:szCs w:val="28"/>
          <w:lang w:eastAsia="ru-RU"/>
        </w:rPr>
        <w:t>30 календарных</w:t>
      </w:r>
      <w:r w:rsidR="00B158E5" w:rsidRPr="005A4C21">
        <w:rPr>
          <w:rFonts w:ascii="Times New Roman" w:eastAsia="Times New Roman" w:hAnsi="Times New Roman"/>
          <w:sz w:val="28"/>
          <w:szCs w:val="28"/>
          <w:lang w:eastAsia="ru-RU"/>
        </w:rPr>
        <w:t xml:space="preserve"> дней</w:t>
      </w:r>
      <w:r w:rsidR="00515260" w:rsidRPr="005A4C21">
        <w:rPr>
          <w:rFonts w:ascii="Times New Roman" w:eastAsia="Times New Roman" w:hAnsi="Times New Roman"/>
          <w:sz w:val="28"/>
          <w:szCs w:val="28"/>
          <w:lang w:eastAsia="ru-RU"/>
        </w:rPr>
        <w:t xml:space="preserve"> </w:t>
      </w:r>
      <w:r w:rsidRPr="005A4C21">
        <w:rPr>
          <w:rFonts w:ascii="Times New Roman" w:hAnsi="Times New Roman"/>
          <w:sz w:val="28"/>
          <w:szCs w:val="28"/>
        </w:rPr>
        <w:t>со дня принятия заявления о предоставлении услуги и документов, подлежащих представлению заявителем</w:t>
      </w:r>
      <w:r w:rsidR="0069590D" w:rsidRPr="005A4C21">
        <w:rPr>
          <w:rFonts w:ascii="Times New Roman" w:hAnsi="Times New Roman"/>
          <w:sz w:val="28"/>
          <w:szCs w:val="28"/>
        </w:rPr>
        <w:t>.</w:t>
      </w:r>
    </w:p>
    <w:p w14:paraId="5EE52627" w14:textId="77777777" w:rsidR="00C44EA2" w:rsidRPr="005A4C21" w:rsidRDefault="00C44EA2" w:rsidP="005A4C21">
      <w:pPr>
        <w:autoSpaceDE w:val="0"/>
        <w:autoSpaceDN w:val="0"/>
        <w:adjustRightInd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В случае предоставления заявителем или его </w:t>
      </w:r>
      <w:r w:rsidR="00515260" w:rsidRPr="005A4C21">
        <w:rPr>
          <w:rFonts w:ascii="Times New Roman" w:hAnsi="Times New Roman"/>
          <w:sz w:val="28"/>
          <w:szCs w:val="28"/>
          <w:lang w:eastAsia="ru-RU"/>
        </w:rPr>
        <w:t>представитель</w:t>
      </w:r>
      <w:r w:rsidRPr="005A4C21">
        <w:rPr>
          <w:rFonts w:ascii="Times New Roman" w:hAnsi="Times New Roman"/>
          <w:sz w:val="28"/>
          <w:szCs w:val="28"/>
          <w:lang w:eastAsia="ru-RU"/>
        </w:rPr>
        <w:t xml:space="preserve"> заявления и документов в МФЦ, сроком начала предоставления муниципальной услуги считается дата поступления в управление электронного пакета документов, содержащего заявление о предоставлении муниципальной услуги, из МФЦ.</w:t>
      </w:r>
    </w:p>
    <w:p w14:paraId="17F58C99" w14:textId="77777777" w:rsidR="00373C67" w:rsidRPr="005A4C21" w:rsidRDefault="00373C67" w:rsidP="005A4C21">
      <w:pPr>
        <w:pStyle w:val="21"/>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 xml:space="preserve">Срок выдачи результатов предоставления муниципальной услуги не может превышать </w:t>
      </w:r>
      <w:r w:rsidR="001A63C9" w:rsidRPr="005A4C21">
        <w:rPr>
          <w:rFonts w:ascii="Times New Roman" w:hAnsi="Times New Roman" w:cs="Times New Roman"/>
          <w:sz w:val="28"/>
          <w:szCs w:val="28"/>
        </w:rPr>
        <w:t>3</w:t>
      </w:r>
      <w:r w:rsidRPr="005A4C21">
        <w:rPr>
          <w:rFonts w:ascii="Times New Roman" w:hAnsi="Times New Roman" w:cs="Times New Roman"/>
          <w:sz w:val="28"/>
          <w:szCs w:val="28"/>
        </w:rPr>
        <w:t xml:space="preserve"> рабочих дней со дня их принятия.</w:t>
      </w:r>
    </w:p>
    <w:p w14:paraId="421F88AC" w14:textId="77777777" w:rsidR="001A63C9" w:rsidRPr="005A4C21" w:rsidRDefault="001A63C9" w:rsidP="005A4C21">
      <w:pPr>
        <w:pStyle w:val="21"/>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shd w:val="clear" w:color="auto" w:fill="FFFFFF"/>
        </w:rPr>
        <w:t>Решение о выдаче или об отказе в выдаче разрешения в течение 3 рабочих дней со дня принятия указанного решения может быть направлено заявителю заказным письмом.</w:t>
      </w:r>
    </w:p>
    <w:p w14:paraId="4ECB0613" w14:textId="77777777" w:rsidR="007621C0" w:rsidRPr="005A4C21" w:rsidRDefault="007621C0"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 xml:space="preserve">2.5. Перечень нормативных правовых актов Российской Федерации, Ставропольского края, муниципальных нормативных правовых актов </w:t>
      </w:r>
      <w:r w:rsidR="003C552B" w:rsidRPr="005A4C21">
        <w:rPr>
          <w:rFonts w:ascii="Times New Roman" w:hAnsi="Times New Roman" w:cs="Times New Roman"/>
          <w:sz w:val="28"/>
          <w:szCs w:val="28"/>
        </w:rPr>
        <w:t xml:space="preserve">Предгорного муниципального </w:t>
      </w:r>
      <w:r w:rsidR="006A77E6" w:rsidRPr="005A4C21">
        <w:rPr>
          <w:rFonts w:ascii="Times New Roman" w:hAnsi="Times New Roman" w:cs="Times New Roman"/>
          <w:sz w:val="28"/>
          <w:szCs w:val="28"/>
        </w:rPr>
        <w:t>округа</w:t>
      </w:r>
      <w:r w:rsidRPr="005A4C21">
        <w:rPr>
          <w:rFonts w:ascii="Times New Roman" w:hAnsi="Times New Roman" w:cs="Times New Roman"/>
          <w:sz w:val="28"/>
          <w:szCs w:val="28"/>
        </w:rPr>
        <w:t>, регулирующих предо</w:t>
      </w:r>
      <w:r w:rsidR="00515260" w:rsidRPr="005A4C21">
        <w:rPr>
          <w:rFonts w:ascii="Times New Roman" w:hAnsi="Times New Roman" w:cs="Times New Roman"/>
          <w:sz w:val="28"/>
          <w:szCs w:val="28"/>
        </w:rPr>
        <w:t>ставление муниципальной услуги.</w:t>
      </w:r>
    </w:p>
    <w:p w14:paraId="5DB4EDB4" w14:textId="77777777" w:rsidR="00515260" w:rsidRPr="005A4C21" w:rsidRDefault="007621C0" w:rsidP="005A4C21">
      <w:pPr>
        <w:pStyle w:val="ConsPlusNormal"/>
        <w:ind w:firstLine="709"/>
        <w:contextualSpacing/>
        <w:jc w:val="both"/>
        <w:rPr>
          <w:rFonts w:ascii="Times New Roman" w:hAnsi="Times New Roman" w:cs="Times New Roman"/>
          <w:sz w:val="28"/>
        </w:rPr>
      </w:pPr>
      <w:r w:rsidRPr="005A4C21">
        <w:rPr>
          <w:rFonts w:ascii="Times New Roman" w:hAnsi="Times New Roman" w:cs="Times New Roman"/>
          <w:sz w:val="28"/>
          <w:szCs w:val="28"/>
        </w:rPr>
        <w:t xml:space="preserve">2.5.1. </w:t>
      </w:r>
      <w:r w:rsidR="00515260" w:rsidRPr="005A4C21">
        <w:rPr>
          <w:rFonts w:ascii="Times New Roman" w:hAnsi="Times New Roman" w:cs="Times New Roman"/>
          <w:sz w:val="28"/>
        </w:rPr>
        <w:t xml:space="preserve">Перечень нормативных правовых актов Российской Федерации и нормативных правовых актов Ставропольского края, регулирующих </w:t>
      </w:r>
      <w:r w:rsidR="005A4C21" w:rsidRPr="005A4C21">
        <w:rPr>
          <w:rFonts w:ascii="Times New Roman" w:hAnsi="Times New Roman" w:cs="Times New Roman"/>
          <w:sz w:val="28"/>
        </w:rPr>
        <w:t xml:space="preserve">предоставление </w:t>
      </w:r>
      <w:r w:rsidR="005A4C21" w:rsidRPr="005A4C21">
        <w:rPr>
          <w:rFonts w:ascii="Times New Roman" w:hAnsi="Times New Roman" w:cs="Times New Roman"/>
          <w:sz w:val="28"/>
          <w:szCs w:val="28"/>
        </w:rPr>
        <w:t>муниципальной</w:t>
      </w:r>
      <w:r w:rsidR="005A4C21" w:rsidRPr="005A4C21">
        <w:rPr>
          <w:rFonts w:ascii="Times New Roman" w:hAnsi="Times New Roman" w:cs="Times New Roman"/>
          <w:sz w:val="28"/>
        </w:rPr>
        <w:t xml:space="preserve"> услуги,</w:t>
      </w:r>
      <w:r w:rsidR="00515260" w:rsidRPr="005A4C21">
        <w:rPr>
          <w:rFonts w:ascii="Times New Roman" w:hAnsi="Times New Roman" w:cs="Times New Roman"/>
          <w:sz w:val="28"/>
        </w:rPr>
        <w:t xml:space="preserve"> размещается на официальном сайте, Едином портале, региональном портале, в региональном реестре.</w:t>
      </w:r>
    </w:p>
    <w:p w14:paraId="010FF453"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B707C0" w:rsidRPr="005A4C21">
        <w:rPr>
          <w:rFonts w:ascii="Times New Roman" w:hAnsi="Times New Roman" w:cs="Times New Roman"/>
          <w:sz w:val="28"/>
          <w:szCs w:val="28"/>
        </w:rPr>
        <w:t xml:space="preserve">Предгорного муниципального </w:t>
      </w:r>
      <w:r w:rsidR="006A77E6" w:rsidRPr="005A4C21">
        <w:rPr>
          <w:rFonts w:ascii="Times New Roman" w:hAnsi="Times New Roman" w:cs="Times New Roman"/>
          <w:sz w:val="28"/>
          <w:szCs w:val="28"/>
        </w:rPr>
        <w:t>округа</w:t>
      </w:r>
      <w:r w:rsidRPr="005A4C21">
        <w:rPr>
          <w:rFonts w:ascii="Times New Roman" w:hAnsi="Times New Roman" w:cs="Times New Roman"/>
          <w:sz w:val="28"/>
          <w:szCs w:val="28"/>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5C1CD723"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bookmarkStart w:id="1" w:name="P119"/>
      <w:bookmarkEnd w:id="1"/>
      <w:r w:rsidRPr="005A4C21">
        <w:rPr>
          <w:rFonts w:ascii="Times New Roman" w:hAnsi="Times New Roman" w:cs="Times New Roman"/>
          <w:sz w:val="28"/>
          <w:szCs w:val="28"/>
        </w:rPr>
        <w:t xml:space="preserve">2.6.1. Для получения муниципальной услуги заявитель </w:t>
      </w:r>
      <w:r w:rsidR="00321167" w:rsidRPr="005A4C21">
        <w:rPr>
          <w:rFonts w:ascii="Times New Roman" w:hAnsi="Times New Roman" w:cs="Times New Roman"/>
          <w:sz w:val="28"/>
          <w:szCs w:val="28"/>
        </w:rPr>
        <w:t xml:space="preserve">или его </w:t>
      </w:r>
      <w:r w:rsidR="00515260" w:rsidRPr="005A4C21">
        <w:rPr>
          <w:rFonts w:ascii="Times New Roman" w:hAnsi="Times New Roman" w:cs="Times New Roman"/>
          <w:sz w:val="28"/>
          <w:szCs w:val="28"/>
        </w:rPr>
        <w:t xml:space="preserve">представитель </w:t>
      </w:r>
      <w:r w:rsidRPr="005A4C21">
        <w:rPr>
          <w:rFonts w:ascii="Times New Roman" w:hAnsi="Times New Roman" w:cs="Times New Roman"/>
          <w:sz w:val="28"/>
          <w:szCs w:val="28"/>
        </w:rPr>
        <w:t>представляет</w:t>
      </w:r>
      <w:r w:rsidR="00321167" w:rsidRPr="005A4C21">
        <w:rPr>
          <w:rFonts w:ascii="Times New Roman" w:hAnsi="Times New Roman" w:cs="Times New Roman"/>
          <w:sz w:val="28"/>
          <w:szCs w:val="28"/>
        </w:rPr>
        <w:t xml:space="preserve"> в управление или МФЦ </w:t>
      </w:r>
      <w:r w:rsidRPr="005A4C21">
        <w:rPr>
          <w:rFonts w:ascii="Times New Roman" w:hAnsi="Times New Roman" w:cs="Times New Roman"/>
          <w:sz w:val="28"/>
          <w:szCs w:val="28"/>
        </w:rPr>
        <w:t>следующие документы:</w:t>
      </w:r>
    </w:p>
    <w:p w14:paraId="59764264" w14:textId="77777777" w:rsidR="003E014B" w:rsidRPr="005A4C21" w:rsidRDefault="00F2616C" w:rsidP="005A4C21">
      <w:pPr>
        <w:pStyle w:val="s1"/>
        <w:spacing w:before="0" w:beforeAutospacing="0" w:after="0" w:afterAutospacing="0"/>
        <w:ind w:firstLine="709"/>
        <w:contextualSpacing/>
        <w:jc w:val="both"/>
        <w:rPr>
          <w:sz w:val="28"/>
          <w:szCs w:val="28"/>
        </w:rPr>
      </w:pPr>
      <w:r w:rsidRPr="005A4C21">
        <w:rPr>
          <w:sz w:val="28"/>
          <w:szCs w:val="28"/>
        </w:rPr>
        <w:t>1</w:t>
      </w:r>
      <w:r w:rsidR="006C0E6B" w:rsidRPr="005A4C21">
        <w:rPr>
          <w:sz w:val="28"/>
          <w:szCs w:val="28"/>
        </w:rPr>
        <w:t>.</w:t>
      </w:r>
      <w:r w:rsidR="003E014B" w:rsidRPr="005A4C21">
        <w:rPr>
          <w:sz w:val="28"/>
          <w:szCs w:val="28"/>
        </w:rPr>
        <w:t xml:space="preserve"> </w:t>
      </w:r>
      <w:r w:rsidR="006C0E6B" w:rsidRPr="005A4C21">
        <w:rPr>
          <w:sz w:val="28"/>
          <w:szCs w:val="28"/>
        </w:rPr>
        <w:t>З</w:t>
      </w:r>
      <w:r w:rsidR="003E014B" w:rsidRPr="005A4C21">
        <w:rPr>
          <w:sz w:val="28"/>
          <w:szCs w:val="28"/>
        </w:rPr>
        <w:t>аявление о предоставлении муниципальной услуги</w:t>
      </w:r>
      <w:r w:rsidR="005056BD" w:rsidRPr="005A4C21">
        <w:rPr>
          <w:sz w:val="28"/>
          <w:szCs w:val="28"/>
        </w:rPr>
        <w:t xml:space="preserve"> </w:t>
      </w:r>
      <w:r w:rsidR="003E014B" w:rsidRPr="005A4C21">
        <w:rPr>
          <w:rFonts w:eastAsia="Times New Roman CYR" w:cs="Times New Roman CYR"/>
          <w:sz w:val="28"/>
          <w:szCs w:val="28"/>
        </w:rPr>
        <w:t>(1 экз. оригинал), оформленное согласно приложению 4 к административному регламенту</w:t>
      </w:r>
      <w:r w:rsidRPr="005A4C21">
        <w:rPr>
          <w:rFonts w:eastAsia="Times New Roman CYR" w:cs="Times New Roman CYR"/>
          <w:sz w:val="28"/>
          <w:szCs w:val="28"/>
        </w:rPr>
        <w:t>;</w:t>
      </w:r>
    </w:p>
    <w:p w14:paraId="28DDD21E" w14:textId="77777777" w:rsidR="006C0E6B" w:rsidRPr="005A4C21" w:rsidRDefault="0045537B" w:rsidP="005A4C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5A4C21">
        <w:rPr>
          <w:rStyle w:val="ng-scope"/>
          <w:sz w:val="28"/>
          <w:szCs w:val="28"/>
          <w:shd w:val="clear" w:color="auto" w:fill="FFFFFF"/>
        </w:rPr>
        <w:t>2</w:t>
      </w:r>
      <w:r w:rsidR="006C0E6B" w:rsidRPr="005A4C21">
        <w:rPr>
          <w:spacing w:val="2"/>
          <w:sz w:val="28"/>
          <w:szCs w:val="28"/>
        </w:rPr>
        <w:t>.</w:t>
      </w:r>
      <w:r w:rsidRPr="005A4C21">
        <w:rPr>
          <w:spacing w:val="2"/>
          <w:sz w:val="28"/>
          <w:szCs w:val="28"/>
        </w:rPr>
        <w:t xml:space="preserve"> </w:t>
      </w:r>
      <w:r w:rsidR="006C0E6B" w:rsidRPr="005A4C21">
        <w:rPr>
          <w:spacing w:val="2"/>
          <w:sz w:val="28"/>
          <w:szCs w:val="28"/>
        </w:rPr>
        <w:t>Документ, удостоверяющий личность;</w:t>
      </w:r>
    </w:p>
    <w:p w14:paraId="60D28FEE" w14:textId="77777777" w:rsidR="006C0E6B" w:rsidRPr="005A4C21" w:rsidRDefault="006C0E6B" w:rsidP="005A4C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5A4C21">
        <w:rPr>
          <w:rStyle w:val="ng-scope"/>
          <w:sz w:val="28"/>
          <w:szCs w:val="28"/>
          <w:shd w:val="clear" w:color="auto" w:fill="FFFFFF"/>
        </w:rPr>
        <w:t>3. Документ, подтверждающий полномочия лица на осуществление действий от имени заявителя, в случае подачи заявления доверенным лицом;</w:t>
      </w:r>
      <w:r w:rsidRPr="005A4C21">
        <w:rPr>
          <w:spacing w:val="2"/>
          <w:sz w:val="28"/>
          <w:szCs w:val="28"/>
        </w:rPr>
        <w:t xml:space="preserve"> </w:t>
      </w:r>
    </w:p>
    <w:p w14:paraId="08E87ECC" w14:textId="77777777" w:rsidR="006C0E6B" w:rsidRPr="005A4C21" w:rsidRDefault="006C0E6B" w:rsidP="005A4C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5A4C21">
        <w:rPr>
          <w:spacing w:val="2"/>
          <w:sz w:val="28"/>
          <w:szCs w:val="28"/>
        </w:rPr>
        <w:t>4. Документы, подтверждающие рождение (усыновление) детей, заключение договора о приемной семье, установление опеки (попечительства)</w:t>
      </w:r>
      <w:r w:rsidR="00010253" w:rsidRPr="005A4C21">
        <w:rPr>
          <w:spacing w:val="2"/>
          <w:sz w:val="28"/>
          <w:szCs w:val="28"/>
        </w:rPr>
        <w:t>;</w:t>
      </w:r>
    </w:p>
    <w:p w14:paraId="5A5509B6" w14:textId="77777777" w:rsidR="00B72C52" w:rsidRPr="005A4C21" w:rsidRDefault="00B72C52" w:rsidP="005A4C21">
      <w:pPr>
        <w:pStyle w:val="Default"/>
        <w:ind w:firstLine="709"/>
        <w:contextualSpacing/>
        <w:jc w:val="both"/>
        <w:rPr>
          <w:color w:val="auto"/>
          <w:sz w:val="28"/>
          <w:szCs w:val="28"/>
          <w:shd w:val="clear" w:color="auto" w:fill="FFFFFF"/>
        </w:rPr>
      </w:pPr>
      <w:r w:rsidRPr="005A4C21">
        <w:rPr>
          <w:rStyle w:val="ng-scope"/>
          <w:color w:val="auto"/>
          <w:sz w:val="28"/>
          <w:szCs w:val="28"/>
          <w:shd w:val="clear" w:color="auto" w:fill="FFFFFF"/>
        </w:rPr>
        <w:lastRenderedPageBreak/>
        <w:t xml:space="preserve">5. </w:t>
      </w:r>
      <w:r w:rsidRPr="005A4C21">
        <w:rPr>
          <w:color w:val="auto"/>
          <w:sz w:val="28"/>
          <w:szCs w:val="28"/>
          <w:shd w:val="clear" w:color="auto" w:fill="FFFFFF"/>
        </w:rPr>
        <w:t>Документы, подтверждающие родство или свойство:</w:t>
      </w:r>
    </w:p>
    <w:p w14:paraId="0B626E67" w14:textId="77777777" w:rsidR="00B72C52" w:rsidRPr="005A4C21" w:rsidRDefault="00B72C52" w:rsidP="005A4C21">
      <w:pPr>
        <w:pStyle w:val="Default"/>
        <w:ind w:firstLine="709"/>
        <w:contextualSpacing/>
        <w:jc w:val="both"/>
        <w:rPr>
          <w:color w:val="auto"/>
          <w:sz w:val="28"/>
          <w:szCs w:val="28"/>
          <w:shd w:val="clear" w:color="auto" w:fill="FFFFFF"/>
        </w:rPr>
      </w:pPr>
      <w:r w:rsidRPr="005A4C21">
        <w:rPr>
          <w:color w:val="auto"/>
          <w:sz w:val="28"/>
          <w:szCs w:val="28"/>
          <w:shd w:val="clear" w:color="auto" w:fill="FFFFFF"/>
        </w:rPr>
        <w:t>решение суда с указанием сведений об определении места жительства ребенка заявителя или соглашение родителей об определении места жительства ребенка заявителя;</w:t>
      </w:r>
    </w:p>
    <w:p w14:paraId="5A320C61" w14:textId="77777777" w:rsidR="00B72C52" w:rsidRPr="005A4C21" w:rsidRDefault="00B72C52" w:rsidP="005A4C21">
      <w:pPr>
        <w:pStyle w:val="Default"/>
        <w:ind w:firstLine="709"/>
        <w:contextualSpacing/>
        <w:jc w:val="both"/>
        <w:rPr>
          <w:color w:val="auto"/>
          <w:sz w:val="28"/>
          <w:szCs w:val="28"/>
          <w:shd w:val="clear" w:color="auto" w:fill="FFFFFF"/>
        </w:rPr>
      </w:pPr>
      <w:r w:rsidRPr="005A4C21">
        <w:rPr>
          <w:color w:val="auto"/>
          <w:sz w:val="28"/>
          <w:szCs w:val="28"/>
          <w:shd w:val="clear" w:color="auto" w:fill="FFFFFF"/>
        </w:rPr>
        <w:t>свидетельство о перемене имени;</w:t>
      </w:r>
    </w:p>
    <w:p w14:paraId="4D11D076" w14:textId="77777777" w:rsidR="00B72C52" w:rsidRPr="005A4C21" w:rsidRDefault="00B72C52" w:rsidP="005A4C21">
      <w:pPr>
        <w:pStyle w:val="Default"/>
        <w:ind w:firstLine="709"/>
        <w:contextualSpacing/>
        <w:jc w:val="both"/>
        <w:rPr>
          <w:rStyle w:val="ng-scope"/>
          <w:color w:val="auto"/>
          <w:sz w:val="28"/>
          <w:szCs w:val="28"/>
          <w:shd w:val="clear" w:color="auto" w:fill="FFFFFF"/>
        </w:rPr>
      </w:pPr>
      <w:r w:rsidRPr="005A4C21">
        <w:rPr>
          <w:color w:val="auto"/>
          <w:sz w:val="28"/>
          <w:szCs w:val="28"/>
          <w:shd w:val="clear" w:color="auto" w:fill="FFFFFF"/>
        </w:rPr>
        <w:t>свидетельство о расторжении брака;</w:t>
      </w:r>
    </w:p>
    <w:p w14:paraId="3F7715EF" w14:textId="77777777" w:rsidR="00B72C52" w:rsidRPr="005A4C21" w:rsidRDefault="00B72C52" w:rsidP="005A4C21">
      <w:pPr>
        <w:pStyle w:val="Default"/>
        <w:ind w:firstLine="709"/>
        <w:contextualSpacing/>
        <w:jc w:val="both"/>
        <w:rPr>
          <w:color w:val="auto"/>
          <w:sz w:val="28"/>
          <w:szCs w:val="28"/>
          <w:shd w:val="clear" w:color="auto" w:fill="FFFFFF"/>
        </w:rPr>
      </w:pPr>
      <w:r w:rsidRPr="005A4C21">
        <w:rPr>
          <w:color w:val="auto"/>
          <w:sz w:val="28"/>
          <w:szCs w:val="28"/>
          <w:shd w:val="clear" w:color="auto" w:fill="FFFFFF"/>
        </w:rPr>
        <w:t>свидетельство о заключении брака;</w:t>
      </w:r>
    </w:p>
    <w:p w14:paraId="56914E36" w14:textId="77777777" w:rsidR="00B72C52" w:rsidRPr="005A4C21" w:rsidRDefault="00B72C52" w:rsidP="005A4C21">
      <w:pPr>
        <w:pStyle w:val="Default"/>
        <w:ind w:firstLine="709"/>
        <w:contextualSpacing/>
        <w:jc w:val="both"/>
        <w:rPr>
          <w:rStyle w:val="ng-scope"/>
          <w:color w:val="auto"/>
          <w:sz w:val="28"/>
          <w:szCs w:val="28"/>
          <w:shd w:val="clear" w:color="auto" w:fill="FFFFFF"/>
        </w:rPr>
      </w:pPr>
      <w:r w:rsidRPr="005A4C21">
        <w:rPr>
          <w:color w:val="auto"/>
          <w:sz w:val="28"/>
          <w:szCs w:val="28"/>
          <w:shd w:val="clear" w:color="auto" w:fill="FFFFFF"/>
        </w:rPr>
        <w:t>свидетельство об установлении отцовства</w:t>
      </w:r>
      <w:r w:rsidR="00010253" w:rsidRPr="005A4C21">
        <w:rPr>
          <w:color w:val="auto"/>
          <w:sz w:val="28"/>
          <w:szCs w:val="28"/>
          <w:shd w:val="clear" w:color="auto" w:fill="FFFFFF"/>
        </w:rPr>
        <w:t>;</w:t>
      </w:r>
    </w:p>
    <w:p w14:paraId="1F724609" w14:textId="77777777" w:rsidR="00B72C52" w:rsidRPr="005A4C21" w:rsidRDefault="00B72C52" w:rsidP="005A4C21">
      <w:pPr>
        <w:pStyle w:val="Default"/>
        <w:ind w:firstLine="709"/>
        <w:contextualSpacing/>
        <w:jc w:val="both"/>
        <w:rPr>
          <w:rStyle w:val="ng-scope"/>
          <w:color w:val="auto"/>
          <w:sz w:val="28"/>
          <w:szCs w:val="28"/>
          <w:shd w:val="clear" w:color="auto" w:fill="FFFFFF"/>
        </w:rPr>
      </w:pPr>
      <w:r w:rsidRPr="005A4C21">
        <w:rPr>
          <w:color w:val="auto"/>
          <w:sz w:val="28"/>
          <w:szCs w:val="28"/>
          <w:shd w:val="clear" w:color="auto" w:fill="FFFFFF"/>
        </w:rPr>
        <w:t>6. Документы, подтверждающие факт совместного проживания гражданина с членами его семьи, а также проживание граждан на территории Ставропольского края не менее трех лет</w:t>
      </w:r>
      <w:r w:rsidR="00010253" w:rsidRPr="005A4C21">
        <w:rPr>
          <w:color w:val="auto"/>
          <w:sz w:val="28"/>
          <w:szCs w:val="28"/>
          <w:shd w:val="clear" w:color="auto" w:fill="FFFFFF"/>
        </w:rPr>
        <w:t>:</w:t>
      </w:r>
    </w:p>
    <w:p w14:paraId="7DF587A1" w14:textId="77777777" w:rsidR="00010253" w:rsidRPr="005A4C21" w:rsidRDefault="00010253" w:rsidP="005A4C21">
      <w:pPr>
        <w:pStyle w:val="Default"/>
        <w:ind w:firstLine="709"/>
        <w:contextualSpacing/>
        <w:jc w:val="both"/>
        <w:rPr>
          <w:color w:val="auto"/>
          <w:sz w:val="28"/>
          <w:szCs w:val="28"/>
          <w:shd w:val="clear" w:color="auto" w:fill="FFFFFF"/>
        </w:rPr>
      </w:pPr>
      <w:r w:rsidRPr="005A4C21">
        <w:rPr>
          <w:color w:val="auto"/>
          <w:sz w:val="28"/>
          <w:szCs w:val="28"/>
          <w:shd w:val="clear" w:color="auto" w:fill="FFFFFF"/>
        </w:rPr>
        <w:t>паспорт с отметкой о регистрации по месту жительства на территории Ставропольского края гражданина и членов его семьи;</w:t>
      </w:r>
    </w:p>
    <w:p w14:paraId="4F612CD0" w14:textId="77777777" w:rsidR="00B72C52" w:rsidRPr="005A4C21" w:rsidRDefault="00010253" w:rsidP="005A4C21">
      <w:pPr>
        <w:pStyle w:val="Default"/>
        <w:ind w:firstLine="709"/>
        <w:contextualSpacing/>
        <w:jc w:val="both"/>
        <w:rPr>
          <w:rStyle w:val="ng-scope"/>
          <w:color w:val="auto"/>
          <w:sz w:val="28"/>
          <w:szCs w:val="28"/>
          <w:shd w:val="clear" w:color="auto" w:fill="FFFFFF"/>
        </w:rPr>
      </w:pPr>
      <w:r w:rsidRPr="005A4C21">
        <w:rPr>
          <w:color w:val="auto"/>
          <w:sz w:val="28"/>
          <w:szCs w:val="28"/>
          <w:shd w:val="clear" w:color="auto" w:fill="FFFFFF"/>
        </w:rPr>
        <w:t>свидетельство о регистрации по месту жительства (пребывания) на территории Ставропольского края ребенка (детей), не достигшего 14-летнего возраста;</w:t>
      </w:r>
    </w:p>
    <w:p w14:paraId="5E01152E" w14:textId="77777777" w:rsidR="00010253" w:rsidRPr="005A4C21" w:rsidRDefault="00010253" w:rsidP="005A4C21">
      <w:pPr>
        <w:pStyle w:val="Default"/>
        <w:ind w:firstLine="709"/>
        <w:contextualSpacing/>
        <w:jc w:val="both"/>
        <w:rPr>
          <w:color w:val="auto"/>
          <w:sz w:val="28"/>
          <w:szCs w:val="28"/>
          <w:shd w:val="clear" w:color="auto" w:fill="FFFFFF"/>
        </w:rPr>
      </w:pPr>
      <w:r w:rsidRPr="005A4C21">
        <w:rPr>
          <w:rStyle w:val="ng-scope"/>
          <w:color w:val="auto"/>
          <w:sz w:val="28"/>
          <w:szCs w:val="28"/>
          <w:shd w:val="clear" w:color="auto" w:fill="FFFFFF"/>
        </w:rPr>
        <w:t xml:space="preserve">7. </w:t>
      </w:r>
      <w:r w:rsidRPr="005A4C21">
        <w:rPr>
          <w:color w:val="auto"/>
          <w:sz w:val="28"/>
          <w:szCs w:val="28"/>
          <w:shd w:val="clear" w:color="auto" w:fill="FFFFFF"/>
        </w:rPr>
        <w:t>Документы, свидетельствующие о нуждаемости в улучшении жилищных условий (для подтверждения оснований для постановки граждан на учет  в качестве нуждающихся в жилых помещениях, в случае, если они не состоят на данном учете) (Предоставляются ветеранами Великой Отечественной войны, ветеранами боевых действий, гражданами, окончившими профессиональные образовательные организации и образовательные организации высшего образования и впервые заключившим трудовой договор по полученной специальности, лицами, заключившими трудовой договор в порядке перевода в сельскую местность, гражданами, имеющих трех и более детей, гражданами, постоянно проживающими в сельской местности)</w:t>
      </w:r>
      <w:r w:rsidR="004F2F59" w:rsidRPr="005A4C21">
        <w:rPr>
          <w:color w:val="auto"/>
          <w:sz w:val="28"/>
          <w:szCs w:val="28"/>
          <w:shd w:val="clear" w:color="auto" w:fill="FFFFFF"/>
        </w:rPr>
        <w:t>;</w:t>
      </w:r>
    </w:p>
    <w:p w14:paraId="6A967BF2" w14:textId="77777777" w:rsidR="00B54DC5" w:rsidRPr="005A4C21" w:rsidRDefault="00B54DC5" w:rsidP="005A4C21">
      <w:pPr>
        <w:pStyle w:val="Default"/>
        <w:ind w:firstLine="709"/>
        <w:contextualSpacing/>
        <w:jc w:val="both"/>
        <w:rPr>
          <w:color w:val="auto"/>
          <w:sz w:val="28"/>
          <w:szCs w:val="28"/>
          <w:shd w:val="clear" w:color="auto" w:fill="FFFFFF"/>
        </w:rPr>
      </w:pPr>
      <w:r w:rsidRPr="005A4C21">
        <w:rPr>
          <w:color w:val="auto"/>
          <w:sz w:val="28"/>
          <w:szCs w:val="28"/>
          <w:shd w:val="clear" w:color="auto" w:fill="FFFFFF"/>
        </w:rPr>
        <w:t>8. Документ</w:t>
      </w:r>
      <w:r w:rsidR="00B71DC3" w:rsidRPr="005A4C21">
        <w:rPr>
          <w:color w:val="auto"/>
          <w:sz w:val="28"/>
          <w:szCs w:val="28"/>
          <w:shd w:val="clear" w:color="auto" w:fill="FFFFFF"/>
        </w:rPr>
        <w:t>ы</w:t>
      </w:r>
      <w:r w:rsidR="007F6377" w:rsidRPr="005A4C21">
        <w:rPr>
          <w:color w:val="auto"/>
          <w:sz w:val="28"/>
          <w:szCs w:val="28"/>
          <w:shd w:val="clear" w:color="auto" w:fill="FFFFFF"/>
        </w:rPr>
        <w:t>, подтверждающи</w:t>
      </w:r>
      <w:r w:rsidR="00B71DC3" w:rsidRPr="005A4C21">
        <w:rPr>
          <w:color w:val="auto"/>
          <w:sz w:val="28"/>
          <w:szCs w:val="28"/>
          <w:shd w:val="clear" w:color="auto" w:fill="FFFFFF"/>
        </w:rPr>
        <w:t>е</w:t>
      </w:r>
      <w:r w:rsidR="007F6377" w:rsidRPr="005A4C21">
        <w:rPr>
          <w:color w:val="auto"/>
          <w:sz w:val="28"/>
          <w:szCs w:val="28"/>
          <w:shd w:val="clear" w:color="auto" w:fill="FFFFFF"/>
        </w:rPr>
        <w:t xml:space="preserve"> право на приобретение земельного участка</w:t>
      </w:r>
      <w:r w:rsidR="00C51146" w:rsidRPr="005A4C21">
        <w:rPr>
          <w:color w:val="auto"/>
          <w:sz w:val="28"/>
          <w:szCs w:val="28"/>
          <w:shd w:val="clear" w:color="auto" w:fill="FFFFFF"/>
        </w:rPr>
        <w:t xml:space="preserve"> в собственность бесплатно</w:t>
      </w:r>
      <w:r w:rsidR="007F6377" w:rsidRPr="005A4C21">
        <w:rPr>
          <w:color w:val="auto"/>
          <w:sz w:val="28"/>
          <w:szCs w:val="28"/>
          <w:shd w:val="clear" w:color="auto" w:fill="FFFFFF"/>
        </w:rPr>
        <w:t>, установленные законодательством Российской Федерации</w:t>
      </w:r>
      <w:r w:rsidR="00B71DC3" w:rsidRPr="005A4C21">
        <w:rPr>
          <w:color w:val="auto"/>
          <w:sz w:val="28"/>
          <w:szCs w:val="28"/>
          <w:shd w:val="clear" w:color="auto" w:fill="FFFFFF"/>
        </w:rPr>
        <w:t>;</w:t>
      </w:r>
    </w:p>
    <w:p w14:paraId="2A1DE4E2" w14:textId="77777777" w:rsidR="00010253" w:rsidRPr="005A4C21" w:rsidRDefault="00010253" w:rsidP="005A4C21">
      <w:pPr>
        <w:pStyle w:val="Default"/>
        <w:ind w:firstLine="709"/>
        <w:contextualSpacing/>
        <w:jc w:val="both"/>
        <w:rPr>
          <w:rStyle w:val="ng-scope"/>
          <w:color w:val="auto"/>
          <w:sz w:val="28"/>
          <w:szCs w:val="28"/>
          <w:shd w:val="clear" w:color="auto" w:fill="FFFFFF"/>
        </w:rPr>
      </w:pPr>
      <w:r w:rsidRPr="005A4C21">
        <w:rPr>
          <w:rStyle w:val="ng-scope"/>
          <w:color w:val="auto"/>
          <w:sz w:val="28"/>
          <w:szCs w:val="28"/>
          <w:shd w:val="clear" w:color="auto" w:fill="FFFFFF"/>
        </w:rPr>
        <w:t xml:space="preserve">9. </w:t>
      </w:r>
      <w:r w:rsidR="00661E0D" w:rsidRPr="005A4C21">
        <w:rPr>
          <w:color w:val="auto"/>
          <w:sz w:val="28"/>
          <w:szCs w:val="28"/>
          <w:shd w:val="clear" w:color="auto" w:fill="FFFFFF"/>
        </w:rPr>
        <w:t>Трудовой договор</w:t>
      </w:r>
      <w:r w:rsidR="00B71DC3" w:rsidRPr="005A4C21">
        <w:rPr>
          <w:color w:val="auto"/>
          <w:sz w:val="28"/>
          <w:szCs w:val="28"/>
          <w:shd w:val="clear" w:color="auto" w:fill="FFFFFF"/>
        </w:rPr>
        <w:t>;</w:t>
      </w:r>
    </w:p>
    <w:p w14:paraId="57E27024" w14:textId="77777777" w:rsidR="005056BD" w:rsidRPr="005A4C21" w:rsidRDefault="004F2F59" w:rsidP="005A4C21">
      <w:pPr>
        <w:pStyle w:val="Default"/>
        <w:ind w:firstLine="709"/>
        <w:contextualSpacing/>
        <w:jc w:val="both"/>
        <w:rPr>
          <w:rStyle w:val="ng-scope"/>
          <w:color w:val="auto"/>
          <w:sz w:val="28"/>
          <w:szCs w:val="28"/>
          <w:shd w:val="clear" w:color="auto" w:fill="FFFFFF"/>
        </w:rPr>
      </w:pPr>
      <w:r w:rsidRPr="005A4C21">
        <w:rPr>
          <w:rStyle w:val="ng-scope"/>
          <w:color w:val="auto"/>
          <w:sz w:val="28"/>
          <w:szCs w:val="28"/>
          <w:shd w:val="clear" w:color="auto" w:fill="FFFFFF"/>
        </w:rPr>
        <w:t>10.</w:t>
      </w:r>
      <w:r w:rsidR="00F2616C" w:rsidRPr="005A4C21">
        <w:rPr>
          <w:rStyle w:val="ng-scope"/>
          <w:color w:val="auto"/>
          <w:sz w:val="28"/>
          <w:szCs w:val="28"/>
          <w:shd w:val="clear" w:color="auto" w:fill="FFFFFF"/>
        </w:rPr>
        <w:t xml:space="preserve"> </w:t>
      </w:r>
      <w:r w:rsidRPr="005A4C21">
        <w:rPr>
          <w:rStyle w:val="ng-scope"/>
          <w:color w:val="auto"/>
          <w:sz w:val="28"/>
          <w:szCs w:val="28"/>
          <w:shd w:val="clear" w:color="auto" w:fill="FFFFFF"/>
        </w:rPr>
        <w:t>С</w:t>
      </w:r>
      <w:r w:rsidR="005056BD" w:rsidRPr="005A4C21">
        <w:rPr>
          <w:rStyle w:val="ng-scope"/>
          <w:color w:val="auto"/>
          <w:sz w:val="28"/>
          <w:szCs w:val="28"/>
          <w:shd w:val="clear" w:color="auto" w:fill="FFFFFF"/>
        </w:rPr>
        <w:t>огласие на обработку персональных</w:t>
      </w:r>
      <w:r w:rsidR="006C27A6" w:rsidRPr="005A4C21">
        <w:rPr>
          <w:rStyle w:val="ng-scope"/>
          <w:color w:val="auto"/>
          <w:sz w:val="28"/>
          <w:szCs w:val="28"/>
          <w:shd w:val="clear" w:color="auto" w:fill="FFFFFF"/>
        </w:rPr>
        <w:t xml:space="preserve"> данных</w:t>
      </w:r>
      <w:r w:rsidRPr="005A4C21">
        <w:rPr>
          <w:rStyle w:val="ng-scope"/>
          <w:color w:val="auto"/>
          <w:sz w:val="28"/>
          <w:szCs w:val="28"/>
          <w:shd w:val="clear" w:color="auto" w:fill="FFFFFF"/>
        </w:rPr>
        <w:t>.</w:t>
      </w:r>
    </w:p>
    <w:p w14:paraId="24F4FE34" w14:textId="77777777" w:rsidR="00515260" w:rsidRPr="005A4C21" w:rsidRDefault="00515260" w:rsidP="005A4C21">
      <w:pPr>
        <w:pStyle w:val="Default"/>
        <w:ind w:firstLine="709"/>
        <w:contextualSpacing/>
        <w:jc w:val="both"/>
        <w:rPr>
          <w:color w:val="auto"/>
          <w:sz w:val="28"/>
          <w:szCs w:val="28"/>
        </w:rPr>
      </w:pPr>
      <w:r w:rsidRPr="005A4C21">
        <w:rPr>
          <w:color w:val="auto"/>
          <w:sz w:val="28"/>
          <w:szCs w:val="28"/>
        </w:rPr>
        <w:t>Заявитель вправе предоставить иные сведения по своему усмотрению.</w:t>
      </w:r>
    </w:p>
    <w:p w14:paraId="65C8E4A9" w14:textId="77777777" w:rsidR="00515260" w:rsidRPr="005A4C21" w:rsidRDefault="00515260" w:rsidP="005A4C21">
      <w:pPr>
        <w:shd w:val="clear" w:color="auto" w:fill="FFFFFF"/>
        <w:spacing w:after="0" w:line="240" w:lineRule="auto"/>
        <w:ind w:firstLine="709"/>
        <w:contextualSpacing/>
        <w:jc w:val="both"/>
        <w:rPr>
          <w:rStyle w:val="blk"/>
          <w:rFonts w:ascii="Times New Roman" w:hAnsi="Times New Roman"/>
          <w:sz w:val="28"/>
          <w:szCs w:val="28"/>
        </w:rPr>
      </w:pPr>
      <w:r w:rsidRPr="005A4C21">
        <w:rPr>
          <w:rStyle w:val="blk"/>
          <w:rFonts w:ascii="Times New Roman" w:hAnsi="Times New Roman"/>
          <w:sz w:val="28"/>
          <w:szCs w:val="28"/>
        </w:rPr>
        <w:t xml:space="preserve">Указанные документы, предоставляются заявителем или его представителем </w:t>
      </w:r>
      <w:r w:rsidRPr="005A4C21">
        <w:rPr>
          <w:rFonts w:ascii="Times New Roman" w:hAnsi="Times New Roman"/>
          <w:sz w:val="28"/>
          <w:szCs w:val="28"/>
          <w:lang w:eastAsia="ru-RU"/>
        </w:rPr>
        <w:t xml:space="preserve">в управление либо в МФЦ </w:t>
      </w:r>
      <w:r w:rsidRPr="005A4C21">
        <w:rPr>
          <w:rStyle w:val="blk"/>
          <w:rFonts w:ascii="Times New Roman" w:hAnsi="Times New Roman"/>
          <w:sz w:val="28"/>
          <w:szCs w:val="28"/>
        </w:rPr>
        <w:t xml:space="preserve">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bookmarkStart w:id="2" w:name="dst101904"/>
      <w:bookmarkEnd w:id="2"/>
    </w:p>
    <w:p w14:paraId="66F90414" w14:textId="77777777" w:rsidR="00515260" w:rsidRPr="005A4C21" w:rsidRDefault="00515260" w:rsidP="005A4C21">
      <w:pPr>
        <w:widowControl w:val="0"/>
        <w:autoSpaceDE w:val="0"/>
        <w:spacing w:after="0" w:line="240" w:lineRule="auto"/>
        <w:ind w:firstLine="709"/>
        <w:contextualSpacing/>
        <w:jc w:val="both"/>
        <w:rPr>
          <w:rFonts w:ascii="Times New Roman" w:hAnsi="Times New Roman"/>
          <w:sz w:val="28"/>
          <w:szCs w:val="28"/>
          <w:lang w:eastAsia="ru-RU"/>
        </w:rPr>
      </w:pPr>
      <w:bookmarkStart w:id="3" w:name="dst100893"/>
      <w:bookmarkEnd w:id="3"/>
      <w:r w:rsidRPr="005A4C21">
        <w:rPr>
          <w:rFonts w:ascii="Times New Roman" w:hAnsi="Times New Roman"/>
          <w:sz w:val="28"/>
          <w:szCs w:val="28"/>
          <w:lang w:eastAsia="ru-RU"/>
        </w:rPr>
        <w:t>Заявление и документы, принятые МФЦ, в течение 1 рабочего дня со дня их приема направляются (передаются) в управление.</w:t>
      </w:r>
    </w:p>
    <w:p w14:paraId="7A1E678D" w14:textId="77777777" w:rsidR="00515260" w:rsidRPr="005A4C21" w:rsidRDefault="00515260" w:rsidP="005A4C21">
      <w:pPr>
        <w:widowControl w:val="0"/>
        <w:tabs>
          <w:tab w:val="left" w:pos="567"/>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В случае предоставления заявителем или его представителем заявления и документов в МФЦ, сроком начала предоставления муниципальной услуги считается дата поступления в управление электронного пакета документов, </w:t>
      </w:r>
      <w:r w:rsidRPr="005A4C21">
        <w:rPr>
          <w:rFonts w:ascii="Times New Roman" w:hAnsi="Times New Roman"/>
          <w:sz w:val="28"/>
          <w:szCs w:val="28"/>
          <w:lang w:eastAsia="ru-RU"/>
        </w:rPr>
        <w:lastRenderedPageBreak/>
        <w:t>содержащего заявление о предоставлении муниципальной услуги, из МФЦ</w:t>
      </w:r>
    </w:p>
    <w:p w14:paraId="7B7788D3" w14:textId="77777777" w:rsidR="00D66367" w:rsidRPr="005A4C21" w:rsidRDefault="00D66367" w:rsidP="005A4C21">
      <w:pPr>
        <w:widowControl w:val="0"/>
        <w:tabs>
          <w:tab w:val="left" w:pos="567"/>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2.6.2. Способ получения документов, подаваемых заявителем, в том числе в электронной форме:</w:t>
      </w:r>
    </w:p>
    <w:p w14:paraId="33C9098E" w14:textId="77777777" w:rsidR="00D66367" w:rsidRPr="005A4C21" w:rsidRDefault="00D66367" w:rsidP="005A4C21">
      <w:pPr>
        <w:widowControl w:val="0"/>
        <w:tabs>
          <w:tab w:val="left" w:pos="567"/>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Формы заявления может быть получена заявителем:</w:t>
      </w:r>
    </w:p>
    <w:p w14:paraId="42804CA6" w14:textId="77777777" w:rsidR="00D66367" w:rsidRPr="005A4C21" w:rsidRDefault="00D66367" w:rsidP="005A4C21">
      <w:pPr>
        <w:widowControl w:val="0"/>
        <w:tabs>
          <w:tab w:val="left" w:pos="567"/>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непосредственно в управлении;</w:t>
      </w:r>
    </w:p>
    <w:p w14:paraId="4F0961C2" w14:textId="77777777" w:rsidR="00D66367" w:rsidRPr="005A4C21" w:rsidRDefault="00D6636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в сети «Интернет» на сайте </w:t>
      </w:r>
      <w:r w:rsidR="006A77E6" w:rsidRPr="005A4C21">
        <w:rPr>
          <w:rFonts w:ascii="Times New Roman" w:hAnsi="Times New Roman"/>
          <w:sz w:val="28"/>
          <w:szCs w:val="28"/>
          <w:lang w:eastAsia="ru-RU"/>
        </w:rPr>
        <w:t>округа</w:t>
      </w:r>
      <w:r w:rsidRPr="005A4C21">
        <w:rPr>
          <w:rFonts w:ascii="Times New Roman" w:hAnsi="Times New Roman"/>
          <w:sz w:val="28"/>
          <w:szCs w:val="28"/>
          <w:lang w:eastAsia="ru-RU"/>
        </w:rPr>
        <w:t>, на Едином портале (www.gosuslugi.ru) и региональном портале (www.26gosuslugi.ru);</w:t>
      </w:r>
    </w:p>
    <w:p w14:paraId="35F82712" w14:textId="77777777" w:rsidR="00D66367" w:rsidRPr="005A4C21" w:rsidRDefault="00D6636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14:paraId="0BFF9DFB" w14:textId="77777777" w:rsidR="00D66367" w:rsidRPr="005A4C21" w:rsidRDefault="00D6636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По желанию заявителя или его представителя заявление и документы могут быть представлены в управление или МФЦ лично, посредством почтовой связи (заказным письмом), а также в электронном виде с использованием Единого портала и регионального портала, в порядке, установленном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685C61C0" w14:textId="77777777" w:rsidR="004F2F59" w:rsidRPr="005A4C21" w:rsidRDefault="004F2F59"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14:paraId="3B1EEC1A" w14:textId="77777777" w:rsidR="00D66367" w:rsidRPr="005A4C21" w:rsidRDefault="00D6636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14:paraId="2C5463C2" w14:textId="77777777" w:rsidR="004F2F59" w:rsidRPr="005A4C21" w:rsidRDefault="004F2F59" w:rsidP="005A4C21">
      <w:pPr>
        <w:widowControl w:val="0"/>
        <w:autoSpaceDE w:val="0"/>
        <w:spacing w:after="0" w:line="240" w:lineRule="auto"/>
        <w:ind w:firstLine="709"/>
        <w:jc w:val="both"/>
        <w:rPr>
          <w:rFonts w:ascii="Times New Roman" w:hAnsi="Times New Roman"/>
          <w:sz w:val="28"/>
          <w:szCs w:val="28"/>
          <w:lang w:eastAsia="ru-RU"/>
        </w:rPr>
      </w:pPr>
      <w:bookmarkStart w:id="4" w:name="Par215"/>
      <w:bookmarkEnd w:id="4"/>
      <w:r w:rsidRPr="005A4C21">
        <w:rPr>
          <w:rFonts w:ascii="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C83D9CD" w14:textId="77777777" w:rsidR="004F2F59" w:rsidRPr="005A4C21" w:rsidRDefault="004F2F59" w:rsidP="005A4C21">
      <w:pPr>
        <w:widowControl w:val="0"/>
        <w:autoSpaceDE w:val="0"/>
        <w:spacing w:after="0" w:line="240" w:lineRule="auto"/>
        <w:ind w:firstLine="709"/>
        <w:jc w:val="both"/>
        <w:rPr>
          <w:rFonts w:ascii="Times New Roman" w:hAnsi="Times New Roman"/>
          <w:sz w:val="28"/>
          <w:szCs w:val="28"/>
          <w:lang w:eastAsia="ru-RU"/>
        </w:rPr>
      </w:pPr>
      <w:bookmarkStart w:id="5" w:name="dst100384"/>
      <w:bookmarkEnd w:id="5"/>
      <w:r w:rsidRPr="005A4C21">
        <w:rPr>
          <w:rFonts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475C86" w14:textId="77777777" w:rsidR="004F2F59" w:rsidRPr="005A4C21" w:rsidRDefault="004F2F59" w:rsidP="005A4C21">
      <w:pPr>
        <w:widowControl w:val="0"/>
        <w:autoSpaceDE w:val="0"/>
        <w:spacing w:after="0" w:line="240" w:lineRule="auto"/>
        <w:ind w:firstLine="709"/>
        <w:jc w:val="both"/>
        <w:rPr>
          <w:rFonts w:ascii="Times New Roman" w:hAnsi="Times New Roman"/>
          <w:sz w:val="28"/>
          <w:szCs w:val="28"/>
          <w:lang w:eastAsia="ru-RU"/>
        </w:rPr>
      </w:pPr>
      <w:bookmarkStart w:id="6" w:name="dst100385"/>
      <w:bookmarkEnd w:id="6"/>
      <w:r w:rsidRPr="005A4C21">
        <w:rPr>
          <w:rFonts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1B54C5C" w14:textId="77777777" w:rsidR="00D66367" w:rsidRPr="005A4C21" w:rsidRDefault="00D6636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Заявление о предоставлении муниципальной услуги, направленное в электронной форме, распечатывается на бумажный носитель и регистрируется специалистом управления, ответственным за предоставление муниципальной услуги, в журнале регистрации заявлений на предоставление данной муниципальной услуги (далее</w:t>
      </w:r>
      <w:r w:rsidR="005056BD" w:rsidRPr="005A4C21">
        <w:rPr>
          <w:rFonts w:ascii="Times New Roman" w:hAnsi="Times New Roman"/>
          <w:sz w:val="28"/>
          <w:szCs w:val="28"/>
          <w:lang w:eastAsia="ru-RU"/>
        </w:rPr>
        <w:t xml:space="preserve"> </w:t>
      </w:r>
      <w:r w:rsidRPr="005A4C21">
        <w:rPr>
          <w:rFonts w:ascii="Times New Roman" w:hAnsi="Times New Roman"/>
          <w:sz w:val="28"/>
          <w:szCs w:val="28"/>
          <w:lang w:eastAsia="ru-RU"/>
        </w:rPr>
        <w:t>– журнал регистрации).</w:t>
      </w:r>
    </w:p>
    <w:p w14:paraId="133F2A6F" w14:textId="77777777" w:rsidR="00D66367" w:rsidRPr="005A4C21" w:rsidRDefault="00D6636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lastRenderedPageBreak/>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794BA2F6" w14:textId="77777777" w:rsidR="00D66367" w:rsidRPr="005A4C21" w:rsidRDefault="00D66367" w:rsidP="005A4C21">
      <w:pPr>
        <w:pStyle w:val="ConsPlusNormal"/>
        <w:tabs>
          <w:tab w:val="left" w:pos="851"/>
        </w:tabs>
        <w:ind w:firstLine="709"/>
        <w:jc w:val="both"/>
        <w:outlineLvl w:val="2"/>
        <w:rPr>
          <w:rFonts w:ascii="Times New Roman" w:hAnsi="Times New Roman"/>
          <w:sz w:val="28"/>
          <w:szCs w:val="28"/>
        </w:rPr>
      </w:pPr>
      <w:r w:rsidRPr="005A4C21">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Предгорного муниципального </w:t>
      </w:r>
      <w:r w:rsidR="006A77E6" w:rsidRPr="005A4C21">
        <w:rPr>
          <w:rFonts w:ascii="Times New Roman" w:hAnsi="Times New Roman"/>
          <w:sz w:val="28"/>
          <w:szCs w:val="28"/>
        </w:rPr>
        <w:t>округа</w:t>
      </w:r>
      <w:r w:rsidRPr="005A4C21">
        <w:rPr>
          <w:rFonts w:ascii="Times New Roman" w:hAnsi="Times New Roman"/>
          <w:sz w:val="28"/>
          <w:szCs w:val="28"/>
        </w:rPr>
        <w:t xml:space="preserve">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14:paraId="65B7B1DF" w14:textId="77777777" w:rsidR="007E5A3B" w:rsidRPr="005A4C21" w:rsidRDefault="007E5A3B"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2.7.1. Для предоставления муниципальной услуги осуществляются запросы в следующие органы и организации:</w:t>
      </w:r>
    </w:p>
    <w:p w14:paraId="532FB79D" w14:textId="77777777" w:rsidR="007E5A3B" w:rsidRPr="005A4C21" w:rsidRDefault="007E5A3B"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1) Управление Федеральной службы государственной регистрации, кадастра и картографии (Росреестр) для получения:</w:t>
      </w:r>
    </w:p>
    <w:p w14:paraId="68A3E8AF" w14:textId="77777777" w:rsidR="007E5A3B" w:rsidRPr="005A4C21" w:rsidRDefault="007E5A3B" w:rsidP="005A4C21">
      <w:pPr>
        <w:pStyle w:val="ConsPlusNormal"/>
        <w:ind w:firstLine="709"/>
        <w:contextualSpacing/>
        <w:jc w:val="both"/>
        <w:rPr>
          <w:rFonts w:ascii="Times New Roman" w:hAnsi="Times New Roman"/>
          <w:sz w:val="28"/>
          <w:szCs w:val="28"/>
        </w:rPr>
      </w:pPr>
      <w:r w:rsidRPr="005A4C21">
        <w:rPr>
          <w:rFonts w:ascii="Times New Roman" w:hAnsi="Times New Roman"/>
          <w:sz w:val="28"/>
          <w:szCs w:val="28"/>
        </w:rPr>
        <w:t>Выписки из единого государственного реестра недвижимости на земельный участок (далее – ЕГРП);</w:t>
      </w:r>
    </w:p>
    <w:p w14:paraId="73227BEE" w14:textId="77777777" w:rsidR="007E5A3B" w:rsidRPr="005A4C21" w:rsidRDefault="007E5A3B" w:rsidP="005A4C21">
      <w:pPr>
        <w:pStyle w:val="ConsPlusNormal"/>
        <w:ind w:firstLine="709"/>
        <w:contextualSpacing/>
        <w:jc w:val="both"/>
        <w:rPr>
          <w:rFonts w:ascii="Times New Roman" w:hAnsi="Times New Roman"/>
          <w:sz w:val="28"/>
          <w:szCs w:val="28"/>
        </w:rPr>
      </w:pPr>
      <w:r w:rsidRPr="005A4C21">
        <w:rPr>
          <w:rFonts w:ascii="Times New Roman" w:hAnsi="Times New Roman"/>
          <w:sz w:val="28"/>
          <w:szCs w:val="28"/>
        </w:rPr>
        <w:t>Выписки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w:t>
      </w:r>
    </w:p>
    <w:p w14:paraId="0CF94B0E" w14:textId="77777777" w:rsidR="004F2F59" w:rsidRPr="005A4C21" w:rsidRDefault="004F2F59" w:rsidP="005A4C21">
      <w:pPr>
        <w:pStyle w:val="ConsPlusNormal"/>
        <w:ind w:firstLine="709"/>
        <w:contextualSpacing/>
        <w:jc w:val="both"/>
        <w:rPr>
          <w:rFonts w:ascii="Times New Roman" w:hAnsi="Times New Roman"/>
          <w:sz w:val="28"/>
          <w:szCs w:val="28"/>
        </w:rPr>
      </w:pPr>
      <w:r w:rsidRPr="005A4C21">
        <w:rPr>
          <w:rFonts w:ascii="Times New Roman" w:hAnsi="Times New Roman"/>
          <w:sz w:val="28"/>
          <w:szCs w:val="28"/>
        </w:rPr>
        <w:t xml:space="preserve">Выписка из Единого государственного реестра недвижимости о переходе прав на объект недвижимости (запрашивается в отношении категории лиц, для которых установлено условие «признание нуждающимися в жилых помещениях» в случае, если не состоит на учете граждан </w:t>
      </w:r>
      <w:r w:rsidR="005A4C21" w:rsidRPr="005A4C21">
        <w:rPr>
          <w:rFonts w:ascii="Times New Roman" w:hAnsi="Times New Roman"/>
          <w:sz w:val="28"/>
          <w:szCs w:val="28"/>
        </w:rPr>
        <w:t>в качестве,</w:t>
      </w:r>
      <w:r w:rsidRPr="005A4C21">
        <w:rPr>
          <w:rFonts w:ascii="Times New Roman" w:hAnsi="Times New Roman"/>
          <w:sz w:val="28"/>
          <w:szCs w:val="28"/>
        </w:rPr>
        <w:t xml:space="preserve"> нуждающихся в жилых помещениях).</w:t>
      </w:r>
    </w:p>
    <w:p w14:paraId="52C119A6" w14:textId="77777777" w:rsidR="004F2F59" w:rsidRPr="005A4C21" w:rsidRDefault="004F2F59" w:rsidP="005A4C21">
      <w:pPr>
        <w:spacing w:after="0" w:line="240" w:lineRule="auto"/>
        <w:ind w:firstLine="709"/>
        <w:jc w:val="both"/>
        <w:rPr>
          <w:rFonts w:ascii="Times New Roman" w:hAnsi="Times New Roman"/>
          <w:sz w:val="28"/>
        </w:rPr>
      </w:pPr>
      <w:r w:rsidRPr="005A4C21">
        <w:rPr>
          <w:rFonts w:ascii="Times New Roman" w:hAnsi="Times New Roman"/>
          <w:sz w:val="28"/>
        </w:rPr>
        <w:t xml:space="preserve">Все вышеуказанные документы запрашиваются в рамках межведомственного </w:t>
      </w:r>
      <w:r w:rsidR="00BC4730" w:rsidRPr="005A4C21">
        <w:rPr>
          <w:rFonts w:ascii="Times New Roman" w:hAnsi="Times New Roman"/>
          <w:sz w:val="28"/>
        </w:rPr>
        <w:t xml:space="preserve">информационного взаимодействия </w:t>
      </w:r>
      <w:r w:rsidRPr="005A4C21">
        <w:rPr>
          <w:rFonts w:ascii="Times New Roman" w:hAnsi="Times New Roman"/>
          <w:sz w:val="28"/>
        </w:rPr>
        <w:t>органах федеральной службы государственной регистрации, кадастра и картогр</w:t>
      </w:r>
      <w:r w:rsidR="00BC4730" w:rsidRPr="005A4C21">
        <w:rPr>
          <w:rFonts w:ascii="Times New Roman" w:hAnsi="Times New Roman"/>
          <w:sz w:val="28"/>
        </w:rPr>
        <w:t>афии, ФГБУ ФКП Росреестра по СК</w:t>
      </w:r>
      <w:r w:rsidRPr="005A4C21">
        <w:rPr>
          <w:rFonts w:ascii="Times New Roman" w:hAnsi="Times New Roman"/>
          <w:sz w:val="28"/>
        </w:rPr>
        <w:t xml:space="preserve"> в течение 2 рабочих дней со дня поступления заявления и документов, в том числе в электронной форме.</w:t>
      </w:r>
    </w:p>
    <w:p w14:paraId="5501CCAC" w14:textId="77777777" w:rsidR="004F2F59" w:rsidRPr="005A4C21" w:rsidRDefault="004F2F59" w:rsidP="005A4C21">
      <w:pPr>
        <w:spacing w:after="0" w:line="240" w:lineRule="auto"/>
        <w:ind w:firstLine="709"/>
        <w:jc w:val="both"/>
        <w:rPr>
          <w:rFonts w:ascii="Times New Roman" w:hAnsi="Times New Roman"/>
          <w:sz w:val="28"/>
          <w:szCs w:val="28"/>
        </w:rPr>
      </w:pPr>
      <w:r w:rsidRPr="005A4C21">
        <w:rPr>
          <w:rFonts w:ascii="Times New Roman" w:hAnsi="Times New Roman"/>
          <w:sz w:val="28"/>
          <w:szCs w:val="28"/>
        </w:rPr>
        <w:t xml:space="preserve">Документы (их копии или сведения, содержащиеся в них), предусмотренные подпунктом 2.7.1.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w:t>
      </w:r>
      <w:r w:rsidRPr="005A4C21">
        <w:rPr>
          <w:rFonts w:ascii="Times New Roman" w:hAnsi="Times New Roman"/>
          <w:sz w:val="28"/>
          <w:szCs w:val="28"/>
        </w:rPr>
        <w:lastRenderedPageBreak/>
        <w:t>или органам местного самоуправления организациями, в распоряжении которых находятся эти документы, в срок не позднее пять рабочих дней со дня получения соответствующего межведомственного запроса.</w:t>
      </w:r>
    </w:p>
    <w:p w14:paraId="4115B462" w14:textId="77777777" w:rsidR="004F2F59" w:rsidRPr="005A4C21" w:rsidRDefault="004F2F59" w:rsidP="005A4C21">
      <w:pPr>
        <w:spacing w:after="0" w:line="240" w:lineRule="auto"/>
        <w:ind w:firstLine="709"/>
        <w:jc w:val="both"/>
        <w:rPr>
          <w:rFonts w:ascii="Times New Roman" w:hAnsi="Times New Roman"/>
          <w:sz w:val="28"/>
          <w:szCs w:val="28"/>
        </w:rPr>
      </w:pPr>
      <w:r w:rsidRPr="005A4C21">
        <w:rPr>
          <w:rFonts w:ascii="Times New Roman" w:hAnsi="Times New Roman"/>
          <w:sz w:val="28"/>
          <w:szCs w:val="28"/>
        </w:rPr>
        <w:t>Заявитель или его доверенное лицо вправе представить указанные документы самостоятельно.</w:t>
      </w:r>
    </w:p>
    <w:p w14:paraId="78B5DB88" w14:textId="77777777" w:rsidR="004F2F59" w:rsidRPr="005A4C21" w:rsidRDefault="004F2F59" w:rsidP="005A4C21">
      <w:pPr>
        <w:spacing w:after="0" w:line="240" w:lineRule="auto"/>
        <w:ind w:firstLine="709"/>
        <w:jc w:val="both"/>
        <w:rPr>
          <w:rFonts w:ascii="Times New Roman" w:hAnsi="Times New Roman"/>
          <w:sz w:val="28"/>
          <w:szCs w:val="28"/>
        </w:rPr>
      </w:pPr>
      <w:r w:rsidRPr="005A4C21">
        <w:rPr>
          <w:rFonts w:ascii="Times New Roman" w:hAnsi="Times New Roman"/>
          <w:sz w:val="28"/>
          <w:szCs w:val="28"/>
        </w:rPr>
        <w:t>Управление, предоставляющее муниципальные услуги, не вправе требовать от заявителя:</w:t>
      </w:r>
    </w:p>
    <w:p w14:paraId="73B3D8A1" w14:textId="77777777" w:rsidR="004F2F59" w:rsidRPr="005A4C21" w:rsidRDefault="004F2F59" w:rsidP="005A4C21">
      <w:pPr>
        <w:spacing w:after="0" w:line="240" w:lineRule="auto"/>
        <w:ind w:firstLine="709"/>
        <w:jc w:val="both"/>
        <w:rPr>
          <w:rFonts w:ascii="Times New Roman" w:hAnsi="Times New Roman"/>
          <w:sz w:val="28"/>
          <w:szCs w:val="28"/>
        </w:rPr>
      </w:pPr>
      <w:r w:rsidRPr="005A4C2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Предгорного муниципального округа Ставропольского края, регулирующими отношения, возникающие в связи с предоставлением муниципальной услуги;</w:t>
      </w:r>
    </w:p>
    <w:p w14:paraId="558A8BCD" w14:textId="77777777" w:rsidR="004F2F59" w:rsidRPr="005A4C21" w:rsidRDefault="004F2F59" w:rsidP="005A4C21">
      <w:pPr>
        <w:spacing w:after="0" w:line="240" w:lineRule="auto"/>
        <w:ind w:firstLine="709"/>
        <w:jc w:val="both"/>
        <w:rPr>
          <w:rFonts w:ascii="Times New Roman" w:hAnsi="Times New Roman"/>
          <w:sz w:val="28"/>
          <w:szCs w:val="28"/>
        </w:rPr>
      </w:pPr>
      <w:r w:rsidRPr="005A4C21">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Предгорного муниципального округа Ставропольского края, за исключением документов, указанных в части 6 статьи 7 Федерального закона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3F22264B" w14:textId="77777777" w:rsidR="004F2F59" w:rsidRPr="005A4C21" w:rsidRDefault="004F2F59" w:rsidP="005A4C21">
      <w:pPr>
        <w:spacing w:after="0" w:line="240" w:lineRule="auto"/>
        <w:ind w:firstLine="709"/>
        <w:jc w:val="both"/>
        <w:rPr>
          <w:rFonts w:ascii="Times New Roman" w:hAnsi="Times New Roman"/>
          <w:sz w:val="28"/>
          <w:szCs w:val="28"/>
        </w:rPr>
      </w:pPr>
      <w:r w:rsidRPr="005A4C21">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A4C21">
          <w:rPr>
            <w:rStyle w:val="a3"/>
            <w:rFonts w:ascii="Times New Roman" w:hAnsi="Times New Roman"/>
            <w:color w:val="auto"/>
            <w:sz w:val="28"/>
            <w:szCs w:val="28"/>
            <w:u w:val="none"/>
          </w:rPr>
          <w:t>части 1 статьи 9</w:t>
        </w:r>
      </w:hyperlink>
      <w:r w:rsidRPr="005A4C21">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14:paraId="1C23D787" w14:textId="77777777" w:rsidR="004F2F59" w:rsidRPr="005A4C21" w:rsidRDefault="004F2F59" w:rsidP="005A4C21">
      <w:pPr>
        <w:spacing w:after="0" w:line="240" w:lineRule="auto"/>
        <w:ind w:firstLine="709"/>
        <w:jc w:val="both"/>
        <w:rPr>
          <w:rFonts w:ascii="Times New Roman" w:hAnsi="Times New Roman"/>
          <w:sz w:val="28"/>
          <w:szCs w:val="28"/>
        </w:rPr>
      </w:pPr>
      <w:r w:rsidRPr="005A4C21">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6100613" w14:textId="77777777" w:rsidR="004F2F59" w:rsidRPr="005A4C21" w:rsidRDefault="004F2F59" w:rsidP="005A4C21">
      <w:pPr>
        <w:spacing w:after="0" w:line="240" w:lineRule="auto"/>
        <w:ind w:firstLine="709"/>
        <w:jc w:val="both"/>
        <w:rPr>
          <w:rFonts w:ascii="Times New Roman" w:hAnsi="Times New Roman"/>
          <w:sz w:val="28"/>
          <w:szCs w:val="28"/>
        </w:rPr>
      </w:pPr>
      <w:r w:rsidRPr="005A4C2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FC5CAF0" w14:textId="77777777" w:rsidR="004F2F59" w:rsidRPr="005A4C21" w:rsidRDefault="004F2F59" w:rsidP="005A4C21">
      <w:pPr>
        <w:spacing w:after="0" w:line="240" w:lineRule="auto"/>
        <w:ind w:firstLine="709"/>
        <w:jc w:val="both"/>
        <w:rPr>
          <w:rFonts w:ascii="Times New Roman" w:hAnsi="Times New Roman"/>
          <w:sz w:val="28"/>
          <w:szCs w:val="28"/>
        </w:rPr>
      </w:pPr>
      <w:r w:rsidRPr="005A4C21">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073054" w14:textId="77777777" w:rsidR="004F2F59" w:rsidRPr="005A4C21" w:rsidRDefault="004F2F59" w:rsidP="005A4C21">
      <w:pPr>
        <w:spacing w:after="0" w:line="240" w:lineRule="auto"/>
        <w:ind w:firstLine="709"/>
        <w:jc w:val="both"/>
        <w:rPr>
          <w:rFonts w:ascii="Times New Roman" w:hAnsi="Times New Roman"/>
          <w:sz w:val="28"/>
          <w:szCs w:val="28"/>
        </w:rPr>
      </w:pPr>
      <w:r w:rsidRPr="005A4C21">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D5E9E0" w14:textId="77777777" w:rsidR="004F2F59" w:rsidRPr="005A4C21" w:rsidRDefault="004F2F59" w:rsidP="005A4C21">
      <w:pPr>
        <w:spacing w:after="0" w:line="240" w:lineRule="auto"/>
        <w:ind w:firstLine="709"/>
        <w:jc w:val="both"/>
        <w:rPr>
          <w:rFonts w:ascii="Times New Roman" w:hAnsi="Times New Roman"/>
          <w:sz w:val="28"/>
          <w:szCs w:val="28"/>
        </w:rPr>
      </w:pPr>
      <w:bookmarkStart w:id="7" w:name="dst100015"/>
      <w:bookmarkEnd w:id="7"/>
      <w:r w:rsidRPr="005A4C21">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179E474" w14:textId="77777777" w:rsidR="004F2F59" w:rsidRPr="005A4C21" w:rsidRDefault="004F2F59" w:rsidP="005A4C21">
      <w:pPr>
        <w:autoSpaceDE w:val="0"/>
        <w:autoSpaceDN w:val="0"/>
        <w:adjustRightInd w:val="0"/>
        <w:spacing w:after="0" w:line="240" w:lineRule="auto"/>
        <w:ind w:firstLine="709"/>
        <w:jc w:val="both"/>
        <w:rPr>
          <w:rFonts w:ascii="Times New Roman" w:hAnsi="Times New Roman"/>
          <w:sz w:val="28"/>
          <w:szCs w:val="28"/>
          <w:lang w:eastAsia="ru-RU"/>
        </w:rPr>
      </w:pPr>
      <w:r w:rsidRPr="005A4C21">
        <w:rPr>
          <w:rFonts w:ascii="Times New Roman" w:hAnsi="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5A4C21">
          <w:rPr>
            <w:rFonts w:ascii="Times New Roman" w:hAnsi="Times New Roman"/>
            <w:sz w:val="28"/>
            <w:szCs w:val="28"/>
            <w:lang w:eastAsia="ru-RU"/>
          </w:rPr>
          <w:t>пунктом 7.2 части 1 статьи 16</w:t>
        </w:r>
      </w:hyperlink>
      <w:r w:rsidRPr="005A4C21">
        <w:rPr>
          <w:rFonts w:ascii="Times New Roman" w:hAnsi="Times New Roman"/>
          <w:sz w:val="28"/>
          <w:szCs w:val="28"/>
          <w:lang w:eastAsia="ru-RU"/>
        </w:rPr>
        <w:t xml:space="preserve"> Федерального закона от 27</w:t>
      </w:r>
      <w:r w:rsidR="005A4C21">
        <w:rPr>
          <w:rFonts w:ascii="Times New Roman" w:hAnsi="Times New Roman"/>
          <w:sz w:val="28"/>
          <w:szCs w:val="28"/>
          <w:lang w:eastAsia="ru-RU"/>
        </w:rPr>
        <w:t xml:space="preserve"> июля </w:t>
      </w:r>
      <w:r w:rsidRPr="005A4C21">
        <w:rPr>
          <w:rFonts w:ascii="Times New Roman" w:hAnsi="Times New Roman"/>
          <w:sz w:val="28"/>
          <w:szCs w:val="28"/>
          <w:lang w:eastAsia="ru-RU"/>
        </w:rPr>
        <w:t>2010</w:t>
      </w:r>
      <w:r w:rsidR="005A4C21">
        <w:rPr>
          <w:rFonts w:ascii="Times New Roman" w:hAnsi="Times New Roman"/>
          <w:sz w:val="28"/>
          <w:szCs w:val="28"/>
          <w:lang w:eastAsia="ru-RU"/>
        </w:rPr>
        <w:t xml:space="preserve"> г.</w:t>
      </w:r>
      <w:r w:rsidRPr="005A4C21">
        <w:rPr>
          <w:rFonts w:ascii="Times New Roman" w:hAnsi="Times New Roman"/>
          <w:sz w:val="28"/>
          <w:szCs w:val="28"/>
          <w:lang w:eastAsia="ru-RU"/>
        </w:rPr>
        <w:t xml:space="preserve"> </w:t>
      </w:r>
      <w:r w:rsidR="005A4C21">
        <w:rPr>
          <w:rFonts w:ascii="Times New Roman" w:hAnsi="Times New Roman"/>
          <w:sz w:val="28"/>
          <w:szCs w:val="28"/>
          <w:lang w:eastAsia="ru-RU"/>
        </w:rPr>
        <w:t>№</w:t>
      </w:r>
      <w:r w:rsidRPr="005A4C21">
        <w:rPr>
          <w:rFonts w:ascii="Times New Roman" w:hAnsi="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
    <w:p w14:paraId="1C3E2B2E" w14:textId="77777777" w:rsidR="007E5A3B" w:rsidRPr="005A4C21" w:rsidRDefault="007E5A3B" w:rsidP="005A4C21">
      <w:pPr>
        <w:shd w:val="clear" w:color="auto" w:fill="FFFFFF"/>
        <w:spacing w:after="0" w:line="240" w:lineRule="auto"/>
        <w:ind w:firstLine="709"/>
        <w:contextualSpacing/>
        <w:jc w:val="both"/>
        <w:rPr>
          <w:rStyle w:val="blk"/>
          <w:rFonts w:ascii="Times New Roman" w:hAnsi="Times New Roman"/>
          <w:sz w:val="28"/>
          <w:szCs w:val="28"/>
        </w:rPr>
      </w:pPr>
      <w:r w:rsidRPr="005A4C21">
        <w:rPr>
          <w:rStyle w:val="blk"/>
          <w:rFonts w:ascii="Times New Roman" w:hAnsi="Times New Roman"/>
          <w:sz w:val="28"/>
          <w:szCs w:val="28"/>
        </w:rPr>
        <w:t>2.7.2.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bookmarkStart w:id="8" w:name="dst71"/>
      <w:bookmarkEnd w:id="8"/>
    </w:p>
    <w:p w14:paraId="180B52EA" w14:textId="77777777" w:rsidR="007E5A3B" w:rsidRPr="005A4C21" w:rsidRDefault="007E5A3B" w:rsidP="005A4C21">
      <w:pPr>
        <w:shd w:val="clear" w:color="auto" w:fill="FFFFFF"/>
        <w:spacing w:after="0" w:line="240" w:lineRule="auto"/>
        <w:ind w:firstLine="709"/>
        <w:contextualSpacing/>
        <w:jc w:val="both"/>
        <w:rPr>
          <w:rFonts w:ascii="Times New Roman" w:hAnsi="Times New Roman"/>
          <w:sz w:val="28"/>
          <w:szCs w:val="28"/>
        </w:rPr>
      </w:pPr>
      <w:r w:rsidRPr="005A4C21">
        <w:rPr>
          <w:rStyle w:val="blk"/>
          <w:rFonts w:ascii="Times New Roman" w:hAnsi="Times New Roman"/>
          <w:sz w:val="28"/>
          <w:szCs w:val="28"/>
        </w:rPr>
        <w:t>1) наименование органа или организации, направляющих межведомственный запрос;</w:t>
      </w:r>
    </w:p>
    <w:p w14:paraId="05788E43" w14:textId="77777777" w:rsidR="007E5A3B" w:rsidRPr="005A4C21" w:rsidRDefault="007E5A3B" w:rsidP="005A4C21">
      <w:pPr>
        <w:shd w:val="clear" w:color="auto" w:fill="FFFFFF"/>
        <w:spacing w:after="0" w:line="240" w:lineRule="auto"/>
        <w:ind w:firstLine="709"/>
        <w:contextualSpacing/>
        <w:jc w:val="both"/>
        <w:rPr>
          <w:rFonts w:ascii="Times New Roman" w:hAnsi="Times New Roman"/>
          <w:sz w:val="28"/>
          <w:szCs w:val="28"/>
        </w:rPr>
      </w:pPr>
      <w:bookmarkStart w:id="9" w:name="dst72"/>
      <w:bookmarkEnd w:id="9"/>
      <w:r w:rsidRPr="005A4C21">
        <w:rPr>
          <w:rStyle w:val="blk"/>
          <w:rFonts w:ascii="Times New Roman" w:hAnsi="Times New Roman"/>
          <w:sz w:val="28"/>
          <w:szCs w:val="28"/>
        </w:rPr>
        <w:t>2) наименование органа или организации, в адрес которых направляется межведомственный запрос;</w:t>
      </w:r>
    </w:p>
    <w:p w14:paraId="7CF65D1A" w14:textId="77777777" w:rsidR="007E5A3B" w:rsidRPr="005A4C21" w:rsidRDefault="007E5A3B" w:rsidP="005A4C21">
      <w:pPr>
        <w:shd w:val="clear" w:color="auto" w:fill="FFFFFF"/>
        <w:spacing w:after="0" w:line="240" w:lineRule="auto"/>
        <w:ind w:firstLine="709"/>
        <w:contextualSpacing/>
        <w:jc w:val="both"/>
        <w:rPr>
          <w:rFonts w:ascii="Times New Roman" w:hAnsi="Times New Roman"/>
          <w:sz w:val="28"/>
          <w:szCs w:val="28"/>
        </w:rPr>
      </w:pPr>
      <w:bookmarkStart w:id="10" w:name="dst73"/>
      <w:bookmarkEnd w:id="10"/>
      <w:r w:rsidRPr="005A4C21">
        <w:rPr>
          <w:rStyle w:val="blk"/>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125EBA90" w14:textId="77777777" w:rsidR="007E5A3B" w:rsidRPr="005A4C21" w:rsidRDefault="007E5A3B" w:rsidP="005A4C21">
      <w:pPr>
        <w:shd w:val="clear" w:color="auto" w:fill="FFFFFF"/>
        <w:spacing w:after="0" w:line="240" w:lineRule="auto"/>
        <w:ind w:firstLine="709"/>
        <w:contextualSpacing/>
        <w:jc w:val="both"/>
        <w:rPr>
          <w:rFonts w:ascii="Times New Roman" w:hAnsi="Times New Roman"/>
          <w:sz w:val="28"/>
          <w:szCs w:val="28"/>
        </w:rPr>
      </w:pPr>
      <w:bookmarkStart w:id="11" w:name="dst74"/>
      <w:bookmarkEnd w:id="11"/>
      <w:r w:rsidRPr="005A4C21">
        <w:rPr>
          <w:rStyle w:val="blk"/>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5727F390" w14:textId="77777777" w:rsidR="007E5A3B" w:rsidRPr="005A4C21" w:rsidRDefault="007E5A3B" w:rsidP="005A4C21">
      <w:pPr>
        <w:shd w:val="clear" w:color="auto" w:fill="FFFFFF"/>
        <w:spacing w:after="0" w:line="240" w:lineRule="auto"/>
        <w:ind w:firstLine="709"/>
        <w:contextualSpacing/>
        <w:jc w:val="both"/>
        <w:rPr>
          <w:rFonts w:ascii="Times New Roman" w:hAnsi="Times New Roman"/>
          <w:sz w:val="28"/>
          <w:szCs w:val="28"/>
        </w:rPr>
      </w:pPr>
      <w:bookmarkStart w:id="12" w:name="dst75"/>
      <w:bookmarkEnd w:id="12"/>
      <w:r w:rsidRPr="005A4C21">
        <w:rPr>
          <w:rStyle w:val="blk"/>
          <w:rFonts w:ascii="Times New Roman" w:hAnsi="Times New Roman"/>
          <w:sz w:val="28"/>
          <w:szCs w:val="28"/>
        </w:rPr>
        <w:lastRenderedPageBreak/>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32B7BF91" w14:textId="77777777" w:rsidR="007E5A3B" w:rsidRPr="005A4C21" w:rsidRDefault="007E5A3B" w:rsidP="005A4C21">
      <w:pPr>
        <w:shd w:val="clear" w:color="auto" w:fill="FFFFFF"/>
        <w:spacing w:after="0" w:line="240" w:lineRule="auto"/>
        <w:ind w:firstLine="709"/>
        <w:contextualSpacing/>
        <w:jc w:val="both"/>
        <w:rPr>
          <w:rFonts w:ascii="Times New Roman" w:hAnsi="Times New Roman"/>
          <w:sz w:val="28"/>
          <w:szCs w:val="28"/>
        </w:rPr>
      </w:pPr>
      <w:bookmarkStart w:id="13" w:name="dst76"/>
      <w:bookmarkEnd w:id="13"/>
      <w:r w:rsidRPr="005A4C21">
        <w:rPr>
          <w:rStyle w:val="blk"/>
          <w:rFonts w:ascii="Times New Roman" w:hAnsi="Times New Roman"/>
          <w:sz w:val="28"/>
          <w:szCs w:val="28"/>
        </w:rPr>
        <w:t>6) контактная информация для направления ответа на межведомственный запрос;</w:t>
      </w:r>
    </w:p>
    <w:p w14:paraId="4E3CF8DD" w14:textId="77777777" w:rsidR="007E5A3B" w:rsidRPr="005A4C21" w:rsidRDefault="007E5A3B" w:rsidP="005A4C21">
      <w:pPr>
        <w:shd w:val="clear" w:color="auto" w:fill="FFFFFF"/>
        <w:spacing w:after="0" w:line="240" w:lineRule="auto"/>
        <w:ind w:firstLine="709"/>
        <w:contextualSpacing/>
        <w:jc w:val="both"/>
        <w:rPr>
          <w:rFonts w:ascii="Times New Roman" w:hAnsi="Times New Roman"/>
          <w:sz w:val="28"/>
          <w:szCs w:val="28"/>
        </w:rPr>
      </w:pPr>
      <w:bookmarkStart w:id="14" w:name="dst100319"/>
      <w:bookmarkEnd w:id="14"/>
      <w:r w:rsidRPr="005A4C21">
        <w:rPr>
          <w:rStyle w:val="blk"/>
          <w:rFonts w:ascii="Times New Roman" w:hAnsi="Times New Roman"/>
          <w:sz w:val="28"/>
          <w:szCs w:val="28"/>
        </w:rPr>
        <w:t>7) дата направления межведомственного запроса;</w:t>
      </w:r>
    </w:p>
    <w:p w14:paraId="1424124D" w14:textId="77777777" w:rsidR="007E5A3B" w:rsidRPr="005A4C21" w:rsidRDefault="007E5A3B" w:rsidP="005A4C21">
      <w:pPr>
        <w:shd w:val="clear" w:color="auto" w:fill="FFFFFF"/>
        <w:spacing w:after="0" w:line="240" w:lineRule="auto"/>
        <w:ind w:firstLine="709"/>
        <w:contextualSpacing/>
        <w:jc w:val="both"/>
        <w:rPr>
          <w:rFonts w:ascii="Times New Roman" w:hAnsi="Times New Roman"/>
          <w:sz w:val="28"/>
          <w:szCs w:val="28"/>
        </w:rPr>
      </w:pPr>
      <w:bookmarkStart w:id="15" w:name="dst78"/>
      <w:bookmarkEnd w:id="15"/>
      <w:r w:rsidRPr="005A4C21">
        <w:rPr>
          <w:rStyle w:val="blk"/>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6DEC98C" w14:textId="77777777" w:rsidR="007E5A3B" w:rsidRPr="005A4C21" w:rsidRDefault="007E5A3B" w:rsidP="005A4C21">
      <w:pPr>
        <w:shd w:val="clear" w:color="auto" w:fill="FFFFFF"/>
        <w:spacing w:after="0" w:line="240" w:lineRule="auto"/>
        <w:ind w:firstLine="709"/>
        <w:contextualSpacing/>
        <w:jc w:val="both"/>
        <w:rPr>
          <w:rFonts w:ascii="Times New Roman" w:hAnsi="Times New Roman"/>
          <w:sz w:val="28"/>
          <w:szCs w:val="28"/>
        </w:rPr>
      </w:pPr>
      <w:bookmarkStart w:id="16" w:name="dst145"/>
      <w:bookmarkEnd w:id="16"/>
      <w:r w:rsidRPr="005A4C21">
        <w:rPr>
          <w:rStyle w:val="blk"/>
          <w:rFonts w:ascii="Times New Roman" w:hAnsi="Times New Roman"/>
          <w:sz w:val="28"/>
          <w:szCs w:val="28"/>
        </w:rPr>
        <w:t>9) информация о факте получения согласия, предусмотренного</w:t>
      </w:r>
      <w:r w:rsidR="00BC4730" w:rsidRPr="005A4C21">
        <w:rPr>
          <w:rStyle w:val="blk"/>
          <w:rFonts w:ascii="Times New Roman" w:hAnsi="Times New Roman"/>
          <w:sz w:val="28"/>
          <w:szCs w:val="28"/>
        </w:rPr>
        <w:t xml:space="preserve"> </w:t>
      </w:r>
      <w:hyperlink r:id="rId15" w:anchor="dst139" w:history="1">
        <w:r w:rsidRPr="005A4C21">
          <w:rPr>
            <w:rStyle w:val="a3"/>
            <w:rFonts w:ascii="Times New Roman" w:hAnsi="Times New Roman"/>
            <w:color w:val="auto"/>
            <w:sz w:val="28"/>
            <w:szCs w:val="28"/>
            <w:u w:val="none"/>
          </w:rPr>
          <w:t>частью 5 статьи 7</w:t>
        </w:r>
      </w:hyperlink>
      <w:r w:rsidR="00BC4730" w:rsidRPr="005A4C21">
        <w:t xml:space="preserve"> </w:t>
      </w:r>
      <w:r w:rsidRPr="005A4C21">
        <w:rPr>
          <w:rStyle w:val="blk"/>
          <w:rFonts w:ascii="Times New Roman" w:hAnsi="Times New Roman"/>
          <w:sz w:val="28"/>
          <w:szCs w:val="28"/>
        </w:rPr>
        <w:t>настоящего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w:t>
      </w:r>
      <w:r w:rsidR="00BC4730" w:rsidRPr="005A4C21">
        <w:rPr>
          <w:rStyle w:val="blk"/>
          <w:rFonts w:ascii="Times New Roman" w:hAnsi="Times New Roman"/>
          <w:sz w:val="28"/>
          <w:szCs w:val="28"/>
        </w:rPr>
        <w:t xml:space="preserve"> </w:t>
      </w:r>
      <w:hyperlink r:id="rId16" w:anchor="dst139" w:history="1">
        <w:r w:rsidRPr="005A4C21">
          <w:rPr>
            <w:rStyle w:val="a3"/>
            <w:rFonts w:ascii="Times New Roman" w:hAnsi="Times New Roman"/>
            <w:color w:val="auto"/>
            <w:sz w:val="28"/>
            <w:szCs w:val="28"/>
            <w:u w:val="none"/>
          </w:rPr>
          <w:t>частью 5 статьи 7</w:t>
        </w:r>
      </w:hyperlink>
      <w:r w:rsidR="00BC4730" w:rsidRPr="005A4C21">
        <w:rPr>
          <w:rStyle w:val="blk"/>
          <w:rFonts w:ascii="Times New Roman" w:hAnsi="Times New Roman"/>
          <w:sz w:val="28"/>
          <w:szCs w:val="28"/>
        </w:rPr>
        <w:t xml:space="preserve"> </w:t>
      </w:r>
      <w:r w:rsidRPr="005A4C21">
        <w:rPr>
          <w:rStyle w:val="blk"/>
          <w:rFonts w:ascii="Times New Roman" w:hAnsi="Times New Roman"/>
          <w:sz w:val="28"/>
          <w:szCs w:val="28"/>
        </w:rPr>
        <w:t>настоящего Федерального закона «Об организации предоставления государственных и муниципальных услуг»).</w:t>
      </w:r>
    </w:p>
    <w:p w14:paraId="6BE6D4D3" w14:textId="77777777" w:rsidR="007E5A3B" w:rsidRPr="005A4C21" w:rsidRDefault="007E5A3B" w:rsidP="005A4C21">
      <w:pPr>
        <w:shd w:val="clear" w:color="auto" w:fill="FFFFFF"/>
        <w:spacing w:after="0" w:line="240" w:lineRule="auto"/>
        <w:ind w:firstLine="709"/>
        <w:contextualSpacing/>
        <w:jc w:val="both"/>
        <w:rPr>
          <w:rFonts w:ascii="Times New Roman" w:hAnsi="Times New Roman"/>
          <w:sz w:val="28"/>
          <w:szCs w:val="28"/>
        </w:rPr>
      </w:pPr>
      <w:bookmarkStart w:id="17" w:name="dst146"/>
      <w:bookmarkEnd w:id="17"/>
      <w:r w:rsidRPr="005A4C21">
        <w:rPr>
          <w:rStyle w:val="blk"/>
          <w:rFonts w:ascii="Times New Roman" w:hAnsi="Times New Roman"/>
          <w:sz w:val="28"/>
          <w:szCs w:val="28"/>
        </w:rPr>
        <w:t>Требования пунктов 1-9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7FA21C" w14:textId="77777777" w:rsidR="007E5A3B" w:rsidRPr="005A4C21" w:rsidRDefault="007E5A3B" w:rsidP="005A4C21">
      <w:pPr>
        <w:widowControl w:val="0"/>
        <w:autoSpaceDE w:val="0"/>
        <w:spacing w:after="0" w:line="240" w:lineRule="auto"/>
        <w:ind w:firstLine="709"/>
        <w:contextualSpacing/>
        <w:jc w:val="both"/>
        <w:rPr>
          <w:rFonts w:ascii="Times New Roman" w:hAnsi="Times New Roman"/>
          <w:sz w:val="28"/>
          <w:szCs w:val="28"/>
          <w:shd w:val="clear" w:color="auto" w:fill="FFFFFF"/>
        </w:rPr>
      </w:pPr>
      <w:r w:rsidRPr="005A4C21">
        <w:rPr>
          <w:rFonts w:ascii="Times New Roman" w:hAnsi="Times New Roman"/>
          <w:sz w:val="28"/>
          <w:szCs w:val="28"/>
          <w:shd w:val="clear" w:color="auto" w:fill="FFFFFF"/>
        </w:rPr>
        <w:t xml:space="preserve">Срок подготовки и направления ответа на межведомственный запрос о представлении документов и информации, указанных в </w:t>
      </w:r>
      <w:r w:rsidRPr="005A4C21">
        <w:rPr>
          <w:rFonts w:ascii="Times New Roman" w:hAnsi="Times New Roman"/>
          <w:sz w:val="28"/>
          <w:szCs w:val="28"/>
        </w:rPr>
        <w:t xml:space="preserve">2.7.1. </w:t>
      </w:r>
      <w:r w:rsidRPr="005A4C21">
        <w:rPr>
          <w:rFonts w:ascii="Times New Roman" w:hAnsi="Times New Roman"/>
          <w:sz w:val="28"/>
          <w:szCs w:val="28"/>
          <w:shd w:val="clear" w:color="auto" w:fill="FFFFFF"/>
        </w:rPr>
        <w:t>для предоставления муниципальной услуги с использованием межведомственного информационного взаимодействия не может превышать пять рабочих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Ставропольского края.</w:t>
      </w:r>
    </w:p>
    <w:p w14:paraId="687ABE99" w14:textId="77777777" w:rsidR="00BC4730" w:rsidRPr="005A4C21" w:rsidRDefault="00BC4730" w:rsidP="005A4C21">
      <w:pPr>
        <w:widowControl w:val="0"/>
        <w:autoSpaceDE w:val="0"/>
        <w:autoSpaceDN w:val="0"/>
        <w:spacing w:after="0" w:line="240" w:lineRule="auto"/>
        <w:ind w:firstLine="709"/>
        <w:jc w:val="both"/>
        <w:outlineLvl w:val="2"/>
        <w:rPr>
          <w:rFonts w:ascii="Times New Roman" w:eastAsia="Times New Roman" w:hAnsi="Times New Roman"/>
          <w:sz w:val="28"/>
          <w:szCs w:val="28"/>
          <w:lang w:eastAsia="ru-RU"/>
        </w:rPr>
      </w:pPr>
      <w:r w:rsidRPr="005A4C21">
        <w:rPr>
          <w:rFonts w:ascii="Times New Roman" w:eastAsia="Times New Roman" w:hAnsi="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14:paraId="47EED6C9" w14:textId="77777777" w:rsidR="00BC4730" w:rsidRPr="005A4C21" w:rsidRDefault="00BC4730" w:rsidP="005A4C21">
      <w:pPr>
        <w:widowControl w:val="0"/>
        <w:autoSpaceDE w:val="0"/>
        <w:spacing w:after="0" w:line="240" w:lineRule="auto"/>
        <w:ind w:firstLine="709"/>
        <w:jc w:val="both"/>
        <w:rPr>
          <w:rFonts w:ascii="Times New Roman" w:hAnsi="Times New Roman"/>
          <w:sz w:val="28"/>
          <w:szCs w:val="28"/>
        </w:rPr>
      </w:pPr>
      <w:r w:rsidRPr="005A4C21">
        <w:rPr>
          <w:rFonts w:ascii="Times New Roman" w:hAnsi="Times New Roman"/>
          <w:sz w:val="28"/>
          <w:szCs w:val="28"/>
        </w:rPr>
        <w:t xml:space="preserve">2.8.1. </w:t>
      </w:r>
      <w:r w:rsidRPr="005A4C21">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30B2C9BE" w14:textId="77777777" w:rsidR="00BC4730" w:rsidRPr="005A4C21" w:rsidRDefault="00BC4730" w:rsidP="005A4C21">
      <w:pPr>
        <w:widowControl w:val="0"/>
        <w:autoSpaceDE w:val="0"/>
        <w:autoSpaceDN w:val="0"/>
        <w:adjustRightInd w:val="0"/>
        <w:spacing w:after="0" w:line="240" w:lineRule="auto"/>
        <w:ind w:firstLine="709"/>
        <w:jc w:val="both"/>
        <w:rPr>
          <w:rFonts w:ascii="Times New Roman" w:hAnsi="Times New Roman"/>
          <w:sz w:val="28"/>
          <w:szCs w:val="28"/>
        </w:rPr>
      </w:pPr>
      <w:r w:rsidRPr="005A4C21">
        <w:rPr>
          <w:rFonts w:ascii="Times New Roman" w:hAnsi="Times New Roman"/>
          <w:sz w:val="28"/>
          <w:szCs w:val="28"/>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14:paraId="55F24701" w14:textId="77777777" w:rsidR="00BC4730" w:rsidRPr="005A4C21" w:rsidRDefault="00BC4730" w:rsidP="005A4C21">
      <w:pPr>
        <w:widowControl w:val="0"/>
        <w:autoSpaceDE w:val="0"/>
        <w:autoSpaceDN w:val="0"/>
        <w:adjustRightInd w:val="0"/>
        <w:spacing w:after="0" w:line="240" w:lineRule="auto"/>
        <w:ind w:firstLine="709"/>
        <w:jc w:val="both"/>
        <w:rPr>
          <w:rFonts w:ascii="Times New Roman" w:hAnsi="Times New Roman"/>
          <w:sz w:val="28"/>
          <w:szCs w:val="28"/>
        </w:rPr>
      </w:pPr>
      <w:r w:rsidRPr="005A4C21">
        <w:rPr>
          <w:rFonts w:ascii="Times New Roman" w:hAnsi="Times New Roman"/>
          <w:sz w:val="28"/>
          <w:szCs w:val="28"/>
        </w:rPr>
        <w:t>2. Документы имеют серьезные повреждения, наличие которых не позволяет однозначно истолковать их содержание.</w:t>
      </w:r>
    </w:p>
    <w:p w14:paraId="4A9AC80E" w14:textId="77777777" w:rsidR="00BC4730" w:rsidRPr="005A4C21" w:rsidRDefault="00BC4730" w:rsidP="005A4C21">
      <w:pPr>
        <w:spacing w:after="0" w:line="240" w:lineRule="auto"/>
        <w:ind w:firstLine="709"/>
        <w:jc w:val="both"/>
        <w:rPr>
          <w:rFonts w:ascii="Times New Roman" w:hAnsi="Times New Roman"/>
          <w:sz w:val="28"/>
        </w:rPr>
      </w:pPr>
      <w:r w:rsidRPr="005A4C21">
        <w:rPr>
          <w:rFonts w:ascii="Times New Roman" w:hAnsi="Times New Roman"/>
          <w:sz w:val="28"/>
        </w:rPr>
        <w:lastRenderedPageBreak/>
        <w:t>2.8.2. Основанием для отказа в приеме заявления о предоставлении услуги и документов, необходимых для предоставления услуги, поступивших в электронной форме, является признание усиленной квалифицированной электронной подписи, с использованием которой подписаны указанные заявление и документы, недействительной.</w:t>
      </w:r>
    </w:p>
    <w:p w14:paraId="2EF9A0FF" w14:textId="77777777" w:rsidR="00BC4730" w:rsidRPr="005A4C21" w:rsidRDefault="00BC4730" w:rsidP="005A4C21">
      <w:pPr>
        <w:spacing w:after="0" w:line="240" w:lineRule="auto"/>
        <w:ind w:firstLine="709"/>
        <w:jc w:val="both"/>
        <w:rPr>
          <w:rFonts w:ascii="Times New Roman" w:hAnsi="Times New Roman"/>
          <w:sz w:val="28"/>
        </w:rPr>
      </w:pPr>
      <w:r w:rsidRPr="005A4C21">
        <w:rPr>
          <w:rFonts w:ascii="Times New Roman" w:hAnsi="Times New Roman"/>
          <w:sz w:val="28"/>
        </w:rPr>
        <w:t xml:space="preserve">Специалист управления, принявший решение об отказе в приеме заявления, обязан незамедлительно проинформировать заявителя о принятом решении с подготовкой </w:t>
      </w:r>
      <w:hyperlink w:anchor="Par794" w:tooltip="                             БЛАНК УВЕДОМЛЕНИЯ" w:history="1">
        <w:r w:rsidRPr="005A4C21">
          <w:rPr>
            <w:rStyle w:val="a3"/>
            <w:rFonts w:ascii="Times New Roman" w:hAnsi="Times New Roman"/>
            <w:color w:val="auto"/>
            <w:sz w:val="28"/>
            <w:u w:val="none"/>
          </w:rPr>
          <w:t>уведомления</w:t>
        </w:r>
      </w:hyperlink>
      <w:r w:rsidRPr="005A4C21">
        <w:rPr>
          <w:rFonts w:ascii="Times New Roman" w:hAnsi="Times New Roman"/>
          <w:sz w:val="28"/>
        </w:rPr>
        <w:t xml:space="preserve"> об отказе в приеме заявления согласно приложению 7 к Административному регламенту и указанием оснований принятия данного решения, подписанного руководителем управления.</w:t>
      </w:r>
    </w:p>
    <w:p w14:paraId="39A21D4B" w14:textId="77777777" w:rsidR="00BC4730" w:rsidRPr="005A4C21" w:rsidRDefault="00BC4730" w:rsidP="005A4C21">
      <w:pPr>
        <w:spacing w:after="0" w:line="240" w:lineRule="auto"/>
        <w:ind w:firstLine="709"/>
        <w:jc w:val="both"/>
        <w:rPr>
          <w:rFonts w:ascii="Times New Roman" w:hAnsi="Times New Roman"/>
          <w:sz w:val="28"/>
        </w:rPr>
      </w:pPr>
      <w:r w:rsidRPr="005A4C21">
        <w:rPr>
          <w:rFonts w:ascii="Times New Roman" w:hAnsi="Times New Roman"/>
          <w:sz w:val="28"/>
        </w:rPr>
        <w:t>В случае устранения причин, послуживших основанием для отказа в приеме документов для предоставления услуги, заявитель может повторно обратиться с аналогичным заявлением.</w:t>
      </w:r>
    </w:p>
    <w:p w14:paraId="1B4AAB1A" w14:textId="77777777" w:rsidR="007621C0" w:rsidRPr="005A4C21" w:rsidRDefault="007621C0"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14:paraId="1A92CAA8"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2.9.1. Оснований для приостановки предоставления муниципальной услуги законодательством Российской Федерации не предусмотрено.</w:t>
      </w:r>
    </w:p>
    <w:p w14:paraId="0C754A14"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2.9.2. Основаниями для отказа в предоставлении муниципальной услуги являются:</w:t>
      </w:r>
    </w:p>
    <w:p w14:paraId="0AA799D7" w14:textId="77777777" w:rsidR="00BC4730" w:rsidRPr="005A4C21" w:rsidRDefault="00BC4730" w:rsidP="005A4C21">
      <w:pPr>
        <w:autoSpaceDE w:val="0"/>
        <w:autoSpaceDN w:val="0"/>
        <w:adjustRightInd w:val="0"/>
        <w:spacing w:after="0" w:line="240" w:lineRule="auto"/>
        <w:ind w:firstLine="709"/>
        <w:jc w:val="both"/>
        <w:rPr>
          <w:rFonts w:ascii="Times New Roman" w:hAnsi="Times New Roman"/>
          <w:sz w:val="28"/>
          <w:szCs w:val="28"/>
          <w:lang w:eastAsia="ru-RU"/>
        </w:rPr>
      </w:pPr>
      <w:r w:rsidRPr="005A4C21">
        <w:rPr>
          <w:rFonts w:ascii="Times New Roman" w:hAnsi="Times New Roman"/>
          <w:sz w:val="28"/>
          <w:szCs w:val="28"/>
          <w:lang w:eastAsia="ru-RU"/>
        </w:rPr>
        <w:t>1) отсутствие оснований для предоставления гражданину земельного участка в собственность бесплатно;</w:t>
      </w:r>
    </w:p>
    <w:p w14:paraId="5AC585E6" w14:textId="77777777" w:rsidR="00BC4730" w:rsidRPr="005A4C21" w:rsidRDefault="00BC4730" w:rsidP="005A4C21">
      <w:pPr>
        <w:autoSpaceDE w:val="0"/>
        <w:autoSpaceDN w:val="0"/>
        <w:adjustRightInd w:val="0"/>
        <w:spacing w:after="0" w:line="240" w:lineRule="auto"/>
        <w:ind w:firstLine="709"/>
        <w:jc w:val="both"/>
        <w:rPr>
          <w:rFonts w:ascii="Times New Roman" w:hAnsi="Times New Roman"/>
          <w:sz w:val="28"/>
          <w:szCs w:val="28"/>
          <w:lang w:eastAsia="ru-RU"/>
        </w:rPr>
      </w:pPr>
      <w:r w:rsidRPr="005A4C21">
        <w:rPr>
          <w:rFonts w:ascii="Times New Roman" w:hAnsi="Times New Roman"/>
          <w:sz w:val="28"/>
          <w:szCs w:val="28"/>
          <w:lang w:eastAsia="ru-RU"/>
        </w:rPr>
        <w:t>2) если ранее гражданину был предоставлен земельный участок в собственность бесплатно независимо от оснований такого предоставления;</w:t>
      </w:r>
    </w:p>
    <w:p w14:paraId="66AEBC9E" w14:textId="77777777" w:rsidR="00BC4730" w:rsidRPr="005A4C21" w:rsidRDefault="00BC4730" w:rsidP="005A4C21">
      <w:pPr>
        <w:autoSpaceDE w:val="0"/>
        <w:autoSpaceDN w:val="0"/>
        <w:adjustRightInd w:val="0"/>
        <w:spacing w:after="0" w:line="240" w:lineRule="auto"/>
        <w:ind w:firstLine="709"/>
        <w:jc w:val="both"/>
        <w:rPr>
          <w:rFonts w:ascii="Times New Roman" w:hAnsi="Times New Roman"/>
          <w:sz w:val="28"/>
          <w:szCs w:val="28"/>
          <w:lang w:eastAsia="ru-RU"/>
        </w:rPr>
      </w:pPr>
      <w:r w:rsidRPr="005A4C21">
        <w:rPr>
          <w:rFonts w:ascii="Times New Roman" w:hAnsi="Times New Roman"/>
          <w:sz w:val="28"/>
          <w:szCs w:val="28"/>
          <w:lang w:eastAsia="ru-RU"/>
        </w:rPr>
        <w:t>3) непредставление гражданином документов, обязанность по представлению которых возложена на гражданина, либо представление документов, которые не подтверждают право соответствующего гражданина состоять на учете в качестве нуждающегося в жилом помещении;</w:t>
      </w:r>
    </w:p>
    <w:p w14:paraId="5886E119" w14:textId="77777777" w:rsidR="00BC4730" w:rsidRPr="005A4C21" w:rsidRDefault="00BC4730" w:rsidP="005A4C21">
      <w:pPr>
        <w:autoSpaceDE w:val="0"/>
        <w:autoSpaceDN w:val="0"/>
        <w:adjustRightInd w:val="0"/>
        <w:spacing w:after="0" w:line="240" w:lineRule="auto"/>
        <w:ind w:firstLine="709"/>
        <w:jc w:val="both"/>
        <w:rPr>
          <w:rFonts w:ascii="Times New Roman" w:hAnsi="Times New Roman"/>
          <w:sz w:val="28"/>
          <w:szCs w:val="28"/>
          <w:lang w:eastAsia="ru-RU"/>
        </w:rPr>
      </w:pPr>
      <w:r w:rsidRPr="005A4C21">
        <w:rPr>
          <w:rFonts w:ascii="Times New Roman" w:hAnsi="Times New Roman"/>
          <w:sz w:val="28"/>
          <w:szCs w:val="28"/>
          <w:lang w:eastAsia="ru-RU"/>
        </w:rPr>
        <w:t>4) представление гражданином документов, содержащих недостоверные сведения, исключающих право на предоставление земельного участка;</w:t>
      </w:r>
    </w:p>
    <w:p w14:paraId="497664E8" w14:textId="77777777" w:rsidR="00BC4730" w:rsidRPr="005A4C21" w:rsidRDefault="00BC4730"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5) если ответ органа государственной власти Ставропольского края, органа местного самоуправления либо подведомственной органу государственной власти Ставропольского края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гражданина на учет, если соответствующий документ не был представлен гражданином по собственной инициативе, за исключением случаев, если отсутствие такого (такой) запрашиваемого (запрашиваемой) документа или информации в распоряжении таких органов или организаций подтверждает право гражданина состоять на учете</w:t>
      </w:r>
    </w:p>
    <w:p w14:paraId="5E09F68A" w14:textId="77777777" w:rsidR="007621C0" w:rsidRPr="005A4C21" w:rsidRDefault="007621C0" w:rsidP="005A4C21">
      <w:pPr>
        <w:autoSpaceDE w:val="0"/>
        <w:autoSpaceDN w:val="0"/>
        <w:adjustRightInd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14:paraId="3F43F94E"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lastRenderedPageBreak/>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DBFF1C4" w14:textId="77777777" w:rsidR="007621C0" w:rsidRPr="005A4C21" w:rsidRDefault="007621C0"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2.11. Порядок, размер и основания взимания платы за предоставление муниципальной услуги.</w:t>
      </w:r>
    </w:p>
    <w:p w14:paraId="37AAAA2B"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2.11.1. Муниципальная услуга предоставляется без взимания платы.</w:t>
      </w:r>
    </w:p>
    <w:p w14:paraId="294F15C7" w14:textId="77777777" w:rsidR="007621C0" w:rsidRPr="005A4C21" w:rsidRDefault="007621C0"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5A034B2F"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B682663" w14:textId="77777777" w:rsidR="007621C0" w:rsidRPr="005A4C21" w:rsidRDefault="007621C0"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14:paraId="75957569"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2.13.1. Максимальный срок ожидания в очереди для подачи документов в администрацию и при получении результата предоставления муниципальной услуги не превышает 15 минут.</w:t>
      </w:r>
    </w:p>
    <w:p w14:paraId="01C627FF" w14:textId="77777777" w:rsidR="00BC4730" w:rsidRPr="005A4C21" w:rsidRDefault="007621C0" w:rsidP="005A4C21">
      <w:pPr>
        <w:widowControl w:val="0"/>
        <w:autoSpaceDE w:val="0"/>
        <w:autoSpaceDN w:val="0"/>
        <w:spacing w:after="0" w:line="240" w:lineRule="auto"/>
        <w:ind w:firstLine="709"/>
        <w:jc w:val="both"/>
        <w:outlineLvl w:val="2"/>
        <w:rPr>
          <w:rFonts w:ascii="Times New Roman" w:eastAsia="Times New Roman" w:hAnsi="Times New Roman"/>
          <w:sz w:val="28"/>
          <w:szCs w:val="28"/>
          <w:lang w:eastAsia="ru-RU"/>
        </w:rPr>
      </w:pPr>
      <w:r w:rsidRPr="005A4C21">
        <w:rPr>
          <w:rFonts w:ascii="Times New Roman" w:hAnsi="Times New Roman"/>
          <w:sz w:val="28"/>
          <w:szCs w:val="28"/>
        </w:rPr>
        <w:t xml:space="preserve">2.14. </w:t>
      </w:r>
      <w:r w:rsidR="00BC4730" w:rsidRPr="005A4C21">
        <w:rPr>
          <w:rFonts w:ascii="Times New Roman" w:eastAsia="Times New Roman" w:hAnsi="Times New Roman"/>
          <w:sz w:val="28"/>
          <w:szCs w:val="28"/>
          <w:lang w:eastAsia="ru-RU"/>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14:paraId="29F91603" w14:textId="77777777" w:rsidR="00BC4730" w:rsidRPr="005A4C21" w:rsidRDefault="00BC4730" w:rsidP="005A4C21">
      <w:pPr>
        <w:spacing w:after="0" w:line="240" w:lineRule="auto"/>
        <w:ind w:firstLine="709"/>
        <w:jc w:val="both"/>
        <w:rPr>
          <w:rFonts w:ascii="Times New Roman" w:hAnsi="Times New Roman"/>
          <w:sz w:val="28"/>
        </w:rPr>
      </w:pPr>
      <w:r w:rsidRPr="005A4C21">
        <w:rPr>
          <w:rFonts w:ascii="Times New Roman" w:hAnsi="Times New Roman"/>
          <w:sz w:val="28"/>
        </w:rPr>
        <w:t>Заявление о предоставлении услуги с приложением документов, указанных в пункте 2.6.1. административного регламента, представленное в управлении, МФЦ заявителем (его доверенным лицом), регистрируется в день его поступления путем внесения данных в информационные системы: в МФЦ - в автоматизированную информационную систему «МФЦ», в управлении - в системе автоматизации делопроизводства и электронного документооборота «Дело» (далее – СЭД «Дело»).</w:t>
      </w:r>
    </w:p>
    <w:p w14:paraId="53CE49A8" w14:textId="77777777" w:rsidR="00BC4730" w:rsidRPr="005A4C21" w:rsidRDefault="00BC4730" w:rsidP="005A4C21">
      <w:pPr>
        <w:spacing w:after="0" w:line="240" w:lineRule="auto"/>
        <w:ind w:firstLine="709"/>
        <w:jc w:val="both"/>
        <w:rPr>
          <w:rFonts w:ascii="Times New Roman" w:hAnsi="Times New Roman"/>
          <w:sz w:val="28"/>
        </w:rPr>
      </w:pPr>
      <w:r w:rsidRPr="005A4C21">
        <w:rPr>
          <w:rFonts w:ascii="Times New Roman" w:hAnsi="Times New Roman"/>
          <w:sz w:val="28"/>
        </w:rPr>
        <w:t>Срок регистрации заявления о предоставлении услуги в администрации, МФЦ не должен превышать 15 минут, за исключением времени обеденного перерыва.</w:t>
      </w:r>
    </w:p>
    <w:p w14:paraId="2BEC9756" w14:textId="77777777" w:rsidR="00BC4730" w:rsidRPr="005A4C21" w:rsidRDefault="00BC4730" w:rsidP="005A4C21">
      <w:pPr>
        <w:spacing w:after="0" w:line="240" w:lineRule="auto"/>
        <w:ind w:firstLine="709"/>
        <w:jc w:val="both"/>
        <w:rPr>
          <w:rFonts w:ascii="Times New Roman" w:hAnsi="Times New Roman"/>
          <w:sz w:val="28"/>
        </w:rPr>
      </w:pPr>
      <w:r w:rsidRPr="005A4C21">
        <w:rPr>
          <w:rFonts w:ascii="Times New Roman" w:hAnsi="Times New Roman"/>
          <w:sz w:val="28"/>
        </w:rPr>
        <w:t>При поступлении запроса о предоставлении услуги с приложением документов в электронной форме, с использованием сети «Интернет» посредством электронной почты, Единого портала или Портала государственных и муниципальных услуг Ставропольского края регистрация запросов производится в тот же день, если запрос поступил в период рабочего времени. В случае поступления запросов в электронной форме в нерабочее время, выходные и праздничные дни запросы регистрируются в первый рабочий день в течение первого часа рабочего времени.</w:t>
      </w:r>
    </w:p>
    <w:p w14:paraId="2E7687E6" w14:textId="77777777" w:rsidR="007621C0" w:rsidRPr="005A4C21" w:rsidRDefault="007621C0"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w:t>
      </w:r>
      <w:r w:rsidRPr="005A4C21">
        <w:rPr>
          <w:rFonts w:ascii="Times New Roman" w:hAnsi="Times New Roman" w:cs="Times New Roman"/>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4484B3D"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2.15.1. Требования к помещениям, местам ожидания и приема заявителей для предоставления муниципальной услуги</w:t>
      </w:r>
      <w:r w:rsidR="00062D4A" w:rsidRPr="005A4C21">
        <w:rPr>
          <w:rFonts w:ascii="Times New Roman" w:hAnsi="Times New Roman" w:cs="Times New Roman"/>
          <w:sz w:val="28"/>
          <w:szCs w:val="28"/>
        </w:rPr>
        <w:t>.</w:t>
      </w:r>
    </w:p>
    <w:p w14:paraId="347B1DFB"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 Центральный вход в Управление должен быть оборудован информационной табличкой (вывеской), содержащей информацию о наименовании Управления.</w:t>
      </w:r>
    </w:p>
    <w:p w14:paraId="7239F036"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Подъезд к зданию должен быть оборудован местами для парковки автомобилей. Доступ заявителей к парковочным местам является бесплатным.</w:t>
      </w:r>
    </w:p>
    <w:p w14:paraId="33C13324" w14:textId="77777777" w:rsidR="0004268B"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Места ожидания для заявителей и помещение, выделенное для предоставления муниципальной услуги, должны соответствовать санитарно-эпидемиологическим правилам, оборудованы противопожарной системой и средствами пожаротушения, системой оповещения о возникновении чрезвычайной ситуации, стульями, кресельными секциями (банкетками) и информационными стендами, содержащими сведения о порядке предоставления муниципальной услуги, образцами заполнения заявлений о предоставлении муниципальной услуги.</w:t>
      </w:r>
    </w:p>
    <w:p w14:paraId="15D3B8BC" w14:textId="77777777" w:rsidR="007621C0" w:rsidRPr="005A4C21" w:rsidRDefault="0004268B"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Местом приема заявителей является рабочий кабинет, оснащенный стульями столами, средствами вычислительной техники (как правило, один компьютер на каждого специалиста) и организационной техникой, системой кондиционирования воздуха.</w:t>
      </w:r>
    </w:p>
    <w:p w14:paraId="7662B0CD" w14:textId="77777777" w:rsidR="007621C0" w:rsidRPr="005A4C21" w:rsidRDefault="0004268B"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4325A4A1" w14:textId="77777777" w:rsidR="00E42F2B" w:rsidRPr="005A4C21" w:rsidRDefault="00E42F2B" w:rsidP="005A4C21">
      <w:pPr>
        <w:widowControl w:val="0"/>
        <w:autoSpaceDE w:val="0"/>
        <w:spacing w:after="0" w:line="240" w:lineRule="auto"/>
        <w:ind w:firstLine="709"/>
        <w:contextualSpacing/>
        <w:jc w:val="both"/>
        <w:rPr>
          <w:sz w:val="28"/>
          <w:szCs w:val="28"/>
          <w:lang w:eastAsia="ru-RU"/>
        </w:rPr>
      </w:pPr>
      <w:r w:rsidRPr="005A4C21">
        <w:rPr>
          <w:rFonts w:ascii="Times New Roman" w:hAnsi="Times New Roman"/>
          <w:sz w:val="28"/>
          <w:szCs w:val="28"/>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r w:rsidRPr="005A4C21">
        <w:rPr>
          <w:sz w:val="28"/>
          <w:szCs w:val="28"/>
          <w:lang w:eastAsia="ru-RU"/>
        </w:rPr>
        <w:t>.</w:t>
      </w:r>
    </w:p>
    <w:p w14:paraId="16298D95" w14:textId="77777777" w:rsidR="00E42F2B" w:rsidRPr="005A4C21" w:rsidRDefault="00DE2B1D" w:rsidP="005A4C21">
      <w:pPr>
        <w:widowControl w:val="0"/>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rPr>
        <w:t xml:space="preserve">2.15.2. </w:t>
      </w:r>
      <w:r w:rsidR="00E42F2B" w:rsidRPr="005A4C21">
        <w:rPr>
          <w:rFonts w:ascii="Times New Roman" w:hAnsi="Times New Roman"/>
          <w:sz w:val="28"/>
          <w:szCs w:val="28"/>
          <w:lang w:eastAsia="ru-RU"/>
        </w:rPr>
        <w:t>Помещения МФЦ должны соответствовать требованиям, предусмотренным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53293F7B"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Требования к помещениям, местам ожидания и приема заявителей МФЦ.</w:t>
      </w:r>
    </w:p>
    <w:p w14:paraId="70752DEB"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 xml:space="preserve">Здания (помещения), в которых расположен МФЦ, оборудуются входом для свободного доступа заявителей, в том числе пандусами, </w:t>
      </w:r>
      <w:r w:rsidRPr="005A4C21">
        <w:rPr>
          <w:rFonts w:ascii="Times New Roman" w:hAnsi="Times New Roman"/>
          <w:sz w:val="28"/>
        </w:rPr>
        <w:lastRenderedPageBreak/>
        <w:t>поручнями, позволяющими обеспечить беспрепятственный доступ заявителей с ограниченными возможностями здоровья.</w:t>
      </w:r>
    </w:p>
    <w:p w14:paraId="5A6F8136"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Вход в здание оборудуется информационной табличкой (вывеской), которая располагается рядом с входом и содержит следующую информацию о МФЦ:</w:t>
      </w:r>
    </w:p>
    <w:p w14:paraId="02BCE3BD"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наименование;</w:t>
      </w:r>
    </w:p>
    <w:p w14:paraId="23798B73"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место нахождения;</w:t>
      </w:r>
    </w:p>
    <w:p w14:paraId="08E780B1"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режим работы;</w:t>
      </w:r>
    </w:p>
    <w:p w14:paraId="3440BC7A"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номер телефона группы информационной поддержки МФЦ;</w:t>
      </w:r>
    </w:p>
    <w:p w14:paraId="328B544F"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адрес электронной почты.</w:t>
      </w:r>
    </w:p>
    <w:p w14:paraId="262E3930"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Выход из здания МФЦ оборудуется соответствующим указателем.</w:t>
      </w:r>
    </w:p>
    <w:p w14:paraId="56549BC9"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Помещения МФЦ, предназначенные для работы с заявителями, располагаются на первом этаже здания и имеют отдельный вход.</w:t>
      </w:r>
    </w:p>
    <w:p w14:paraId="06E95473"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Для организации взаимодействия с заявителями помещение МФЦ делится на следующие функциональные секторы (зоны):</w:t>
      </w:r>
    </w:p>
    <w:p w14:paraId="40597EDE"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сектор информирования и ожидания;</w:t>
      </w:r>
    </w:p>
    <w:p w14:paraId="4464E23D"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сектор приема заявителей.</w:t>
      </w:r>
    </w:p>
    <w:p w14:paraId="6D4824F6"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Сектор информирования и ожидания включает:</w:t>
      </w:r>
    </w:p>
    <w:p w14:paraId="03BED34D"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информационные стенды, содержащие актуальную и исчерпывающую информацию, необходимую для получения государственных и муниципальных услуг;</w:t>
      </w:r>
    </w:p>
    <w:p w14:paraId="4ABCF408"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специально оборудованное рабочее место, предназначенное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4DEAC68D"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государственных и муниципальных услугах, предоставляемых в МФЦ;</w:t>
      </w:r>
    </w:p>
    <w:p w14:paraId="42CFDB6D"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3B21B406"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электронную систему управления очередью, предназначенную для:</w:t>
      </w:r>
    </w:p>
    <w:p w14:paraId="17041257"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регистрации заявителя в очереди;</w:t>
      </w:r>
    </w:p>
    <w:p w14:paraId="12404403"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учета заявителей в очереди, управления отдельными очередями в зависимости от видов услуг;</w:t>
      </w:r>
    </w:p>
    <w:p w14:paraId="467DE79A"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отображения статуса очереди;</w:t>
      </w:r>
    </w:p>
    <w:p w14:paraId="672AE7D8"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автоматического перенаправления заявителя в очередь на обслуживание к следующему специалисту МФЦ;</w:t>
      </w:r>
    </w:p>
    <w:p w14:paraId="740D2EB2"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МФЦ, осуществляющего прием и выдачу документов.</w:t>
      </w:r>
    </w:p>
    <w:p w14:paraId="38C54BB7" w14:textId="77777777" w:rsidR="00DE2B1D" w:rsidRPr="005A4C21" w:rsidRDefault="00DE2B1D" w:rsidP="005A4C21">
      <w:pPr>
        <w:spacing w:after="0" w:line="240" w:lineRule="auto"/>
        <w:ind w:firstLine="709"/>
        <w:jc w:val="both"/>
        <w:rPr>
          <w:rFonts w:ascii="Times New Roman" w:hAnsi="Times New Roman"/>
          <w:sz w:val="28"/>
        </w:rPr>
      </w:pPr>
      <w:r w:rsidRPr="005A4C21">
        <w:rPr>
          <w:rFonts w:ascii="Times New Roman" w:hAnsi="Times New Roman"/>
          <w:sz w:val="28"/>
        </w:rPr>
        <w:lastRenderedPageBreak/>
        <w:t>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03F67870" w14:textId="77777777" w:rsidR="00F337E1" w:rsidRPr="005A4C21" w:rsidRDefault="00DE2B1D"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2.15.3. </w:t>
      </w:r>
      <w:r w:rsidR="00F337E1" w:rsidRPr="005A4C21">
        <w:rPr>
          <w:rFonts w:ascii="Times New Roman" w:hAnsi="Times New Roman"/>
          <w:sz w:val="28"/>
          <w:szCs w:val="28"/>
          <w:lang w:eastAsia="ru-RU"/>
        </w:rPr>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
    <w:p w14:paraId="217702B5" w14:textId="77777777" w:rsidR="00F337E1" w:rsidRPr="005A4C21" w:rsidRDefault="00F337E1" w:rsidP="005A4C21">
      <w:pPr>
        <w:widowControl w:val="0"/>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Центральный вход в здание должен быть оборудован пандусом, удобным для въезда в здание инвалидных кресел-колясок.</w:t>
      </w:r>
    </w:p>
    <w:p w14:paraId="6DAF9F0F"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Управление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14:paraId="05760354"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1) возможность беспрепятственного входа в объекты и выхода из них;</w:t>
      </w:r>
    </w:p>
    <w:p w14:paraId="1B6A712E"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2) содействие со стороны должностных лиц Управления, при необходимости, инвалиду при входе в объект и выходе из него;</w:t>
      </w:r>
    </w:p>
    <w:p w14:paraId="5D84A602"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3) оборудование на прилегающих к зданию территориях мест для парковки автотранспортных средств инвалидов;</w:t>
      </w:r>
    </w:p>
    <w:p w14:paraId="44E192B0"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4)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14:paraId="1CC53C5C"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5) возможность самостоятельного передвижения по объекту в целях доступа к месту предоставления услуги, а также с помощью должностных лиц Управления, предоставляющих услуги, ассистивных и вспомогательных технологий, а также сменного кресла-коляски;</w:t>
      </w:r>
    </w:p>
    <w:p w14:paraId="55A967C4"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6) сопровождение инвалидов, имеющих стойкие расстройства функции зрения и самостоятельного передвижения, по территории объекта;</w:t>
      </w:r>
    </w:p>
    <w:p w14:paraId="5EFEBBF1"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 xml:space="preserve">7) проведение инструктажа должностных лиц </w:t>
      </w:r>
      <w:r w:rsidR="00DE2B1D" w:rsidRPr="005A4C21">
        <w:rPr>
          <w:rFonts w:ascii="Times New Roman" w:hAnsi="Times New Roman" w:cs="Times New Roman"/>
          <w:sz w:val="28"/>
          <w:szCs w:val="28"/>
        </w:rPr>
        <w:t>у</w:t>
      </w:r>
      <w:r w:rsidRPr="005A4C21">
        <w:rPr>
          <w:rFonts w:ascii="Times New Roman" w:hAnsi="Times New Roman" w:cs="Times New Roman"/>
          <w:sz w:val="28"/>
          <w:szCs w:val="28"/>
        </w:rPr>
        <w:t>правления, осуществляющих первичный контакт с получателями услуги, по вопросам работы с инвалидами;</w:t>
      </w:r>
    </w:p>
    <w:p w14:paraId="6D7D0269"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6FD26BA1"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 xml:space="preserve">9)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5A4C21">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
    <w:p w14:paraId="7677F87F"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 xml:space="preserve">10) оказание должностными лицами </w:t>
      </w:r>
      <w:r w:rsidR="00DE2B1D" w:rsidRPr="005A4C21">
        <w:rPr>
          <w:rFonts w:ascii="Times New Roman" w:hAnsi="Times New Roman" w:cs="Times New Roman"/>
          <w:sz w:val="28"/>
          <w:szCs w:val="28"/>
        </w:rPr>
        <w:t>у</w:t>
      </w:r>
      <w:r w:rsidRPr="005A4C21">
        <w:rPr>
          <w:rFonts w:ascii="Times New Roman" w:hAnsi="Times New Roman" w:cs="Times New Roman"/>
          <w:sz w:val="28"/>
          <w:szCs w:val="28"/>
        </w:rPr>
        <w:t>правления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73850776"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11) обеспечение допуска сурдопереводчика, тифлосурдопереводчика, а также иного лица, владеющего жестовым языком;</w:t>
      </w:r>
    </w:p>
    <w:p w14:paraId="517C264A"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 xml:space="preserve">12) обеспечение условий доступности для инвалидов по зрению на официальном сайте </w:t>
      </w:r>
      <w:r w:rsidR="006A77E6" w:rsidRPr="005A4C21">
        <w:rPr>
          <w:rFonts w:ascii="Times New Roman" w:hAnsi="Times New Roman" w:cs="Times New Roman"/>
          <w:sz w:val="28"/>
          <w:szCs w:val="28"/>
        </w:rPr>
        <w:t>округа</w:t>
      </w:r>
      <w:r w:rsidR="009B5EC4" w:rsidRPr="005A4C21">
        <w:rPr>
          <w:rFonts w:ascii="Times New Roman" w:hAnsi="Times New Roman" w:cs="Times New Roman"/>
          <w:sz w:val="28"/>
          <w:szCs w:val="28"/>
        </w:rPr>
        <w:t xml:space="preserve"> </w:t>
      </w:r>
      <w:r w:rsidRPr="005A4C21">
        <w:rPr>
          <w:rFonts w:ascii="Times New Roman" w:hAnsi="Times New Roman" w:cs="Times New Roman"/>
          <w:sz w:val="28"/>
          <w:szCs w:val="28"/>
        </w:rPr>
        <w:t xml:space="preserve">в </w:t>
      </w:r>
      <w:r w:rsidR="001E3A17" w:rsidRPr="005A4C21">
        <w:rPr>
          <w:rFonts w:ascii="Times New Roman" w:hAnsi="Times New Roman" w:cs="Times New Roman"/>
          <w:sz w:val="28"/>
          <w:szCs w:val="28"/>
        </w:rPr>
        <w:t>сети «Интернет»</w:t>
      </w:r>
      <w:r w:rsidRPr="005A4C21">
        <w:rPr>
          <w:rFonts w:ascii="Times New Roman" w:hAnsi="Times New Roman" w:cs="Times New Roman"/>
          <w:sz w:val="28"/>
          <w:szCs w:val="28"/>
        </w:rPr>
        <w:t>;</w:t>
      </w:r>
    </w:p>
    <w:p w14:paraId="22D5B86E"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13) предоставление, при необходимости, услуги по месту жительства инвалида или в дистанционном режиме;</w:t>
      </w:r>
    </w:p>
    <w:p w14:paraId="7C111BBD" w14:textId="77777777" w:rsidR="007621C0" w:rsidRPr="005A4C21" w:rsidRDefault="007621C0"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14) оказание должностными лицами Управления необходимой инвалидам помощи в преодолении барьеров, мешающих получению ими услуг наравне с другими лицами.</w:t>
      </w:r>
    </w:p>
    <w:p w14:paraId="37622250" w14:textId="77777777" w:rsidR="0004268B" w:rsidRPr="005A4C21" w:rsidRDefault="0004268B"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14:paraId="4ACB2C41" w14:textId="77777777" w:rsidR="007621C0" w:rsidRPr="005A4C21" w:rsidRDefault="007621C0"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6DA79B" w14:textId="77777777" w:rsidR="0004268B" w:rsidRPr="005A4C21" w:rsidRDefault="007621C0"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 xml:space="preserve">2.16.1. </w:t>
      </w:r>
      <w:r w:rsidR="0004268B" w:rsidRPr="005A4C21">
        <w:rPr>
          <w:rFonts w:ascii="Times New Roman" w:hAnsi="Times New Roman"/>
          <w:sz w:val="28"/>
          <w:szCs w:val="28"/>
          <w:lang w:eastAsia="ru-RU"/>
        </w:rPr>
        <w:t>К показателям доступности и качества муниципальных услуг относятся:</w:t>
      </w:r>
    </w:p>
    <w:p w14:paraId="5CC3D806"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1) своевременность (Св):</w:t>
      </w:r>
    </w:p>
    <w:p w14:paraId="60433B9D"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Св = Установленный регламентом срок / Время, фактически затраченное на предоставление услуги x 100%.</w:t>
      </w:r>
    </w:p>
    <w:p w14:paraId="0E52E349"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Показатель 100% и более является положительным и соответствует требованиям регламента;</w:t>
      </w:r>
    </w:p>
    <w:p w14:paraId="1CE6148E"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2) доступность (Дос):</w:t>
      </w:r>
    </w:p>
    <w:p w14:paraId="41AF456E"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Дос = Дтел + Дврем + Дб/б с + Дэл + Динф + Джит,</w:t>
      </w:r>
    </w:p>
    <w:p w14:paraId="7C076F7D"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где</w:t>
      </w:r>
    </w:p>
    <w:p w14:paraId="444D0925"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Дтел – наличие возможности записаться на прием по телефону:</w:t>
      </w:r>
    </w:p>
    <w:p w14:paraId="5A64984C"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Дтел = 10% – можно записаться на прием по телефону;</w:t>
      </w:r>
    </w:p>
    <w:p w14:paraId="60337CDD"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Дтел = 0% – нельзя записаться на прием по телефону.</w:t>
      </w:r>
    </w:p>
    <w:p w14:paraId="324A21A6"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lastRenderedPageBreak/>
        <w:t>Дврем – возможность прийти на прием в нерабочее время:</w:t>
      </w:r>
    </w:p>
    <w:p w14:paraId="60F99E57"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Дврем = 10% – прием (выдача) документов осуществляется без перерыва на обед (5%) и в выходной день (5%).</w:t>
      </w:r>
    </w:p>
    <w:p w14:paraId="633C62EB"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Дб/б с – наличие </w:t>
      </w:r>
      <w:r w:rsidR="005A4C21" w:rsidRPr="005A4C21">
        <w:rPr>
          <w:rFonts w:ascii="Times New Roman" w:hAnsi="Times New Roman"/>
          <w:sz w:val="28"/>
          <w:szCs w:val="28"/>
          <w:lang w:eastAsia="ru-RU"/>
        </w:rPr>
        <w:t>без барьерной</w:t>
      </w:r>
      <w:r w:rsidRPr="005A4C21">
        <w:rPr>
          <w:rFonts w:ascii="Times New Roman" w:hAnsi="Times New Roman"/>
          <w:sz w:val="28"/>
          <w:szCs w:val="28"/>
          <w:lang w:eastAsia="ru-RU"/>
        </w:rPr>
        <w:t xml:space="preserve"> среды:</w:t>
      </w:r>
    </w:p>
    <w:p w14:paraId="1EABC01E"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Дб/б с = 20% – от тротуара до места приема можно проехать на коляске;</w:t>
      </w:r>
    </w:p>
    <w:p w14:paraId="3DF60435"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Дб/б с = 10% – от тротуара до места приема можно проехать на коляске с посторонней помощью 1 человека;</w:t>
      </w:r>
    </w:p>
    <w:p w14:paraId="220C3FC5"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Дб/б с = 0% – от тротуара до места приема нельзя проехать на коляске.</w:t>
      </w:r>
    </w:p>
    <w:p w14:paraId="4AF72C3A"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Дэл - наличие возможности подать заявление в электронном виде:</w:t>
      </w:r>
    </w:p>
    <w:p w14:paraId="076887BD"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Дэл = 20% – можно подать заявление в электронном виде;</w:t>
      </w:r>
    </w:p>
    <w:p w14:paraId="502C08E5"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Дэл = 0% – нельзя подать заявление в электронном виде.</w:t>
      </w:r>
    </w:p>
    <w:p w14:paraId="445E0B9D"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Динф – доступность информации о предоставлении услуги:</w:t>
      </w:r>
    </w:p>
    <w:p w14:paraId="66F05861"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Динф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14:paraId="2D7B72FB"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Динф = 0% – для получения информации о предоставлении услуги необходимо пользоваться услугами, изучать нормативные документы.</w:t>
      </w:r>
    </w:p>
    <w:p w14:paraId="73F6D6AE"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Джит – возможность подать заявление, документы и получить результат услуги по месту жительства:</w:t>
      </w:r>
    </w:p>
    <w:p w14:paraId="5F96C6B2"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Джит = 20% – можно подать заявление, документы и получить результат услуги по месту жительства, например, наличие графика приема специалистами;</w:t>
      </w:r>
    </w:p>
    <w:p w14:paraId="365193AD"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Джит = 0% – нельзя подать заявление, документы и получить результат услуги по месту жительства.</w:t>
      </w:r>
    </w:p>
    <w:p w14:paraId="729B14BC"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3) качество (Кач): </w:t>
      </w:r>
    </w:p>
    <w:p w14:paraId="427755AD"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Кач = Кдокум + Кобслуж + Кобмен + Кфакт + Квзаим + Кпрод,</w:t>
      </w:r>
    </w:p>
    <w:p w14:paraId="771E9E8B"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где</w:t>
      </w:r>
    </w:p>
    <w:p w14:paraId="6CB52C62"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Кдокум = количество принятых документов (с учетом уже имеющихся в органе) / количество предусмотренных регламентом документов x 100%.</w:t>
      </w:r>
    </w:p>
    <w:p w14:paraId="7D74AF66"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Значение показателя более 100% говорит о том, что у гражданина затребованы лишние документы.</w:t>
      </w:r>
    </w:p>
    <w:p w14:paraId="0079C961"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Значение показателя менее 100% говорит о том, что решение не может быть принято, потребуется повторное обращение.</w:t>
      </w:r>
    </w:p>
    <w:p w14:paraId="5B2F4250"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Кобслуж – качество обслуживания при предоставлении муниципальной услуги:</w:t>
      </w:r>
    </w:p>
    <w:p w14:paraId="3F0FDA1F"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Кобслуж = 20%, если должностные лица, предоставляющие муниципальную услугу, корректны, доброжелательны, дают подробные доступные разъяснения;</w:t>
      </w:r>
    </w:p>
    <w:p w14:paraId="5E2F9B25"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Кобслуж = 0%, если должностные лица, предоставляющие муниципальную услугу, некорректны, недоброжелательны, не дают подробные доступные разъяснения;</w:t>
      </w:r>
    </w:p>
    <w:p w14:paraId="635FCA02"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lastRenderedPageBreak/>
        <w:t>Кобмен = количество документов, полученных без участия заявителя/ количество предусмотренных регламентом документов, имеющихся в ОМСУ x 100%.</w:t>
      </w:r>
    </w:p>
    <w:p w14:paraId="6CD59A52"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14:paraId="598E35B2"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Кфакт = (количество заявителей - количество обоснованных жалоб – количество выявленных нарушений) / количество заявителей x 100%;</w:t>
      </w:r>
    </w:p>
    <w:p w14:paraId="3FAEDBE2"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Квзаим – количество взаимодействий заявителя с должностными лицами, предоставляющими муниципальную услугу:</w:t>
      </w:r>
    </w:p>
    <w:p w14:paraId="32364E5C"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Квзаим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14:paraId="6868F06B"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Квзаим = 40% при наличии в ходе предоставления муниципальной услуги одного взаимодействия заявителя с должностными лицами, предоставляющим муниципальные услуги;</w:t>
      </w:r>
    </w:p>
    <w:p w14:paraId="1CDC2046"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Квзаим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14:paraId="43CEEA62"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Кпрод – продолжительность взаимодействия заявителя с должностными лицами, предоставляющими муниципальную услугу:</w:t>
      </w:r>
    </w:p>
    <w:p w14:paraId="740279FB"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Кпрод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14:paraId="1E0E7DDC"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Кпрод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14:paraId="2CFF1526"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Значение показателя 100% говорит о том, что услуга предоставляется в строгом соответствии с законодательством;</w:t>
      </w:r>
    </w:p>
    <w:p w14:paraId="50DB1D6F"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4) удовлетворенность (Уд):</w:t>
      </w:r>
    </w:p>
    <w:p w14:paraId="010501DF"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Уд = 100% - Кобж / Кзаяв X 100%,</w:t>
      </w:r>
    </w:p>
    <w:p w14:paraId="3825739F"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где</w:t>
      </w:r>
    </w:p>
    <w:p w14:paraId="0FD169AA"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Кобж – количество обжалований при предоставлении муниципальной услуги;</w:t>
      </w:r>
    </w:p>
    <w:p w14:paraId="6FCF67F6"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Кзаяв – количество заявителей.</w:t>
      </w:r>
    </w:p>
    <w:p w14:paraId="02D433F8"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Значение показателя 100% свидетельствует об удовлетворенности гражданами качеством предоставления муниципальной услуги.</w:t>
      </w:r>
    </w:p>
    <w:p w14:paraId="21DA5E47" w14:textId="77777777" w:rsidR="0004268B" w:rsidRPr="005A4C21" w:rsidRDefault="0004268B"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В процессе предоставления муниципальной услуги заявитель, его законный представитель или доверенное лицо вправе обращаться в управление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14:paraId="515F9193" w14:textId="77777777" w:rsidR="007621C0" w:rsidRPr="005A4C21" w:rsidRDefault="0004268B"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2.16.2</w:t>
      </w:r>
      <w:r w:rsidR="007621C0" w:rsidRPr="005A4C21">
        <w:rPr>
          <w:rFonts w:ascii="Times New Roman" w:hAnsi="Times New Roman" w:cs="Times New Roman"/>
          <w:sz w:val="28"/>
          <w:szCs w:val="28"/>
        </w:rPr>
        <w:t xml:space="preserve">. Показателями качества предоставления муниципальной услуги являются срок рассмотрения заявления, отсутствие жалоб на действия </w:t>
      </w:r>
      <w:r w:rsidR="007621C0" w:rsidRPr="005A4C21">
        <w:rPr>
          <w:rFonts w:ascii="Times New Roman" w:hAnsi="Times New Roman" w:cs="Times New Roman"/>
          <w:sz w:val="28"/>
          <w:szCs w:val="28"/>
        </w:rPr>
        <w:lastRenderedPageBreak/>
        <w:t>(бездействие) должностных лиц.</w:t>
      </w:r>
    </w:p>
    <w:p w14:paraId="5A60A5B1" w14:textId="77777777" w:rsidR="00807204" w:rsidRPr="005A4C21" w:rsidRDefault="007621C0"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2.</w:t>
      </w:r>
      <w:r w:rsidR="0004268B" w:rsidRPr="005A4C21">
        <w:rPr>
          <w:rFonts w:ascii="Times New Roman" w:hAnsi="Times New Roman"/>
          <w:sz w:val="28"/>
          <w:szCs w:val="28"/>
        </w:rPr>
        <w:t>17</w:t>
      </w:r>
      <w:r w:rsidRPr="005A4C21">
        <w:rPr>
          <w:rFonts w:ascii="Times New Roman" w:hAnsi="Times New Roman"/>
          <w:sz w:val="28"/>
          <w:szCs w:val="28"/>
        </w:rPr>
        <w:t xml:space="preserve">. </w:t>
      </w:r>
      <w:r w:rsidR="00807204" w:rsidRPr="005A4C21">
        <w:rPr>
          <w:rFonts w:ascii="Times New Roman" w:hAnsi="Times New Roman"/>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8C169B7" w14:textId="77777777" w:rsidR="00807204" w:rsidRPr="005A4C21" w:rsidRDefault="00807204"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При предоставлении муниципальной услуги в МФЦ должностными лицами МФЦ в соответствии с административным регламентом осуществляется:</w:t>
      </w:r>
    </w:p>
    <w:p w14:paraId="3F017955" w14:textId="77777777" w:rsidR="00807204" w:rsidRPr="005A4C21" w:rsidRDefault="00807204"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информирование и консультирование заявителей по вопросу предоставления муниципальной услуги;</w:t>
      </w:r>
    </w:p>
    <w:p w14:paraId="36988247" w14:textId="77777777" w:rsidR="00807204" w:rsidRPr="005A4C21" w:rsidRDefault="00807204"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прием заявления и документов в соответствии с административным </w:t>
      </w:r>
      <w:r w:rsidR="00DE2B1D" w:rsidRPr="005A4C21">
        <w:rPr>
          <w:rFonts w:ascii="Times New Roman" w:hAnsi="Times New Roman"/>
          <w:sz w:val="28"/>
          <w:szCs w:val="28"/>
          <w:lang w:eastAsia="ru-RU"/>
        </w:rPr>
        <w:t>регламентом;</w:t>
      </w:r>
    </w:p>
    <w:p w14:paraId="13CAB3D0" w14:textId="77777777" w:rsidR="00DE2B1D" w:rsidRPr="005A4C21" w:rsidRDefault="00DE2B1D" w:rsidP="005A4C21">
      <w:pPr>
        <w:pStyle w:val="ConsPlusNormal"/>
        <w:ind w:firstLine="709"/>
        <w:jc w:val="both"/>
        <w:rPr>
          <w:rFonts w:ascii="Times New Roman" w:hAnsi="Times New Roman"/>
          <w:sz w:val="28"/>
          <w:szCs w:val="28"/>
        </w:rPr>
      </w:pPr>
      <w:r w:rsidRPr="005A4C21">
        <w:rPr>
          <w:rFonts w:ascii="Times New Roman" w:hAnsi="Times New Roman"/>
          <w:sz w:val="28"/>
          <w:szCs w:val="28"/>
        </w:rPr>
        <w:t>выдача заявителям документов, являющихся результатом предоставления муниципальной услуги.</w:t>
      </w:r>
    </w:p>
    <w:p w14:paraId="6260FA1E" w14:textId="77777777" w:rsidR="00807204" w:rsidRPr="005A4C21" w:rsidRDefault="00807204"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По желанию заявителя или его представителя заявление может быть представлено им в электронном виде. Заявление, оформленное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 и 21.1. Федерального закона «Об организации предоставления государственных и муниципальных услуг», и направляется в управление, с использованием информационно-телекоммуникационных сетей общего пользования, включая сеть «Интернет», а именно:</w:t>
      </w:r>
    </w:p>
    <w:p w14:paraId="3D683CA5" w14:textId="77777777" w:rsidR="00807204" w:rsidRPr="005A4C21" w:rsidRDefault="00807204"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14:paraId="62EB676C" w14:textId="77777777" w:rsidR="00807204" w:rsidRPr="005A4C21" w:rsidRDefault="00807204"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лично или через представителя при посещении управления;</w:t>
      </w:r>
    </w:p>
    <w:p w14:paraId="7BEB8022" w14:textId="77777777" w:rsidR="00807204" w:rsidRPr="005A4C21" w:rsidRDefault="00807204"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посредством МФЦ;</w:t>
      </w:r>
    </w:p>
    <w:p w14:paraId="149F99C1" w14:textId="77777777" w:rsidR="00807204" w:rsidRPr="005A4C21" w:rsidRDefault="00807204"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посредством Единого портала, регионального портала (без использования электронных носителей);</w:t>
      </w:r>
    </w:p>
    <w:p w14:paraId="49DA4F43" w14:textId="77777777" w:rsidR="00807204" w:rsidRPr="005A4C21" w:rsidRDefault="00807204" w:rsidP="005A4C21">
      <w:pPr>
        <w:widowControl w:val="0"/>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иным способом, позволяющим передать в электронном виде заявления и иные документы.</w:t>
      </w:r>
    </w:p>
    <w:p w14:paraId="571FA87C"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 xml:space="preserve">При предоставлении услуг в электронной форме посредством федеральной государственной информационной системы </w:t>
      </w:r>
      <w:r w:rsidR="005A4C21">
        <w:rPr>
          <w:rFonts w:ascii="Times New Roman" w:hAnsi="Times New Roman"/>
          <w:sz w:val="28"/>
          <w:szCs w:val="28"/>
          <w:lang w:eastAsia="ru-RU"/>
        </w:rPr>
        <w:t>«</w:t>
      </w:r>
      <w:r w:rsidRPr="005A4C21">
        <w:rPr>
          <w:rFonts w:ascii="Times New Roman" w:hAnsi="Times New Roman"/>
          <w:sz w:val="28"/>
          <w:szCs w:val="28"/>
          <w:lang w:eastAsia="ru-RU"/>
        </w:rPr>
        <w:t>Единый портал государственных и муниципальных услуг (функций)</w:t>
      </w:r>
      <w:r w:rsidR="005A4C21">
        <w:rPr>
          <w:rFonts w:ascii="Times New Roman" w:hAnsi="Times New Roman"/>
          <w:sz w:val="28"/>
          <w:szCs w:val="28"/>
          <w:lang w:eastAsia="ru-RU"/>
        </w:rPr>
        <w:t>»</w:t>
      </w:r>
      <w:r w:rsidRPr="005A4C21">
        <w:rPr>
          <w:rFonts w:ascii="Times New Roman" w:hAnsi="Times New Roman"/>
          <w:sz w:val="28"/>
          <w:szCs w:val="28"/>
          <w:lang w:eastAsia="ru-RU"/>
        </w:rPr>
        <w:t xml:space="preserve"> (далее - единый портал), регионального портала государственных и муниципальных услуг Ставропольского края (далее – региональный портал услуг), заявителю обеспечивается:</w:t>
      </w:r>
    </w:p>
    <w:p w14:paraId="748F9381"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а) получение информации о порядке и сроках предоставления услуги;</w:t>
      </w:r>
    </w:p>
    <w:p w14:paraId="431AC2BC"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б) запись на прием в управление,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w:t>
      </w:r>
    </w:p>
    <w:p w14:paraId="74AD7E56"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lastRenderedPageBreak/>
        <w:t>в) формирование запроса;</w:t>
      </w:r>
    </w:p>
    <w:p w14:paraId="3ED4937E"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г) прием и регистрация управлением запроса и иных документов, необходимых для предоставления услуги;</w:t>
      </w:r>
    </w:p>
    <w:p w14:paraId="7C2B1220"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14:paraId="1B634F29"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е) получение результата предоставления услуги;</w:t>
      </w:r>
    </w:p>
    <w:p w14:paraId="4BE0A359"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ж) получение сведений о ходе выполнения запроса;</w:t>
      </w:r>
    </w:p>
    <w:p w14:paraId="03E763CE"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з) осуществление оценки качества предоставления услуги;</w:t>
      </w:r>
    </w:p>
    <w:p w14:paraId="5EEC7A79"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1236D58"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порталах услуг и официальных сайтах.</w:t>
      </w:r>
    </w:p>
    <w:p w14:paraId="37268656"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При организации записи на прием в управление или многофункциональный центр заявителю обеспечивается возможность:</w:t>
      </w:r>
    </w:p>
    <w:p w14:paraId="5BFC6203"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а) ознакомления с расписанием работы управления или многофункционального центра либо уполномоченного сотрудника управления или многофункционального центра, а также с доступными для записи на прием датами и интервалами времени приема;</w:t>
      </w:r>
    </w:p>
    <w:p w14:paraId="7C4905F2"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б) записи в любые свободные для приема дату и время в пределах установленного в управлении или многофункциональном центре графика приема заявителей.</w:t>
      </w:r>
    </w:p>
    <w:p w14:paraId="18761498" w14:textId="77777777" w:rsidR="00807204" w:rsidRPr="005A4C21" w:rsidRDefault="00807204"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При осуществлении записи на прием управление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500D27B" w14:textId="77777777" w:rsidR="00807204" w:rsidRPr="005A4C21" w:rsidRDefault="00807204"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Запись на прием может осуществляться посредством использования Единого портала и регионального портала.</w:t>
      </w:r>
    </w:p>
    <w:p w14:paraId="0B976233"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Формирование запроса осуществляется посредством заполнения электронной формы запроса на едином портале, региональном портале услуг без необходимости дополнительной подачи запроса в какой-либо иной форме.</w:t>
      </w:r>
    </w:p>
    <w:p w14:paraId="499EE3C4"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На едином портале, региональном портале услуг размещаются образцы заполнения электронной формы запроса.</w:t>
      </w:r>
    </w:p>
    <w:p w14:paraId="6F94BA9B"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 xml:space="preserve">Если на едином портале заявителю не обеспечивается возможность заполнения электронной формы запроса, то для формирования запроса на </w:t>
      </w:r>
      <w:r w:rsidRPr="005A4C21">
        <w:rPr>
          <w:rFonts w:ascii="Times New Roman" w:hAnsi="Times New Roman"/>
          <w:sz w:val="28"/>
          <w:szCs w:val="28"/>
          <w:lang w:eastAsia="ru-RU"/>
        </w:rPr>
        <w:lastRenderedPageBreak/>
        <w:t>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услуг.</w:t>
      </w:r>
    </w:p>
    <w:p w14:paraId="37C7B56F"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Форматно-логическая проверка сформированного запроса осуществляется в порядке, определяемом управлением,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388372C"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При формировании запроса обеспечивается:</w:t>
      </w:r>
    </w:p>
    <w:p w14:paraId="1BB95047"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а) возможность копирования и сохранения запроса и иных документов, необходимых для предоставления услуги;</w:t>
      </w:r>
    </w:p>
    <w:p w14:paraId="2F497D99"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1642D33"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в) возможность печати на бумажном носителе копии электронной формы запроса;</w:t>
      </w:r>
    </w:p>
    <w:p w14:paraId="6B26D677"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BFE845F"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5A4C21">
        <w:rPr>
          <w:rFonts w:ascii="Times New Roman" w:hAnsi="Times New Roman"/>
          <w:sz w:val="28"/>
          <w:szCs w:val="28"/>
          <w:lang w:eastAsia="ru-RU"/>
        </w:rPr>
        <w:t>«</w:t>
      </w:r>
      <w:r w:rsidRPr="005A4C21">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A4C21">
        <w:rPr>
          <w:rFonts w:ascii="Times New Roman" w:hAnsi="Times New Roman"/>
          <w:sz w:val="28"/>
          <w:szCs w:val="28"/>
          <w:lang w:eastAsia="ru-RU"/>
        </w:rPr>
        <w:t>»</w:t>
      </w:r>
      <w:r w:rsidRPr="005A4C21">
        <w:rPr>
          <w:rFonts w:ascii="Times New Roman" w:hAnsi="Times New Roman"/>
          <w:sz w:val="28"/>
          <w:szCs w:val="28"/>
          <w:lang w:eastAsia="ru-RU"/>
        </w:rPr>
        <w:t xml:space="preserve">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14:paraId="7E291523"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091CDDBF"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3373AFF2"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Сформированный и подписанный запрос и иные документы, необходимые для предоставления услуги, направляются в управление посредством порталов.</w:t>
      </w:r>
    </w:p>
    <w:p w14:paraId="78319C4B"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 xml:space="preserve">Управление обеспечивает прием документов, необходимых для предоставления услуги, и регистрацию запроса без необходимости </w:t>
      </w:r>
      <w:r w:rsidRPr="005A4C21">
        <w:rPr>
          <w:rFonts w:ascii="Times New Roman" w:hAnsi="Times New Roman"/>
          <w:sz w:val="28"/>
          <w:szCs w:val="28"/>
          <w:lang w:eastAsia="ru-RU"/>
        </w:rPr>
        <w:lastRenderedPageBreak/>
        <w:t xml:space="preserve">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w:t>
      </w:r>
      <w:r w:rsidRPr="005A4C21">
        <w:rPr>
          <w:rFonts w:ascii="Times New Roman" w:hAnsi="Times New Roman"/>
          <w:sz w:val="28"/>
          <w:szCs w:val="28"/>
        </w:rPr>
        <w:t xml:space="preserve">муниципальных нормативных правовых актов Предгорного муниципального </w:t>
      </w:r>
      <w:r w:rsidR="006A77E6" w:rsidRPr="005A4C21">
        <w:rPr>
          <w:rFonts w:ascii="Times New Roman" w:hAnsi="Times New Roman"/>
          <w:sz w:val="28"/>
          <w:szCs w:val="28"/>
          <w:lang w:eastAsia="ru-RU"/>
        </w:rPr>
        <w:t>округа</w:t>
      </w:r>
      <w:r w:rsidRPr="005A4C21">
        <w:rPr>
          <w:rFonts w:ascii="Times New Roman" w:hAnsi="Times New Roman"/>
          <w:sz w:val="28"/>
          <w:szCs w:val="28"/>
          <w:lang w:eastAsia="ru-RU"/>
        </w:rPr>
        <w:t>.</w:t>
      </w:r>
    </w:p>
    <w:p w14:paraId="2245F118"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Предоставление услуги начинается с момента приема и регистрации управлением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703EE555"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Заявителю в качестве результата предоставления услуги обеспечивается по его выбору возможность получения:</w:t>
      </w:r>
    </w:p>
    <w:p w14:paraId="37F0CFE3"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C64016C"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б) документа на бумажном носителе, подтверждающего содержание электронного документа, направленного управлением, в многофункциональном центре;</w:t>
      </w:r>
    </w:p>
    <w:p w14:paraId="13974A6E"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14:paraId="2E0F084C"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14:paraId="11BE1724"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448A7727"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0F09DA0E"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lastRenderedPageBreak/>
        <w:t>Уведомление о завершении выполнения управлением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регионального портала услуг в единый личный кабинет по выбору заявителя.</w:t>
      </w:r>
    </w:p>
    <w:p w14:paraId="07FEF81F"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14:paraId="5B81771B"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При предоставлении услуги в электронной форме заявителю направляется:</w:t>
      </w:r>
    </w:p>
    <w:p w14:paraId="10C32958"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а) уведомление о записи на прием в управление или многофункциональный центр, содержащее сведения о дате, времени и месте приема;</w:t>
      </w:r>
    </w:p>
    <w:p w14:paraId="2A15C2FA"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FE5B887"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в) уведомление о факте получения информации, подтверждающей оплату услуги;</w:t>
      </w:r>
    </w:p>
    <w:p w14:paraId="4AE4E65D"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A665706"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14:paraId="532567D5" w14:textId="77777777" w:rsidR="00807204" w:rsidRPr="005A4C21" w:rsidRDefault="00807204"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7" w:history="1">
        <w:r w:rsidRPr="005A4C21">
          <w:rPr>
            <w:rFonts w:ascii="Times New Roman" w:hAnsi="Times New Roman"/>
            <w:sz w:val="28"/>
            <w:szCs w:val="28"/>
            <w:lang w:eastAsia="ru-RU"/>
          </w:rPr>
          <w:t>статьей 11.2</w:t>
        </w:r>
      </w:hyperlink>
      <w:r w:rsidRPr="005A4C21">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 и в порядке, установленном </w:t>
      </w:r>
      <w:hyperlink r:id="rId18" w:history="1">
        <w:r w:rsidRPr="005A4C21">
          <w:rPr>
            <w:rFonts w:ascii="Times New Roman" w:hAnsi="Times New Roman"/>
            <w:sz w:val="28"/>
            <w:szCs w:val="28"/>
            <w:lang w:eastAsia="ru-RU"/>
          </w:rPr>
          <w:t>постановлением</w:t>
        </w:r>
      </w:hyperlink>
      <w:r w:rsidRPr="005A4C21">
        <w:rPr>
          <w:rFonts w:ascii="Times New Roman" w:hAnsi="Times New Roman"/>
          <w:sz w:val="28"/>
          <w:szCs w:val="28"/>
          <w:lang w:eastAsia="ru-RU"/>
        </w:rPr>
        <w:t xml:space="preserve"> Правительства Российской Федерации от 20 ноября 2012 г. </w:t>
      </w:r>
      <w:r w:rsidR="005A4C21">
        <w:rPr>
          <w:rFonts w:ascii="Times New Roman" w:hAnsi="Times New Roman"/>
          <w:sz w:val="28"/>
          <w:szCs w:val="28"/>
          <w:lang w:eastAsia="ru-RU"/>
        </w:rPr>
        <w:t>№</w:t>
      </w:r>
      <w:r w:rsidRPr="005A4C21">
        <w:rPr>
          <w:rFonts w:ascii="Times New Roman" w:hAnsi="Times New Roman"/>
          <w:sz w:val="28"/>
          <w:szCs w:val="28"/>
          <w:lang w:eastAsia="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D0D2A5F" w14:textId="77777777" w:rsidR="00DE2B1D" w:rsidRPr="005A4C21" w:rsidRDefault="00DE2B1D"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lastRenderedPageBreak/>
        <w:t xml:space="preserve">2.18. Заявитель вправе обратиться в многофункциональный центр с запросом о предоставлении нескольких муниципальных услуг (далее – комплексный запрос). </w:t>
      </w:r>
    </w:p>
    <w:p w14:paraId="5D1F701A" w14:textId="77777777" w:rsidR="00DE2B1D" w:rsidRPr="005A4C21" w:rsidRDefault="00DE2B1D"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Форма комплексного запроса может быть получена заявителем при личном обращении в многофункциональный центр, на официальном сайте многофункционального центра в сети «Интернет».</w:t>
      </w:r>
    </w:p>
    <w:p w14:paraId="1A1C7D60" w14:textId="77777777" w:rsidR="00DE2B1D" w:rsidRPr="005A4C21" w:rsidRDefault="00DE2B1D"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Для обеспечения получения заявителем муниципальных услуг, указанных в комплексном запросе, многофункциональный центр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52027CE1" w14:textId="77777777" w:rsidR="00DE2B1D" w:rsidRPr="005A4C21" w:rsidRDefault="00DE2B1D"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447D95A3" w14:textId="77777777" w:rsidR="00DE2B1D" w:rsidRPr="005A4C21" w:rsidRDefault="00DE2B1D"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При приеме комплексного запроса у заявителя специалисты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20E25626" w14:textId="77777777" w:rsidR="00DE2B1D" w:rsidRPr="005A4C21" w:rsidRDefault="00DE2B1D"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Одновременно с комплексным запросом заявитель подает в многофункциональный центр сведения, документы и (или) информацию, предусмотренные настоящим административным регламентом,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иных органах и организациях, участвующих в предоставлении муниципальных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260FB1AB" w14:textId="77777777" w:rsidR="00DE2B1D" w:rsidRPr="005A4C21" w:rsidRDefault="00DE2B1D"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Направление многофункциональным центром заявлений, с приложенными документами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431FB9FF" w14:textId="77777777" w:rsidR="00DE2B1D" w:rsidRPr="005A4C21" w:rsidRDefault="00DE2B1D"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lastRenderedPageBreak/>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332F536A" w14:textId="77777777" w:rsidR="00DE2B1D" w:rsidRPr="005A4C21" w:rsidRDefault="00DE2B1D"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муниципальных услуг, включенных в комплексный запрос.</w:t>
      </w:r>
    </w:p>
    <w:p w14:paraId="399FD2F0" w14:textId="77777777" w:rsidR="00DE2B1D" w:rsidRPr="005A4C21" w:rsidRDefault="00DE2B1D"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436C1B54" w14:textId="77777777" w:rsidR="00DE2B1D" w:rsidRPr="005A4C21" w:rsidRDefault="00DE2B1D"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Многофункциональный центр обязан направить ответ заявителю не позднее рабочего дня, следующего за днем получения </w:t>
      </w:r>
      <w:r w:rsidR="005A4C21" w:rsidRPr="005A4C21">
        <w:rPr>
          <w:rFonts w:ascii="Times New Roman" w:hAnsi="Times New Roman"/>
          <w:sz w:val="28"/>
          <w:szCs w:val="28"/>
          <w:lang w:eastAsia="ru-RU"/>
        </w:rPr>
        <w:t>многофункциональным центром,</w:t>
      </w:r>
      <w:r w:rsidRPr="005A4C21">
        <w:rPr>
          <w:rFonts w:ascii="Times New Roman" w:hAnsi="Times New Roman"/>
          <w:sz w:val="28"/>
          <w:szCs w:val="28"/>
          <w:lang w:eastAsia="ru-RU"/>
        </w:rPr>
        <w:t xml:space="preserve"> указанного запрос. Указанная информация предоставляется многофункциональным центром:</w:t>
      </w:r>
    </w:p>
    <w:p w14:paraId="25612CB3" w14:textId="77777777" w:rsidR="00DE2B1D" w:rsidRPr="005A4C21" w:rsidRDefault="00DE2B1D"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1) в ходе личного приема заявителя;</w:t>
      </w:r>
    </w:p>
    <w:p w14:paraId="1BFC97EF" w14:textId="77777777" w:rsidR="00DE2B1D" w:rsidRPr="005A4C21" w:rsidRDefault="00DE2B1D"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 xml:space="preserve">2) по телефону; </w:t>
      </w:r>
    </w:p>
    <w:p w14:paraId="445D7B8C" w14:textId="77777777" w:rsidR="00DE2B1D" w:rsidRPr="005A4C21" w:rsidRDefault="00DE2B1D" w:rsidP="005A4C2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3) по электронной почте».</w:t>
      </w:r>
    </w:p>
    <w:p w14:paraId="51598DE3" w14:textId="77777777" w:rsidR="00DE2B1D" w:rsidRPr="005A4C21" w:rsidRDefault="00DE2B1D" w:rsidP="005A4C21">
      <w:pPr>
        <w:widowControl w:val="0"/>
        <w:autoSpaceDE w:val="0"/>
        <w:spacing w:after="0" w:line="240" w:lineRule="auto"/>
        <w:ind w:firstLine="709"/>
        <w:contextualSpacing/>
        <w:jc w:val="both"/>
        <w:rPr>
          <w:rFonts w:ascii="Times New Roman" w:hAnsi="Times New Roman"/>
          <w:sz w:val="28"/>
          <w:szCs w:val="28"/>
        </w:rPr>
      </w:pPr>
    </w:p>
    <w:p w14:paraId="73A52A1C" w14:textId="77777777" w:rsidR="007621C0" w:rsidRPr="005A4C21" w:rsidRDefault="007621C0" w:rsidP="005A4C21">
      <w:pPr>
        <w:pStyle w:val="ConsPlusNormal"/>
        <w:contextualSpacing/>
        <w:jc w:val="center"/>
        <w:outlineLvl w:val="1"/>
        <w:rPr>
          <w:rFonts w:ascii="Times New Roman" w:hAnsi="Times New Roman" w:cs="Times New Roman"/>
          <w:sz w:val="28"/>
          <w:szCs w:val="28"/>
        </w:rPr>
      </w:pPr>
      <w:r w:rsidRPr="005A4C21">
        <w:rPr>
          <w:rFonts w:ascii="Times New Roman" w:hAnsi="Times New Roman" w:cs="Times New Roman"/>
          <w:sz w:val="28"/>
          <w:szCs w:val="28"/>
        </w:rPr>
        <w:t xml:space="preserve">III. </w:t>
      </w:r>
      <w:r w:rsidR="00351747" w:rsidRPr="005A4C21">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w:t>
      </w:r>
      <w:r w:rsidR="00351747" w:rsidRPr="005A4C21">
        <w:rPr>
          <w:rFonts w:ascii="Times New Roman" w:hAnsi="Times New Roman" w:cs="Times New Roman"/>
          <w:sz w:val="28"/>
          <w:szCs w:val="28"/>
        </w:rPr>
        <w:lastRenderedPageBreak/>
        <w:t>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24D5C8D" w14:textId="77777777" w:rsidR="007621C0" w:rsidRPr="005A4C21" w:rsidRDefault="007621C0" w:rsidP="005A4C21">
      <w:pPr>
        <w:pStyle w:val="ConsPlusNormal"/>
        <w:ind w:firstLine="709"/>
        <w:contextualSpacing/>
        <w:rPr>
          <w:rFonts w:ascii="Times New Roman" w:hAnsi="Times New Roman" w:cs="Times New Roman"/>
          <w:sz w:val="28"/>
          <w:szCs w:val="28"/>
        </w:rPr>
      </w:pPr>
    </w:p>
    <w:p w14:paraId="0CE441C0" w14:textId="77777777" w:rsidR="00726C17" w:rsidRPr="005A4C21" w:rsidRDefault="00726C17"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BBB22E4" w14:textId="77777777" w:rsidR="00726C17" w:rsidRPr="005A4C21" w:rsidRDefault="00726C17"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1) информирование и консультирование заявителя по вопросу предоставления муниципальной услуги;</w:t>
      </w:r>
    </w:p>
    <w:p w14:paraId="45364AE3" w14:textId="77777777" w:rsidR="00726C17" w:rsidRPr="005A4C21" w:rsidRDefault="00726C17" w:rsidP="005A4C21">
      <w:pPr>
        <w:pStyle w:val="Standard"/>
        <w:tabs>
          <w:tab w:val="left" w:pos="284"/>
          <w:tab w:val="left" w:pos="426"/>
          <w:tab w:val="left" w:pos="709"/>
        </w:tabs>
        <w:ind w:firstLine="709"/>
        <w:contextualSpacing/>
        <w:jc w:val="both"/>
        <w:rPr>
          <w:rFonts w:ascii="Times New Roman" w:hAnsi="Times New Roman"/>
          <w:spacing w:val="-8"/>
          <w:sz w:val="28"/>
          <w:szCs w:val="28"/>
        </w:rPr>
      </w:pPr>
      <w:r w:rsidRPr="005A4C21">
        <w:rPr>
          <w:rFonts w:ascii="Times New Roman" w:hAnsi="Times New Roman"/>
          <w:spacing w:val="-8"/>
          <w:sz w:val="28"/>
          <w:szCs w:val="28"/>
        </w:rPr>
        <w:t>2) приём и регистрация заявления и документов;</w:t>
      </w:r>
    </w:p>
    <w:p w14:paraId="4EE3B9EF" w14:textId="77777777" w:rsidR="00726C17" w:rsidRPr="005A4C21" w:rsidRDefault="00726C17" w:rsidP="005A4C21">
      <w:pPr>
        <w:pStyle w:val="Standard"/>
        <w:tabs>
          <w:tab w:val="left" w:pos="284"/>
          <w:tab w:val="left" w:pos="426"/>
          <w:tab w:val="left" w:pos="709"/>
        </w:tabs>
        <w:ind w:firstLine="709"/>
        <w:contextualSpacing/>
        <w:jc w:val="both"/>
        <w:rPr>
          <w:rFonts w:ascii="Times New Roman" w:hAnsi="Times New Roman"/>
          <w:spacing w:val="-8"/>
          <w:sz w:val="28"/>
          <w:szCs w:val="28"/>
        </w:rPr>
      </w:pPr>
      <w:r w:rsidRPr="005A4C21">
        <w:rPr>
          <w:rFonts w:ascii="Times New Roman" w:hAnsi="Times New Roman"/>
          <w:spacing w:val="-8"/>
          <w:sz w:val="28"/>
          <w:szCs w:val="28"/>
        </w:rPr>
        <w:t xml:space="preserve">3) </w:t>
      </w:r>
      <w:r w:rsidRPr="005A4C21">
        <w:rPr>
          <w:rFonts w:ascii="Times New Roman" w:hAnsi="Times New Roman" w:cs="Times New Roman"/>
          <w:sz w:val="28"/>
          <w:szCs w:val="28"/>
          <w:lang w:eastAsia="ru-RU"/>
        </w:rPr>
        <w:t>формирование и направление межведомственных запросов;</w:t>
      </w:r>
    </w:p>
    <w:p w14:paraId="1160ED01" w14:textId="77777777" w:rsidR="00726C17" w:rsidRPr="005A4C21" w:rsidRDefault="00726C17" w:rsidP="005A4C21">
      <w:pPr>
        <w:spacing w:after="0" w:line="240" w:lineRule="auto"/>
        <w:ind w:firstLine="709"/>
        <w:contextualSpacing/>
        <w:jc w:val="both"/>
      </w:pPr>
      <w:r w:rsidRPr="005A4C21">
        <w:rPr>
          <w:rFonts w:ascii="Times New Roman" w:hAnsi="Times New Roman"/>
          <w:sz w:val="28"/>
          <w:szCs w:val="28"/>
          <w:lang w:eastAsia="ru-RU"/>
        </w:rPr>
        <w:t>4</w:t>
      </w:r>
      <w:r w:rsidR="00DE2B1D" w:rsidRPr="005A4C21">
        <w:rPr>
          <w:rFonts w:ascii="Times New Roman" w:hAnsi="Times New Roman"/>
          <w:sz w:val="28"/>
          <w:szCs w:val="28"/>
          <w:lang w:eastAsia="ru-RU"/>
        </w:rPr>
        <w:t>)</w:t>
      </w:r>
      <w:r w:rsidR="00DE2B1D" w:rsidRPr="005A4C21">
        <w:rPr>
          <w:rFonts w:ascii="Times New Roman" w:eastAsia="SimSun" w:hAnsi="Times New Roman"/>
          <w:kern w:val="3"/>
          <w:sz w:val="28"/>
          <w:szCs w:val="28"/>
          <w:lang w:eastAsia="ru-RU" w:bidi="hi-IN"/>
        </w:rPr>
        <w:t xml:space="preserve"> </w:t>
      </w:r>
      <w:r w:rsidR="00DE2B1D" w:rsidRPr="005A4C21">
        <w:rPr>
          <w:rFonts w:ascii="Times New Roman" w:hAnsi="Times New Roman"/>
          <w:sz w:val="28"/>
          <w:szCs w:val="28"/>
          <w:lang w:eastAsia="ru-RU"/>
        </w:rPr>
        <w:t>проверка права заявителя и принятие решения о предоставлении муниципальной услуги, либо об отказе в предоставлении муниципальной услуги.</w:t>
      </w:r>
    </w:p>
    <w:p w14:paraId="4E70F769" w14:textId="77777777" w:rsidR="00DE2B1D" w:rsidRPr="005A4C21" w:rsidRDefault="00DE2B1D" w:rsidP="005A4C21">
      <w:pPr>
        <w:widowControl w:val="0"/>
        <w:tabs>
          <w:tab w:val="left" w:pos="0"/>
          <w:tab w:val="left" w:pos="284"/>
          <w:tab w:val="left" w:pos="709"/>
        </w:tabs>
        <w:suppressAutoHyphens/>
        <w:autoSpaceDN w:val="0"/>
        <w:spacing w:after="0" w:line="240" w:lineRule="auto"/>
        <w:ind w:firstLine="709"/>
        <w:jc w:val="both"/>
        <w:rPr>
          <w:rFonts w:ascii="Times New Roman" w:eastAsia="SimSun" w:hAnsi="Times New Roman"/>
          <w:kern w:val="3"/>
          <w:sz w:val="28"/>
          <w:szCs w:val="28"/>
          <w:lang w:eastAsia="zh-CN" w:bidi="hi-IN"/>
        </w:rPr>
      </w:pPr>
      <w:r w:rsidRPr="005A4C21">
        <w:rPr>
          <w:rFonts w:ascii="Times New Roman" w:eastAsia="SimSun" w:hAnsi="Times New Roman"/>
          <w:kern w:val="3"/>
          <w:sz w:val="28"/>
          <w:szCs w:val="28"/>
          <w:lang w:eastAsia="zh-CN" w:bidi="hi-IN"/>
        </w:rPr>
        <w:t>По запросу заявителя направляется информация о ходе рассмотрения обращения, на любом этапе предоставления муниципальной услуги.</w:t>
      </w:r>
    </w:p>
    <w:p w14:paraId="5ED04BE3" w14:textId="77777777" w:rsidR="00DE2B1D" w:rsidRPr="005A4C21" w:rsidRDefault="00DE2B1D" w:rsidP="005A4C21">
      <w:pPr>
        <w:pStyle w:val="ConsPlusNormal"/>
        <w:ind w:firstLine="709"/>
        <w:jc w:val="both"/>
        <w:rPr>
          <w:rFonts w:ascii="Times New Roman" w:hAnsi="Times New Roman"/>
          <w:sz w:val="28"/>
          <w:szCs w:val="28"/>
        </w:rPr>
      </w:pPr>
      <w:r w:rsidRPr="005A4C21">
        <w:rPr>
          <w:rFonts w:ascii="Times New Roman" w:hAnsi="Times New Roman"/>
          <w:sz w:val="28"/>
          <w:szCs w:val="28"/>
        </w:rPr>
        <w:t>Информирование о ходе предоставления муниципальной услуги осуществляется при использовании портала госуслуг. В ходе предоставления муниципальной услуги информационная система отправляет статусы услуги.</w:t>
      </w:r>
    </w:p>
    <w:p w14:paraId="77FC2E03"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3.2. Описание административных процедур.</w:t>
      </w:r>
    </w:p>
    <w:p w14:paraId="207E0E2C"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3.2.1. Информирование и консультирование заявителя по вопросу предоставления муниципальной услуги.</w:t>
      </w:r>
    </w:p>
    <w:p w14:paraId="1EF262D0"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Основанием для начала административной процедуры является обращение заявителя лично или посредством телефонной связи в управление или МФЦ.</w:t>
      </w:r>
    </w:p>
    <w:p w14:paraId="53C57B36"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Содержание административной процедуры включает в себя следующие административные действия:</w:t>
      </w:r>
    </w:p>
    <w:p w14:paraId="5A14A28E"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предоставление информации о нормативных правовых актах, регулирующих порядок предоставления муниципальной услуги, продолжительность выполнение не более 3 минут;</w:t>
      </w:r>
    </w:p>
    <w:p w14:paraId="64ACF68D"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разъяснение порядка, условий и срока предоставления муниципальной услуги, продолжительность выполнения не более 5 минут;</w:t>
      </w:r>
    </w:p>
    <w:p w14:paraId="5A7B7EAD"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выдача формы заявления и списка документов, необходимых для предоставления муниципальной услуги, продолжительность выполнения не более 1 минуты;</w:t>
      </w:r>
    </w:p>
    <w:p w14:paraId="4EB78B90"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разъяснение порядка заполнения заявления, порядка сбора необходимых документов и требований, предъявляемых к ним, продолжительность выполнения не более 5 минут.</w:t>
      </w:r>
    </w:p>
    <w:p w14:paraId="7271EF8C"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Административная процедура выполняется должностным лицом управления или МФЦ, ответственным за консультирование заявителя.</w:t>
      </w:r>
    </w:p>
    <w:p w14:paraId="17FFBEB4" w14:textId="77777777" w:rsidR="006F22B3" w:rsidRPr="005A4C21" w:rsidRDefault="006F22B3" w:rsidP="005A4C21">
      <w:pPr>
        <w:spacing w:after="0" w:line="240" w:lineRule="auto"/>
        <w:ind w:firstLine="709"/>
        <w:jc w:val="both"/>
        <w:rPr>
          <w:rFonts w:ascii="Times New Roman" w:hAnsi="Times New Roman"/>
          <w:sz w:val="28"/>
        </w:rPr>
      </w:pPr>
      <w:r w:rsidRPr="005A4C21">
        <w:rPr>
          <w:rFonts w:ascii="Times New Roman" w:hAnsi="Times New Roman"/>
          <w:sz w:val="28"/>
        </w:rPr>
        <w:t>В случае обращения заявителя посредством телефонной связи должностное лицо управления или МФЦ в доброжелательной, вежливой форме информирует заявителя по вопросам предоставления услуги, а также о месте нахождения, графике работы, справочных телефонах, адресах электронной почты и официальных сайтах округа, МФЦ.</w:t>
      </w:r>
      <w:r w:rsidRPr="005A4C21">
        <w:rPr>
          <w:rFonts w:ascii="Times New Roman" w:hAnsi="Times New Roman" w:cs="Arial"/>
          <w:kern w:val="1"/>
          <w:sz w:val="21"/>
          <w:szCs w:val="28"/>
          <w:lang w:eastAsia="ar-SA"/>
        </w:rPr>
        <w:t xml:space="preserve"> </w:t>
      </w:r>
      <w:r w:rsidRPr="005A4C21">
        <w:rPr>
          <w:rFonts w:ascii="Times New Roman" w:hAnsi="Times New Roman"/>
          <w:sz w:val="28"/>
        </w:rPr>
        <w:t xml:space="preserve">Ответ на </w:t>
      </w:r>
      <w:r w:rsidRPr="005A4C21">
        <w:rPr>
          <w:rFonts w:ascii="Times New Roman" w:hAnsi="Times New Roman"/>
          <w:sz w:val="28"/>
        </w:rPr>
        <w:lastRenderedPageBreak/>
        <w:t>телефонный звонок должен содержать информацию о фамилии, имени, отчестве и должности специалиста управления, МФЦ, принявшего телефонный звонок.</w:t>
      </w:r>
    </w:p>
    <w:p w14:paraId="4943C825" w14:textId="77777777" w:rsidR="006F22B3" w:rsidRPr="005A4C21" w:rsidRDefault="006F22B3"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Административная процедура осуществляется в день обращения заявителя.</w:t>
      </w:r>
    </w:p>
    <w:p w14:paraId="48621B97" w14:textId="77777777" w:rsidR="006F22B3" w:rsidRPr="005A4C21" w:rsidRDefault="006F22B3"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управление или МФЦ.</w:t>
      </w:r>
    </w:p>
    <w:p w14:paraId="76C95C20" w14:textId="77777777" w:rsidR="006F22B3" w:rsidRPr="005A4C21" w:rsidRDefault="006F22B3"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Общий максимальный срок выполнения административной процедуры не более 15 минут.</w:t>
      </w:r>
    </w:p>
    <w:p w14:paraId="25E02386" w14:textId="77777777" w:rsidR="006F22B3" w:rsidRPr="005A4C21" w:rsidRDefault="006F22B3"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Результатом административной процедуры является предоставление заявителю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14:paraId="22BF94BD" w14:textId="77777777" w:rsidR="006F22B3" w:rsidRPr="005A4C21" w:rsidRDefault="006F22B3"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Способом фиксации результата административной процедуры является регистрация должностным лицом управления, ответственным за консультирование заявителя, факта обращения заявителя в журнале устного приема граждан.</w:t>
      </w:r>
    </w:p>
    <w:p w14:paraId="2AB9CDF5" w14:textId="77777777" w:rsidR="006F22B3" w:rsidRPr="005A4C21" w:rsidRDefault="006F22B3" w:rsidP="005A4C21">
      <w:pPr>
        <w:spacing w:after="0" w:line="240" w:lineRule="auto"/>
        <w:ind w:firstLine="709"/>
        <w:jc w:val="both"/>
        <w:rPr>
          <w:rFonts w:ascii="Times New Roman" w:hAnsi="Times New Roman"/>
          <w:sz w:val="28"/>
        </w:rPr>
      </w:pPr>
      <w:r w:rsidRPr="005A4C21">
        <w:rPr>
          <w:rFonts w:ascii="Times New Roman" w:hAnsi="Times New Roman"/>
          <w:sz w:val="28"/>
        </w:rPr>
        <w:t>Контроль исполнения административной процедуры информирования и консультирования по вопросам предоставления услуги в управлении осуществляет руководитель управления, в МФЦ - руководитель отдела по работе с заявителями МФЦ.</w:t>
      </w:r>
    </w:p>
    <w:p w14:paraId="351F0BCB" w14:textId="77777777" w:rsidR="00726C17" w:rsidRPr="005A4C21" w:rsidRDefault="00726C17" w:rsidP="005A4C21">
      <w:pPr>
        <w:pStyle w:val="ConsPlusNormal"/>
        <w:ind w:firstLine="709"/>
        <w:contextualSpacing/>
        <w:jc w:val="both"/>
        <w:outlineLvl w:val="2"/>
        <w:rPr>
          <w:rFonts w:ascii="Times New Roman" w:hAnsi="Times New Roman" w:cs="Times New Roman"/>
          <w:sz w:val="28"/>
          <w:szCs w:val="28"/>
        </w:rPr>
      </w:pPr>
      <w:r w:rsidRPr="005A4C21">
        <w:rPr>
          <w:rFonts w:ascii="Times New Roman" w:hAnsi="Times New Roman" w:cs="Times New Roman"/>
          <w:sz w:val="28"/>
          <w:szCs w:val="28"/>
        </w:rPr>
        <w:t>3.2.2. Прием и регистрация заявления и документов.</w:t>
      </w:r>
    </w:p>
    <w:p w14:paraId="031431C8" w14:textId="22EA8AF1" w:rsidR="00726C17" w:rsidRPr="005A4C21" w:rsidRDefault="006F22B3"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 xml:space="preserve">Основанием для начала административной процедуры, является прием от заявителя документов, необходимых для предоставления услуги, указанных в </w:t>
      </w:r>
      <w:hyperlink r:id="rId19" w:anchor="P119" w:history="1">
        <w:r w:rsidRPr="005A4C21">
          <w:rPr>
            <w:rStyle w:val="a3"/>
            <w:rFonts w:ascii="Times New Roman" w:hAnsi="Times New Roman" w:cs="Times New Roman"/>
            <w:color w:val="auto"/>
            <w:sz w:val="28"/>
            <w:szCs w:val="28"/>
            <w:u w:val="none"/>
          </w:rPr>
          <w:t>пункте 2.6.1</w:t>
        </w:r>
      </w:hyperlink>
      <w:r w:rsidRPr="005A4C21">
        <w:rPr>
          <w:rFonts w:ascii="Times New Roman" w:hAnsi="Times New Roman" w:cs="Times New Roman"/>
          <w:sz w:val="28"/>
          <w:szCs w:val="28"/>
        </w:rPr>
        <w:t xml:space="preserve"> Административного регламента, при личном приеме или получение указанных документов почтовым отправлением, в том числе направленными в электронной форме с использованием сети «Интернет», через Единый портал и Портал государственных и муниципальных услуг Ставропольского края</w:t>
      </w:r>
      <w:r w:rsidR="00726C17" w:rsidRPr="005A4C21">
        <w:rPr>
          <w:rFonts w:ascii="Times New Roman" w:hAnsi="Times New Roman" w:cs="Times New Roman"/>
          <w:sz w:val="28"/>
          <w:szCs w:val="28"/>
        </w:rPr>
        <w:t>.</w:t>
      </w:r>
    </w:p>
    <w:p w14:paraId="38C680A0" w14:textId="77777777" w:rsidR="006F22B3" w:rsidRPr="005A4C21" w:rsidRDefault="006F22B3" w:rsidP="005A4C21">
      <w:pPr>
        <w:spacing w:after="0" w:line="240" w:lineRule="auto"/>
        <w:ind w:firstLine="709"/>
        <w:jc w:val="both"/>
        <w:rPr>
          <w:rFonts w:ascii="Times New Roman" w:hAnsi="Times New Roman"/>
          <w:sz w:val="28"/>
        </w:rPr>
      </w:pPr>
      <w:r w:rsidRPr="005A4C21">
        <w:rPr>
          <w:rFonts w:ascii="Times New Roman" w:hAnsi="Times New Roman"/>
          <w:sz w:val="28"/>
        </w:rPr>
        <w:t xml:space="preserve">Содержание административной процедуры при поступлении в Управление заявления в электронной форме и необходимых для предоставления услуги документов, подписанных </w:t>
      </w:r>
      <w:r w:rsidR="005A4C21" w:rsidRPr="005A4C21">
        <w:rPr>
          <w:rFonts w:ascii="Times New Roman" w:hAnsi="Times New Roman"/>
          <w:sz w:val="28"/>
        </w:rPr>
        <w:t>электронной подписью,</w:t>
      </w:r>
      <w:r w:rsidRPr="005A4C21">
        <w:rPr>
          <w:rFonts w:ascii="Times New Roman" w:hAnsi="Times New Roman"/>
          <w:sz w:val="28"/>
        </w:rPr>
        <w:t xml:space="preserve"> включает в себя следующие административные действия:</w:t>
      </w:r>
    </w:p>
    <w:p w14:paraId="32415218" w14:textId="77777777" w:rsidR="006F22B3" w:rsidRPr="005A4C21" w:rsidRDefault="006F22B3" w:rsidP="005A4C21">
      <w:pPr>
        <w:spacing w:after="0" w:line="240" w:lineRule="auto"/>
        <w:ind w:firstLine="709"/>
        <w:jc w:val="both"/>
        <w:rPr>
          <w:rFonts w:ascii="Times New Roman" w:hAnsi="Times New Roman"/>
          <w:sz w:val="28"/>
        </w:rPr>
      </w:pPr>
      <w:r w:rsidRPr="005A4C21">
        <w:rPr>
          <w:rFonts w:ascii="Times New Roman" w:hAnsi="Times New Roman"/>
          <w:sz w:val="28"/>
        </w:rPr>
        <w:t xml:space="preserve">Специалист управления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соблюдения условий, указанных в </w:t>
      </w:r>
      <w:hyperlink r:id="rId20" w:tooltip="Федеральный закон от 06.04.2011 N 63-ФЗ (ред. от 23.06.2016) &quot;Об электронной подписи&quot; (с изм. и доп., вступ. в силу с 31.12.2017){КонсультантПлюс}" w:history="1">
        <w:r w:rsidRPr="005A4C21">
          <w:rPr>
            <w:rStyle w:val="a3"/>
            <w:rFonts w:ascii="Times New Roman" w:hAnsi="Times New Roman"/>
            <w:color w:val="auto"/>
            <w:sz w:val="28"/>
            <w:u w:val="none"/>
          </w:rPr>
          <w:t>статье 11</w:t>
        </w:r>
      </w:hyperlink>
      <w:r w:rsidRPr="005A4C21">
        <w:rPr>
          <w:rFonts w:ascii="Times New Roman" w:hAnsi="Times New Roman"/>
          <w:sz w:val="28"/>
        </w:rPr>
        <w:t xml:space="preserve"> Закона № 63-ФЗ,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управления осуществляет распечатку заявления и документов, необходимых для предоставления услуги, проставляет </w:t>
      </w:r>
      <w:r w:rsidR="005A4C21" w:rsidRPr="005A4C21">
        <w:rPr>
          <w:rFonts w:ascii="Times New Roman" w:hAnsi="Times New Roman"/>
          <w:sz w:val="28"/>
        </w:rPr>
        <w:t>за верительную</w:t>
      </w:r>
      <w:r w:rsidRPr="005A4C21">
        <w:rPr>
          <w:rFonts w:ascii="Times New Roman" w:hAnsi="Times New Roman"/>
          <w:sz w:val="28"/>
        </w:rPr>
        <w:t xml:space="preserve"> подпись «Получено по электронным каналам связи с </w:t>
      </w:r>
      <w:r w:rsidRPr="005A4C21">
        <w:rPr>
          <w:rFonts w:ascii="Times New Roman" w:hAnsi="Times New Roman"/>
          <w:sz w:val="28"/>
        </w:rPr>
        <w:lastRenderedPageBreak/>
        <w:t>использованием электронной подписи», свою должность, личную подпись, расшифровку и осуществляет регистрацию указанных документов.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14:paraId="0EF736A4" w14:textId="77777777" w:rsidR="006F22B3" w:rsidRPr="005A4C21" w:rsidRDefault="006F22B3" w:rsidP="005A4C21">
      <w:pPr>
        <w:spacing w:after="0" w:line="240" w:lineRule="auto"/>
        <w:ind w:firstLine="709"/>
        <w:jc w:val="both"/>
        <w:rPr>
          <w:rFonts w:ascii="Times New Roman" w:hAnsi="Times New Roman"/>
          <w:sz w:val="28"/>
        </w:rPr>
      </w:pPr>
      <w:r w:rsidRPr="005A4C21">
        <w:rPr>
          <w:rFonts w:ascii="Times New Roman" w:hAnsi="Times New Roman"/>
          <w:sz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управления в день проведения проверки осуществляет подготовку </w:t>
      </w:r>
      <w:hyperlink w:anchor="Par749" w:tooltip="                             БЛАНК УВЕДОМЛЕНИЯ" w:history="1">
        <w:r w:rsidRPr="005A4C21">
          <w:rPr>
            <w:rStyle w:val="a3"/>
            <w:rFonts w:ascii="Times New Roman" w:hAnsi="Times New Roman"/>
            <w:color w:val="auto"/>
            <w:sz w:val="28"/>
            <w:u w:val="none"/>
          </w:rPr>
          <w:t>уведомления</w:t>
        </w:r>
      </w:hyperlink>
      <w:r w:rsidRPr="005A4C21">
        <w:rPr>
          <w:rFonts w:ascii="Times New Roman" w:hAnsi="Times New Roman"/>
          <w:sz w:val="28"/>
        </w:rPr>
        <w:t xml:space="preserve"> об отказе в приеме заявления и документов о предоставлении услуги, поступивших в электронной форме в соответствии с приложением 7 к административному регламенту, с указанием причин, приведенных в </w:t>
      </w:r>
      <w:hyperlink r:id="rId21" w:tooltip="Федеральный закон от 06.04.2011 N 63-ФЗ (ред. от 23.06.2016) &quot;Об электронной подписи&quot; (с изм. и доп., вступ. в силу с 31.12.2017){КонсультантПлюс}" w:history="1">
        <w:r w:rsidRPr="005A4C21">
          <w:rPr>
            <w:rStyle w:val="a3"/>
            <w:rFonts w:ascii="Times New Roman" w:hAnsi="Times New Roman"/>
            <w:color w:val="auto"/>
            <w:sz w:val="28"/>
            <w:u w:val="none"/>
          </w:rPr>
          <w:t>статье 11</w:t>
        </w:r>
      </w:hyperlink>
      <w:r w:rsidRPr="005A4C21">
        <w:rPr>
          <w:rFonts w:ascii="Times New Roman" w:hAnsi="Times New Roman"/>
          <w:sz w:val="28"/>
        </w:rPr>
        <w:t xml:space="preserve"> Закона № 63-ФЗ, послуживших основанием для принятия указанного решения, которое подписывает руководитель Управления.</w:t>
      </w:r>
    </w:p>
    <w:p w14:paraId="3CF7F5D7" w14:textId="77777777" w:rsidR="006F22B3" w:rsidRPr="005A4C21" w:rsidRDefault="006F22B3" w:rsidP="005A4C21">
      <w:pPr>
        <w:spacing w:after="0" w:line="240" w:lineRule="auto"/>
        <w:ind w:firstLine="709"/>
        <w:jc w:val="both"/>
        <w:rPr>
          <w:rFonts w:ascii="Times New Roman" w:hAnsi="Times New Roman"/>
          <w:sz w:val="28"/>
        </w:rPr>
      </w:pPr>
      <w:r w:rsidRPr="005A4C21">
        <w:rPr>
          <w:rFonts w:ascii="Times New Roman" w:hAnsi="Times New Roman"/>
          <w:sz w:val="28"/>
        </w:rPr>
        <w:t>Специалист управления в течение 1 дня со дня подписания уведомления об отказе в регистрации заявления и документов о предоставлении услуги, поступивших в электронной форме, подписывает данное уведомление электронной подписью руководителя управления и направляет по адресу электронной почты заявителя либо в его личный кабинет на портале государственных и муниципальных услуг Ставропольского края.</w:t>
      </w:r>
    </w:p>
    <w:p w14:paraId="0F9EFECB"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Содержание административной процедуры по приему заявления и документов от заявителя или его доверенного лица включает в себя следующие административные действия:</w:t>
      </w:r>
    </w:p>
    <w:p w14:paraId="61A1625F"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1) установление личности заявителя или личности и полномочий его доверенного лица, продолжительность выполнения 1 минута;</w:t>
      </w:r>
    </w:p>
    <w:p w14:paraId="0747D24C"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2) изучение содержания заявления и документов, оформление копий документов (заверение копий или снятие и заверение копий), продолжительность выполнения не более 14 минут;</w:t>
      </w:r>
    </w:p>
    <w:p w14:paraId="695B63C8"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3) </w:t>
      </w:r>
      <w:r w:rsidR="006F22B3" w:rsidRPr="005A4C21">
        <w:rPr>
          <w:rFonts w:ascii="Times New Roman" w:hAnsi="Times New Roman"/>
          <w:sz w:val="28"/>
          <w:szCs w:val="28"/>
          <w:lang w:eastAsia="ru-RU"/>
        </w:rPr>
        <w:t>регистрация заявления в журнале регистрации заявлений по данной услуге в СЭД «ДЕЛО» и подготовка расписки о приеме заявления и документов, в случае если документы представлены в полном объеме и правильно оформлены, либо возврат заявителю или его доверенному лицу заявления и документов в случае выявлении при изучении их содержания оснований для отказа в приеме документов, предусмотренных пунктом 2.8.</w:t>
      </w:r>
      <w:r w:rsidR="003C78AC" w:rsidRPr="005A4C21">
        <w:rPr>
          <w:rFonts w:ascii="Times New Roman" w:hAnsi="Times New Roman"/>
          <w:sz w:val="28"/>
          <w:szCs w:val="28"/>
          <w:lang w:eastAsia="ru-RU"/>
        </w:rPr>
        <w:t>1.</w:t>
      </w:r>
      <w:r w:rsidR="006F22B3" w:rsidRPr="005A4C21">
        <w:rPr>
          <w:rFonts w:ascii="Times New Roman" w:hAnsi="Times New Roman"/>
          <w:sz w:val="28"/>
          <w:szCs w:val="28"/>
          <w:lang w:eastAsia="ru-RU"/>
        </w:rPr>
        <w:t xml:space="preserve"> административного регламента, с разъяснением причин отказа и порядка их устранения, максимальная продолжительность выполнения не более 5 минут</w:t>
      </w:r>
      <w:r w:rsidRPr="005A4C21">
        <w:rPr>
          <w:rFonts w:ascii="Times New Roman" w:hAnsi="Times New Roman"/>
          <w:sz w:val="28"/>
          <w:szCs w:val="28"/>
          <w:lang w:eastAsia="ru-RU"/>
        </w:rPr>
        <w:t>.</w:t>
      </w:r>
    </w:p>
    <w:p w14:paraId="720FD601"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Содержание административной процедуры при получении заявления и документов от заявителя или его </w:t>
      </w:r>
      <w:r w:rsidR="00BA7812" w:rsidRPr="005A4C21">
        <w:rPr>
          <w:rFonts w:ascii="Times New Roman" w:hAnsi="Times New Roman"/>
          <w:sz w:val="28"/>
          <w:szCs w:val="28"/>
          <w:lang w:eastAsia="ru-RU"/>
        </w:rPr>
        <w:t>представителя</w:t>
      </w:r>
      <w:r w:rsidRPr="005A4C21">
        <w:rPr>
          <w:rFonts w:ascii="Times New Roman" w:hAnsi="Times New Roman"/>
          <w:sz w:val="28"/>
          <w:szCs w:val="28"/>
          <w:lang w:eastAsia="ru-RU"/>
        </w:rPr>
        <w:t xml:space="preserve"> по почте включает в себя следующие административные действия:</w:t>
      </w:r>
    </w:p>
    <w:p w14:paraId="6491E936" w14:textId="77777777" w:rsidR="00BA7812" w:rsidRPr="005A4C21" w:rsidRDefault="00BA7812" w:rsidP="005A4C21">
      <w:pPr>
        <w:tabs>
          <w:tab w:val="left" w:pos="2740"/>
          <w:tab w:val="center" w:pos="4819"/>
        </w:tabs>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lastRenderedPageBreak/>
        <w:t>1. проверяет правильность адресования корреспонденции и целостность упаковки, возвращает на почту ошибочно поступившие в управление (не по адресу) письма; вскрывает конверты, проверяет наличие обращений и документов к ним, к обращению прилагает конверт (при поступлении обращения почтой);</w:t>
      </w:r>
    </w:p>
    <w:p w14:paraId="4CAC9867" w14:textId="77777777" w:rsidR="006F22B3" w:rsidRPr="005A4C21" w:rsidRDefault="006F22B3"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2. вскрытие конвертов, проверка наличия обращений и документов к ним, к обращению прилагается конверт (при поступлении обращения почтой);</w:t>
      </w:r>
    </w:p>
    <w:p w14:paraId="145F94D1" w14:textId="77777777" w:rsidR="006F22B3" w:rsidRPr="005A4C21" w:rsidRDefault="006F22B3"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3. изучение содержания заявления, уведомления и документов, продолжительность выполнения не более 13 минут;</w:t>
      </w:r>
    </w:p>
    <w:p w14:paraId="31DCD0E5" w14:textId="77777777" w:rsidR="006F22B3" w:rsidRPr="005A4C21" w:rsidRDefault="006F22B3"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4. регистрация заявления, уведомления в журнале регистрации</w:t>
      </w:r>
      <w:r w:rsidRPr="005A4C21">
        <w:rPr>
          <w:rFonts w:ascii="Times New Roman" w:hAnsi="Times New Roman"/>
          <w:sz w:val="28"/>
        </w:rPr>
        <w:t xml:space="preserve"> СЭД «ДЕЛО»</w:t>
      </w:r>
      <w:r w:rsidRPr="005A4C21">
        <w:rPr>
          <w:rFonts w:ascii="Times New Roman" w:hAnsi="Times New Roman"/>
          <w:sz w:val="28"/>
          <w:szCs w:val="28"/>
          <w:lang w:eastAsia="ru-RU"/>
        </w:rPr>
        <w:t>, в случае если документы представлены в полном объеме и правильно оформлены, или подготовка уведомления заявителю или его доверенному лицу с разъяснением причин отказа в приеме документов в случае выявления при изучении их содержания оснований для отказа в приеме документов, предусмотренных пунктом 2.8.</w:t>
      </w:r>
      <w:r w:rsidR="00C51146" w:rsidRPr="005A4C21">
        <w:rPr>
          <w:rFonts w:ascii="Times New Roman" w:hAnsi="Times New Roman"/>
          <w:sz w:val="28"/>
          <w:szCs w:val="28"/>
          <w:lang w:eastAsia="ru-RU"/>
        </w:rPr>
        <w:t>1.</w:t>
      </w:r>
      <w:r w:rsidRPr="005A4C21">
        <w:rPr>
          <w:rFonts w:ascii="Times New Roman" w:hAnsi="Times New Roman"/>
          <w:sz w:val="28"/>
          <w:szCs w:val="28"/>
          <w:lang w:eastAsia="ru-RU"/>
        </w:rPr>
        <w:t xml:space="preserve"> административного регламента, продолжительность выполнения не более 7 минут.</w:t>
      </w:r>
    </w:p>
    <w:p w14:paraId="7F46B927" w14:textId="77777777" w:rsidR="006F22B3" w:rsidRPr="005A4C21" w:rsidRDefault="006F22B3" w:rsidP="005A4C21">
      <w:pPr>
        <w:tabs>
          <w:tab w:val="left" w:pos="720"/>
        </w:tabs>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5. направление заявителю или его доверенному лицу уведомления о принятии к рассмотрению заявления, уведомления и документов либо об отказе в их принятии (с указанием причин отказа) по указанному в заявлении адресу электронной почты, продолжительность исполнения не позднее 1 рабочего дня, следующего за днем приема (поступления) заявления и документов, оформленных в форме электронных документов.</w:t>
      </w:r>
    </w:p>
    <w:p w14:paraId="573A16CF" w14:textId="77777777" w:rsidR="00BA7812" w:rsidRPr="005A4C21" w:rsidRDefault="00BA7812" w:rsidP="005A4C21">
      <w:pPr>
        <w:tabs>
          <w:tab w:val="left" w:pos="720"/>
        </w:tabs>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Работник многофункционального центра, ответственный за прием документов:</w:t>
      </w:r>
    </w:p>
    <w:p w14:paraId="6A89F6F6" w14:textId="77777777" w:rsidR="00BA7812" w:rsidRPr="005A4C21" w:rsidRDefault="00BA7812" w:rsidP="005A4C21">
      <w:pPr>
        <w:tabs>
          <w:tab w:val="left" w:pos="720"/>
        </w:tabs>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регистрирует заявление в день его поступления в многофункциональный центр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многофункционального центра;</w:t>
      </w:r>
    </w:p>
    <w:p w14:paraId="49D42D8F" w14:textId="77777777" w:rsidR="00BA7812" w:rsidRPr="005A4C21" w:rsidRDefault="00BA7812" w:rsidP="005A4C21">
      <w:pPr>
        <w:tabs>
          <w:tab w:val="left" w:pos="720"/>
        </w:tabs>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 xml:space="preserve">готовит в двух экземплярах письменное </w:t>
      </w:r>
      <w:hyperlink r:id="rId22">
        <w:r w:rsidRPr="005A4C21">
          <w:rPr>
            <w:rStyle w:val="-"/>
            <w:rFonts w:ascii="Times New Roman" w:hAnsi="Times New Roman"/>
            <w:color w:val="auto"/>
            <w:sz w:val="28"/>
            <w:szCs w:val="28"/>
            <w:u w:val="none"/>
          </w:rPr>
          <w:t>уведомление</w:t>
        </w:r>
      </w:hyperlink>
      <w:r w:rsidRPr="005A4C21">
        <w:rPr>
          <w:rFonts w:ascii="Times New Roman" w:hAnsi="Times New Roman"/>
          <w:sz w:val="28"/>
          <w:szCs w:val="28"/>
        </w:rPr>
        <w:t xml:space="preserve"> о приеме документов (в форме электронного документа в случае указания в заявлении электронной почты), один экземпляр прикладывает к документам, а второй</w:t>
      </w:r>
      <w:r w:rsidR="006F22B3" w:rsidRPr="005A4C21">
        <w:rPr>
          <w:rFonts w:ascii="Times New Roman" w:hAnsi="Times New Roman"/>
          <w:sz w:val="28"/>
          <w:szCs w:val="28"/>
        </w:rPr>
        <w:t xml:space="preserve"> экземпляр направляет заявителю;</w:t>
      </w:r>
    </w:p>
    <w:p w14:paraId="6BE499E4" w14:textId="77777777" w:rsidR="006F22B3" w:rsidRPr="005A4C21" w:rsidRDefault="006F22B3" w:rsidP="005A4C21">
      <w:pPr>
        <w:autoSpaceDE w:val="0"/>
        <w:autoSpaceDN w:val="0"/>
        <w:adjustRightInd w:val="0"/>
        <w:spacing w:after="0" w:line="240" w:lineRule="auto"/>
        <w:ind w:firstLine="709"/>
        <w:jc w:val="both"/>
        <w:rPr>
          <w:rFonts w:ascii="Times New Roman" w:hAnsi="Times New Roman"/>
          <w:sz w:val="28"/>
          <w:szCs w:val="28"/>
          <w:lang w:eastAsia="ru-RU"/>
        </w:rPr>
      </w:pPr>
      <w:r w:rsidRPr="005A4C21">
        <w:rPr>
          <w:rFonts w:ascii="Times New Roman" w:hAnsi="Times New Roman"/>
          <w:sz w:val="28"/>
          <w:szCs w:val="28"/>
          <w:lang w:eastAsia="ru-RU"/>
        </w:rPr>
        <w:t xml:space="preserve">создает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и представленных гражданами на бумажных носителях, </w:t>
      </w:r>
    </w:p>
    <w:p w14:paraId="3BF0C2F4" w14:textId="77777777" w:rsidR="006F22B3" w:rsidRPr="005A4C21" w:rsidRDefault="006F22B3" w:rsidP="005A4C21">
      <w:pPr>
        <w:autoSpaceDE w:val="0"/>
        <w:autoSpaceDN w:val="0"/>
        <w:adjustRightInd w:val="0"/>
        <w:spacing w:after="0" w:line="240" w:lineRule="auto"/>
        <w:ind w:firstLine="709"/>
        <w:jc w:val="both"/>
        <w:rPr>
          <w:rFonts w:ascii="Times New Roman" w:hAnsi="Times New Roman"/>
          <w:sz w:val="28"/>
          <w:szCs w:val="28"/>
        </w:rPr>
      </w:pPr>
      <w:r w:rsidRPr="005A4C21">
        <w:rPr>
          <w:rFonts w:ascii="Times New Roman" w:hAnsi="Times New Roman"/>
          <w:sz w:val="28"/>
          <w:szCs w:val="28"/>
          <w:lang w:eastAsia="ru-RU"/>
        </w:rPr>
        <w:t>направляет электронные дубликаты в управление,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
    <w:p w14:paraId="1E73DFB0"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lastRenderedPageBreak/>
        <w:t>Административная процедура выполняется должностным лицом управления или МФЦ, ответственным за предоставление муниципальной услуги.</w:t>
      </w:r>
    </w:p>
    <w:p w14:paraId="5E591CA1"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При приеме заявления административная процедура выполняется в день обращения.</w:t>
      </w:r>
    </w:p>
    <w:p w14:paraId="1BAC4773"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Критериями принятия решения о приеме (отказе в приеме)</w:t>
      </w:r>
      <w:r w:rsidR="00BA7812" w:rsidRPr="005A4C21">
        <w:rPr>
          <w:rFonts w:ascii="Times New Roman" w:hAnsi="Times New Roman"/>
          <w:sz w:val="28"/>
          <w:szCs w:val="28"/>
          <w:lang w:eastAsia="ru-RU"/>
        </w:rPr>
        <w:t xml:space="preserve"> и регистрации </w:t>
      </w:r>
      <w:r w:rsidRPr="005A4C21">
        <w:rPr>
          <w:rFonts w:ascii="Times New Roman" w:hAnsi="Times New Roman"/>
          <w:sz w:val="28"/>
          <w:szCs w:val="28"/>
          <w:lang w:eastAsia="ru-RU"/>
        </w:rPr>
        <w:t xml:space="preserve">документов </w:t>
      </w:r>
      <w:r w:rsidR="00BA7812" w:rsidRPr="005A4C21">
        <w:rPr>
          <w:rFonts w:ascii="Times New Roman" w:hAnsi="Times New Roman"/>
          <w:sz w:val="28"/>
          <w:szCs w:val="28"/>
          <w:lang w:eastAsia="ru-RU"/>
        </w:rPr>
        <w:t>является поступление документов.</w:t>
      </w:r>
    </w:p>
    <w:p w14:paraId="3B3DBD07" w14:textId="77777777" w:rsidR="006F22B3" w:rsidRPr="005A4C21" w:rsidRDefault="006F22B3"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Общий максимальный срок выполнения административных действий – 20 минут.</w:t>
      </w:r>
    </w:p>
    <w:p w14:paraId="4A897C80" w14:textId="77777777" w:rsidR="00726C17" w:rsidRPr="005A4C21" w:rsidRDefault="00726C17" w:rsidP="005A4C21">
      <w:pPr>
        <w:pStyle w:val="ConsPlusNormal"/>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Результатом выполнения административной процедуры является прием заявления и документов или возврат их заявителю.</w:t>
      </w:r>
    </w:p>
    <w:p w14:paraId="177A14DE"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Способами фиксации результата выполнения административной процедуры являются</w:t>
      </w:r>
      <w:r w:rsidR="00F02517" w:rsidRPr="005A4C21">
        <w:rPr>
          <w:rFonts w:ascii="Times New Roman" w:hAnsi="Times New Roman"/>
          <w:sz w:val="28"/>
          <w:szCs w:val="28"/>
          <w:lang w:eastAsia="ru-RU"/>
        </w:rPr>
        <w:t>:</w:t>
      </w:r>
    </w:p>
    <w:p w14:paraId="417F3E5F" w14:textId="77777777" w:rsidR="00F02517" w:rsidRPr="005A4C21" w:rsidRDefault="00F0251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внесение записи в журнал регистрации, оформление и выдача заявителю или его доверенному лицу расписки о приеме заявления и документов, в случае если заявление и документы представлены лично заявителем или его доверенным лицом;</w:t>
      </w:r>
    </w:p>
    <w:p w14:paraId="4988A56B" w14:textId="77777777" w:rsidR="00F02517" w:rsidRPr="005A4C21" w:rsidRDefault="00F0251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внесение записи в журнал регистрации, оформление и направление расписки по адресу, указанному в заявлении, либо по адресу электронной почты, в случае если документы были направлены в адрес управления или МФЦ по почте либо в электронной форме.</w:t>
      </w:r>
    </w:p>
    <w:p w14:paraId="1A3ECAB9" w14:textId="77777777" w:rsidR="006F22B3" w:rsidRPr="005A4C21" w:rsidRDefault="006F22B3"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Контроль исполнения административной процедуры прием и регистрация заявления и документов в управлении осуществляет руководитель управления, в МФЦ - руководитель отдела по работе с заявителями МФЦ.</w:t>
      </w:r>
    </w:p>
    <w:p w14:paraId="75F3CE4E"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3.2.3. Формирование и направление межведомственных запросов.</w:t>
      </w:r>
    </w:p>
    <w:p w14:paraId="253E81E5"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Основанием для начала административной процедуры является прием заявления и документов, указанных в подпункте 2.6.1. административного регламента.</w:t>
      </w:r>
    </w:p>
    <w:p w14:paraId="6A09F5E5"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Содержание административной процедуры по формированию и направлению межведомственных запросов включает в себя следующие административные действия:</w:t>
      </w:r>
    </w:p>
    <w:p w14:paraId="1B2B4BE1"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1) подготовка и направление в организации запросов об истребовании документов, указанных в пункте 2.7.</w:t>
      </w:r>
      <w:r w:rsidR="00C51146" w:rsidRPr="005A4C21">
        <w:rPr>
          <w:rFonts w:ascii="Times New Roman" w:hAnsi="Times New Roman"/>
          <w:sz w:val="28"/>
          <w:szCs w:val="28"/>
          <w:lang w:eastAsia="ru-RU"/>
        </w:rPr>
        <w:t>1.</w:t>
      </w:r>
      <w:r w:rsidRPr="005A4C21">
        <w:rPr>
          <w:rFonts w:ascii="Times New Roman" w:hAnsi="Times New Roman"/>
          <w:sz w:val="28"/>
          <w:szCs w:val="28"/>
          <w:lang w:eastAsia="ru-RU"/>
        </w:rPr>
        <w:t xml:space="preserve"> административного регламента;</w:t>
      </w:r>
    </w:p>
    <w:p w14:paraId="670AA99D"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2) получение и приобщение к заявлению и документам, представленным заявителем или его доверенным лицом документов, указанных в пункте 2.7.</w:t>
      </w:r>
      <w:r w:rsidR="00C51146" w:rsidRPr="005A4C21">
        <w:rPr>
          <w:rFonts w:ascii="Times New Roman" w:hAnsi="Times New Roman"/>
          <w:sz w:val="28"/>
          <w:szCs w:val="28"/>
          <w:lang w:eastAsia="ru-RU"/>
        </w:rPr>
        <w:t>1.</w:t>
      </w:r>
      <w:r w:rsidRPr="005A4C21">
        <w:rPr>
          <w:rFonts w:ascii="Times New Roman" w:hAnsi="Times New Roman"/>
          <w:sz w:val="28"/>
          <w:szCs w:val="28"/>
          <w:lang w:eastAsia="ru-RU"/>
        </w:rPr>
        <w:t xml:space="preserve"> административного регламента.</w:t>
      </w:r>
    </w:p>
    <w:p w14:paraId="1F19D2B0"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Направление в организации, указанные в регламенте межведомственных запросов </w:t>
      </w:r>
      <w:r w:rsidR="005A4C21" w:rsidRPr="005A4C21">
        <w:rPr>
          <w:rFonts w:ascii="Times New Roman" w:hAnsi="Times New Roman"/>
          <w:sz w:val="28"/>
          <w:szCs w:val="28"/>
          <w:lang w:eastAsia="ru-RU"/>
        </w:rPr>
        <w:t>в рамках межведомственного информационного взаимодействия,</w:t>
      </w:r>
      <w:r w:rsidRPr="005A4C21">
        <w:rPr>
          <w:rFonts w:ascii="Times New Roman" w:hAnsi="Times New Roman"/>
          <w:sz w:val="28"/>
          <w:szCs w:val="28"/>
          <w:lang w:eastAsia="ru-RU"/>
        </w:rPr>
        <w:t xml:space="preserve"> может осуществляться, в том числе в электронном виде с использованием единой системы межведомственного электронного взаимодействия.</w:t>
      </w:r>
    </w:p>
    <w:p w14:paraId="3CB47DEF"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lastRenderedPageBreak/>
        <w:t>Административная процедура выполняется должностным лицом управления, ответственным за предоставление муниципальной услуги, в рамках межведомственного взаимодействия.</w:t>
      </w:r>
    </w:p>
    <w:p w14:paraId="7350050D"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пункте 2.7.</w:t>
      </w:r>
      <w:r w:rsidR="00C51146" w:rsidRPr="005A4C21">
        <w:rPr>
          <w:rFonts w:ascii="Times New Roman" w:hAnsi="Times New Roman"/>
          <w:sz w:val="28"/>
          <w:szCs w:val="28"/>
          <w:lang w:eastAsia="ru-RU"/>
        </w:rPr>
        <w:t>1.</w:t>
      </w:r>
      <w:r w:rsidRPr="005A4C21">
        <w:rPr>
          <w:rFonts w:ascii="Times New Roman" w:hAnsi="Times New Roman"/>
          <w:sz w:val="28"/>
          <w:szCs w:val="28"/>
          <w:lang w:eastAsia="ru-RU"/>
        </w:rPr>
        <w:t xml:space="preserve"> административного регламента.</w:t>
      </w:r>
    </w:p>
    <w:p w14:paraId="5FDEABA6" w14:textId="77777777" w:rsidR="006F22B3" w:rsidRPr="005A4C21" w:rsidRDefault="006F22B3"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Максимальный срок направления в организации, указанные в регламенте межведомственных запросов не более 5 рабочих дней со дня принятия к рассмотрению заявления и документов.</w:t>
      </w:r>
    </w:p>
    <w:p w14:paraId="7C6BD6BE"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Результатом выполнения административной процедуры является получение документов от организаций, указанных в пункте 2.7.</w:t>
      </w:r>
      <w:r w:rsidR="00C51146" w:rsidRPr="005A4C21">
        <w:rPr>
          <w:rFonts w:ascii="Times New Roman" w:hAnsi="Times New Roman"/>
          <w:sz w:val="28"/>
          <w:szCs w:val="28"/>
          <w:lang w:eastAsia="ru-RU"/>
        </w:rPr>
        <w:t>1.</w:t>
      </w:r>
      <w:r w:rsidRPr="005A4C21">
        <w:rPr>
          <w:rFonts w:ascii="Times New Roman" w:hAnsi="Times New Roman"/>
          <w:sz w:val="28"/>
          <w:szCs w:val="28"/>
          <w:lang w:eastAsia="ru-RU"/>
        </w:rPr>
        <w:t xml:space="preserve"> административного регламента.</w:t>
      </w:r>
    </w:p>
    <w:p w14:paraId="501A3640"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Способами фиксации результата выполнения административной процедуры являются документ, полученный в порядке межведомственного информационного взаимодействия.</w:t>
      </w:r>
    </w:p>
    <w:p w14:paraId="18A01F93" w14:textId="77777777" w:rsidR="006F22B3" w:rsidRPr="005A4C21" w:rsidRDefault="006F22B3" w:rsidP="005A4C21">
      <w:pPr>
        <w:spacing w:after="0" w:line="240" w:lineRule="auto"/>
        <w:ind w:firstLine="709"/>
        <w:jc w:val="both"/>
        <w:rPr>
          <w:rFonts w:ascii="Times New Roman" w:hAnsi="Times New Roman"/>
          <w:sz w:val="28"/>
        </w:rPr>
      </w:pPr>
      <w:r w:rsidRPr="005A4C21">
        <w:rPr>
          <w:rFonts w:ascii="Times New Roman" w:hAnsi="Times New Roman"/>
          <w:sz w:val="28"/>
        </w:rPr>
        <w:t>Контроль исполнения административной процедуры формирование и направление межведомственных запросов в администрации осуществляет руководитель управления.</w:t>
      </w:r>
    </w:p>
    <w:p w14:paraId="51E81A93" w14:textId="77777777" w:rsidR="00726C17" w:rsidRPr="005A4C21" w:rsidRDefault="00726C17" w:rsidP="005A4C21">
      <w:pPr>
        <w:pStyle w:val="Standard"/>
        <w:tabs>
          <w:tab w:val="left" w:pos="0"/>
          <w:tab w:val="left" w:pos="284"/>
          <w:tab w:val="left" w:pos="709"/>
        </w:tabs>
        <w:ind w:firstLine="709"/>
        <w:contextualSpacing/>
        <w:jc w:val="both"/>
      </w:pPr>
      <w:r w:rsidRPr="005A4C21">
        <w:rPr>
          <w:rFonts w:ascii="Times New Roman" w:hAnsi="Times New Roman" w:cs="Times New Roman"/>
          <w:sz w:val="28"/>
          <w:szCs w:val="28"/>
        </w:rPr>
        <w:t>3.2.4.</w:t>
      </w:r>
      <w:r w:rsidR="001352DA" w:rsidRPr="005A4C21">
        <w:rPr>
          <w:rFonts w:ascii="Times New Roman" w:hAnsi="Times New Roman" w:cs="Times New Roman"/>
          <w:sz w:val="28"/>
          <w:szCs w:val="28"/>
        </w:rPr>
        <w:t xml:space="preserve"> </w:t>
      </w:r>
      <w:r w:rsidR="00C51146" w:rsidRPr="005A4C21">
        <w:rPr>
          <w:rFonts w:ascii="Times New Roman" w:hAnsi="Times New Roman" w:cs="Times New Roman"/>
          <w:sz w:val="28"/>
          <w:szCs w:val="28"/>
        </w:rPr>
        <w:t>П</w:t>
      </w:r>
      <w:r w:rsidR="006F22B3" w:rsidRPr="005A4C21">
        <w:rPr>
          <w:rFonts w:ascii="Times New Roman" w:hAnsi="Times New Roman" w:cs="Times New Roman"/>
          <w:sz w:val="28"/>
          <w:szCs w:val="28"/>
        </w:rPr>
        <w:t>роверка права заявителя и принятие решения о предоставлении муниципальной услуги, либо об отказе в предоставлении муниципальной услуги</w:t>
      </w:r>
      <w:r w:rsidRPr="005A4C21">
        <w:rPr>
          <w:rFonts w:ascii="Times New Roman" w:hAnsi="Times New Roman"/>
          <w:spacing w:val="-8"/>
          <w:sz w:val="28"/>
          <w:szCs w:val="28"/>
        </w:rPr>
        <w:t>.</w:t>
      </w:r>
    </w:p>
    <w:p w14:paraId="505060E1"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Основанием для начала административной процедуры является поступление в управление заявления о предоставлении муниципальной услуги и документов, необходимых для предоставления муниципальной услуги, в том числе полученных в результате межведомственного взаимодействия.</w:t>
      </w:r>
    </w:p>
    <w:p w14:paraId="36A16BA9" w14:textId="77777777" w:rsidR="00024C92" w:rsidRPr="005A4C21" w:rsidRDefault="00726C17"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Содержание административной процедуры включает в себя следующие административные действия:</w:t>
      </w:r>
    </w:p>
    <w:p w14:paraId="69ABF6A7" w14:textId="77777777" w:rsidR="00726C17" w:rsidRPr="005A4C21" w:rsidRDefault="00024C92"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 xml:space="preserve">1) </w:t>
      </w:r>
      <w:r w:rsidR="00726C17" w:rsidRPr="005A4C21">
        <w:rPr>
          <w:rFonts w:ascii="Times New Roman" w:eastAsia="Times New Roman CYR" w:hAnsi="Times New Roman"/>
          <w:sz w:val="28"/>
          <w:szCs w:val="28"/>
        </w:rPr>
        <w:t xml:space="preserve">анализ пакета документов на возможность </w:t>
      </w:r>
      <w:r w:rsidR="006F22B3" w:rsidRPr="005A4C21">
        <w:rPr>
          <w:rFonts w:ascii="Times New Roman" w:eastAsia="Times New Roman CYR" w:hAnsi="Times New Roman"/>
          <w:sz w:val="28"/>
          <w:szCs w:val="28"/>
        </w:rPr>
        <w:t>предоставления муниципальной услуги</w:t>
      </w:r>
      <w:r w:rsidR="00726C17" w:rsidRPr="005A4C21">
        <w:rPr>
          <w:rFonts w:ascii="Times New Roman" w:hAnsi="Times New Roman"/>
          <w:sz w:val="28"/>
          <w:szCs w:val="28"/>
        </w:rPr>
        <w:t>;</w:t>
      </w:r>
    </w:p>
    <w:p w14:paraId="052250B8" w14:textId="77777777" w:rsidR="00726C17" w:rsidRPr="005A4C21" w:rsidRDefault="00726C17" w:rsidP="005A4C21">
      <w:pPr>
        <w:tabs>
          <w:tab w:val="left" w:pos="1134"/>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 xml:space="preserve">2) </w:t>
      </w:r>
      <w:r w:rsidRPr="005A4C21">
        <w:rPr>
          <w:rFonts w:ascii="Times New Roman" w:eastAsia="Times New Roman CYR" w:hAnsi="Times New Roman"/>
          <w:sz w:val="28"/>
          <w:szCs w:val="28"/>
        </w:rPr>
        <w:t xml:space="preserve">подготовку проекта </w:t>
      </w:r>
      <w:r w:rsidR="00024C92" w:rsidRPr="005A4C21">
        <w:rPr>
          <w:rFonts w:ascii="Times New Roman" w:eastAsia="Times New Roman CYR" w:hAnsi="Times New Roman"/>
          <w:sz w:val="28"/>
          <w:szCs w:val="28"/>
        </w:rPr>
        <w:t xml:space="preserve">постановления </w:t>
      </w:r>
      <w:r w:rsidR="006F22B3" w:rsidRPr="005A4C21">
        <w:rPr>
          <w:rFonts w:ascii="Times New Roman" w:eastAsia="Times New Roman CYR" w:hAnsi="Times New Roman"/>
          <w:sz w:val="28"/>
          <w:szCs w:val="28"/>
        </w:rPr>
        <w:t>о постановке граждан на учет в качестве лиц, имеющих право на предоставление земельных участков в собственность бесплатно или уведомления об отказе</w:t>
      </w:r>
      <w:r w:rsidRPr="005A4C21">
        <w:rPr>
          <w:rFonts w:ascii="Times New Roman" w:hAnsi="Times New Roman"/>
          <w:sz w:val="28"/>
          <w:szCs w:val="28"/>
        </w:rPr>
        <w:t>;</w:t>
      </w:r>
    </w:p>
    <w:p w14:paraId="107F537A" w14:textId="77777777" w:rsidR="008F080E" w:rsidRPr="005A4C21" w:rsidRDefault="00726C17" w:rsidP="005A4C21">
      <w:pPr>
        <w:tabs>
          <w:tab w:val="left" w:pos="993"/>
          <w:tab w:val="left" w:pos="1134"/>
        </w:tabs>
        <w:autoSpaceDE w:val="0"/>
        <w:spacing w:after="0" w:line="240" w:lineRule="auto"/>
        <w:ind w:firstLine="709"/>
        <w:contextualSpacing/>
        <w:jc w:val="both"/>
        <w:rPr>
          <w:rFonts w:ascii="Times New Roman" w:eastAsia="Times New Roman CYR" w:hAnsi="Times New Roman" w:cs="Times New Roman CYR"/>
          <w:sz w:val="28"/>
          <w:szCs w:val="28"/>
        </w:rPr>
      </w:pPr>
      <w:r w:rsidRPr="005A4C21">
        <w:rPr>
          <w:rFonts w:ascii="Times New Roman" w:hAnsi="Times New Roman"/>
          <w:sz w:val="28"/>
          <w:szCs w:val="28"/>
        </w:rPr>
        <w:t>3)</w:t>
      </w:r>
      <w:r w:rsidR="006F22B3" w:rsidRPr="005A4C21">
        <w:rPr>
          <w:rFonts w:ascii="Times New Roman" w:hAnsi="Times New Roman"/>
          <w:sz w:val="28"/>
          <w:szCs w:val="28"/>
        </w:rPr>
        <w:t xml:space="preserve"> </w:t>
      </w:r>
      <w:r w:rsidRPr="005A4C21">
        <w:rPr>
          <w:rFonts w:ascii="Times New Roman" w:eastAsia="Times New Roman CYR" w:hAnsi="Times New Roman" w:cs="Times New Roman CYR"/>
          <w:sz w:val="28"/>
          <w:szCs w:val="28"/>
        </w:rPr>
        <w:t xml:space="preserve">проверку, визирование и подписание </w:t>
      </w:r>
      <w:r w:rsidR="006F22B3" w:rsidRPr="005A4C21">
        <w:rPr>
          <w:rFonts w:ascii="Times New Roman" w:eastAsia="Times New Roman CYR" w:hAnsi="Times New Roman" w:cs="Times New Roman CYR"/>
          <w:sz w:val="28"/>
          <w:szCs w:val="28"/>
        </w:rPr>
        <w:t>постановления о постановке граждан на учет в качестве лиц, имеющих право на предоставление земельных участков в собственность бесплатно</w:t>
      </w:r>
      <w:r w:rsidRPr="005A4C21">
        <w:rPr>
          <w:rFonts w:ascii="Times New Roman" w:eastAsia="Times New Roman CYR" w:hAnsi="Times New Roman" w:cs="Times New Roman CYR"/>
          <w:sz w:val="28"/>
          <w:szCs w:val="28"/>
        </w:rPr>
        <w:t>;</w:t>
      </w:r>
    </w:p>
    <w:p w14:paraId="7FB21E5F" w14:textId="77777777" w:rsidR="00726C17" w:rsidRPr="005A4C21" w:rsidRDefault="00726C17" w:rsidP="005A4C21">
      <w:pPr>
        <w:tabs>
          <w:tab w:val="left" w:pos="993"/>
          <w:tab w:val="left" w:pos="1134"/>
        </w:tabs>
        <w:autoSpaceDE w:val="0"/>
        <w:spacing w:after="0" w:line="240" w:lineRule="auto"/>
        <w:ind w:firstLine="709"/>
        <w:contextualSpacing/>
        <w:jc w:val="both"/>
        <w:rPr>
          <w:rFonts w:ascii="Times New Roman" w:eastAsia="Times New Roman CYR" w:hAnsi="Times New Roman" w:cs="Times New Roman CYR"/>
          <w:sz w:val="28"/>
          <w:szCs w:val="28"/>
        </w:rPr>
      </w:pPr>
      <w:r w:rsidRPr="005A4C21">
        <w:rPr>
          <w:rFonts w:ascii="Times New Roman" w:eastAsia="Times New Roman CYR" w:hAnsi="Times New Roman" w:cs="Times New Roman CYR"/>
          <w:sz w:val="28"/>
          <w:szCs w:val="28"/>
        </w:rPr>
        <w:t xml:space="preserve">4) выдача заявителю </w:t>
      </w:r>
      <w:r w:rsidR="00F0255E" w:rsidRPr="005A4C21">
        <w:rPr>
          <w:rFonts w:ascii="Times New Roman" w:eastAsia="Times New Roman CYR" w:hAnsi="Times New Roman" w:cs="Times New Roman CYR"/>
          <w:sz w:val="28"/>
          <w:szCs w:val="28"/>
        </w:rPr>
        <w:t>постановления о постановке граждан на учет в качестве лиц, имеющих право на предоставление земельных участков в собственность бесплатно</w:t>
      </w:r>
      <w:r w:rsidR="000E006A" w:rsidRPr="005A4C21">
        <w:rPr>
          <w:rFonts w:ascii="Times New Roman" w:hAnsi="Times New Roman"/>
          <w:sz w:val="28"/>
          <w:szCs w:val="28"/>
        </w:rPr>
        <w:t xml:space="preserve"> </w:t>
      </w:r>
      <w:r w:rsidRPr="005A4C21">
        <w:rPr>
          <w:rFonts w:ascii="Times New Roman" w:eastAsia="Times New Roman CYR" w:hAnsi="Times New Roman" w:cs="Times New Roman CYR"/>
          <w:sz w:val="28"/>
          <w:szCs w:val="28"/>
        </w:rPr>
        <w:t xml:space="preserve">либо </w:t>
      </w:r>
      <w:r w:rsidR="001657C1" w:rsidRPr="005A4C21">
        <w:rPr>
          <w:rFonts w:ascii="Times New Roman" w:hAnsi="Times New Roman"/>
          <w:spacing w:val="-8"/>
          <w:sz w:val="28"/>
          <w:szCs w:val="28"/>
        </w:rPr>
        <w:t>уведомления об отказе в предоставлении муниципальной услуги</w:t>
      </w:r>
      <w:r w:rsidR="001657C1" w:rsidRPr="005A4C21">
        <w:rPr>
          <w:rFonts w:ascii="Times New Roman" w:eastAsia="Times New Roman CYR" w:hAnsi="Times New Roman" w:cs="Times New Roman CYR"/>
          <w:sz w:val="28"/>
          <w:szCs w:val="28"/>
        </w:rPr>
        <w:t>,</w:t>
      </w:r>
      <w:r w:rsidRPr="005A4C21">
        <w:rPr>
          <w:rFonts w:ascii="Times New Roman" w:eastAsia="Times New Roman CYR" w:hAnsi="Times New Roman" w:cs="Times New Roman CYR"/>
          <w:sz w:val="28"/>
          <w:szCs w:val="28"/>
        </w:rPr>
        <w:t xml:space="preserve"> направление по почте заказным письмом с уведомлением.</w:t>
      </w:r>
    </w:p>
    <w:p w14:paraId="6F442569" w14:textId="77777777" w:rsidR="00F0255E" w:rsidRPr="005A4C21" w:rsidRDefault="00F0255E" w:rsidP="005A4C21">
      <w:pPr>
        <w:pStyle w:val="Standard"/>
        <w:ind w:firstLine="709"/>
        <w:jc w:val="both"/>
        <w:rPr>
          <w:rFonts w:ascii="Times New Roman" w:hAnsi="Times New Roman"/>
          <w:sz w:val="28"/>
        </w:rPr>
      </w:pPr>
      <w:r w:rsidRPr="005A4C21">
        <w:rPr>
          <w:rFonts w:ascii="Times New Roman" w:hAnsi="Times New Roman"/>
          <w:sz w:val="28"/>
        </w:rPr>
        <w:t xml:space="preserve">В случае установления оснований для отказа в предоставлении услуги, специалист управления готовит уведомление об отказе в предоставлении муниципальной услуги, приведенной в приложении 6 к настоящему </w:t>
      </w:r>
      <w:r w:rsidRPr="005A4C21">
        <w:rPr>
          <w:rFonts w:ascii="Times New Roman" w:hAnsi="Times New Roman"/>
          <w:sz w:val="28"/>
        </w:rPr>
        <w:lastRenderedPageBreak/>
        <w:t>административному регламенту.</w:t>
      </w:r>
    </w:p>
    <w:p w14:paraId="245C1393" w14:textId="77777777" w:rsidR="00F0255E" w:rsidRPr="005A4C21" w:rsidRDefault="00F0255E" w:rsidP="005A4C21">
      <w:pPr>
        <w:widowControl w:val="0"/>
        <w:suppressAutoHyphens/>
        <w:autoSpaceDE w:val="0"/>
        <w:autoSpaceDN w:val="0"/>
        <w:spacing w:after="0" w:line="240" w:lineRule="auto"/>
        <w:ind w:firstLine="709"/>
        <w:jc w:val="both"/>
        <w:rPr>
          <w:rFonts w:ascii="Times New Roman" w:eastAsia="SimSun" w:hAnsi="Times New Roman"/>
          <w:kern w:val="3"/>
          <w:sz w:val="28"/>
          <w:szCs w:val="28"/>
          <w:lang w:eastAsia="zh-CN" w:bidi="hi-IN"/>
        </w:rPr>
      </w:pPr>
      <w:r w:rsidRPr="005A4C21">
        <w:rPr>
          <w:rFonts w:ascii="Times New Roman" w:eastAsia="SimSun" w:hAnsi="Times New Roman"/>
          <w:kern w:val="3"/>
          <w:sz w:val="28"/>
          <w:szCs w:val="28"/>
          <w:lang w:eastAsia="zh-CN" w:bidi="hi-IN"/>
        </w:rPr>
        <w:t>Уведомление об отказе подписывается начальником управления.</w:t>
      </w:r>
    </w:p>
    <w:p w14:paraId="7B67AD90" w14:textId="77777777" w:rsidR="00F0255E" w:rsidRPr="005A4C21" w:rsidRDefault="00F0255E" w:rsidP="005A4C21">
      <w:pPr>
        <w:pStyle w:val="Standard"/>
        <w:ind w:firstLine="709"/>
        <w:jc w:val="both"/>
        <w:rPr>
          <w:rFonts w:ascii="Times New Roman" w:hAnsi="Times New Roman"/>
          <w:sz w:val="28"/>
        </w:rPr>
      </w:pPr>
      <w:r w:rsidRPr="005A4C21">
        <w:rPr>
          <w:rFonts w:ascii="Times New Roman" w:hAnsi="Times New Roman"/>
          <w:sz w:val="28"/>
        </w:rPr>
        <w:t>Специалист управления, ответственный за регистрацию, регистрирует результаты предоставления услуги в СЭД «Дело» в течение 1 рабочего дня со дня их поступления на регистрацию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14:paraId="537A723C" w14:textId="77777777" w:rsidR="00F0255E" w:rsidRPr="005A4C21" w:rsidRDefault="00F0255E" w:rsidP="005A4C21">
      <w:pPr>
        <w:pStyle w:val="Standard"/>
        <w:autoSpaceDE w:val="0"/>
        <w:ind w:firstLine="709"/>
        <w:contextualSpacing/>
        <w:jc w:val="both"/>
        <w:rPr>
          <w:rFonts w:ascii="Times New Roman" w:hAnsi="Times New Roman"/>
          <w:sz w:val="28"/>
        </w:rPr>
      </w:pPr>
      <w:r w:rsidRPr="005A4C21">
        <w:rPr>
          <w:rFonts w:ascii="Times New Roman" w:hAnsi="Times New Roman"/>
          <w:sz w:val="28"/>
        </w:rPr>
        <w:t>В случае если заявитель обратился за предоставлением услуги в МФЦ, специалист Управления, ответственный за предоставление услуги, в течение 2 дней после принятия постановления или уведомления об отказе направляет постановление или уведомление в МФЦ для выдачи заявителю.</w:t>
      </w:r>
    </w:p>
    <w:p w14:paraId="1B7D4AA1" w14:textId="77777777" w:rsidR="00F0255E" w:rsidRPr="005A4C21" w:rsidRDefault="00F0255E" w:rsidP="005A4C21">
      <w:pPr>
        <w:autoSpaceDE w:val="0"/>
        <w:spacing w:after="0" w:line="240" w:lineRule="auto"/>
        <w:ind w:firstLine="709"/>
        <w:contextualSpacing/>
        <w:jc w:val="both"/>
        <w:rPr>
          <w:rFonts w:ascii="Times New Roman" w:eastAsia="Times New Roman CYR" w:hAnsi="Times New Roman"/>
          <w:sz w:val="28"/>
          <w:szCs w:val="28"/>
        </w:rPr>
      </w:pPr>
      <w:r w:rsidRPr="005A4C21">
        <w:rPr>
          <w:rFonts w:ascii="Times New Roman" w:hAnsi="Times New Roman"/>
          <w:sz w:val="28"/>
          <w:szCs w:val="28"/>
          <w:lang w:eastAsia="ru-RU"/>
        </w:rPr>
        <w:t>Если заявитель по какой-либо причине не явился в МФЦ за получением результата предоставления муниципальной услуги, МФЦ в течение 30 дней осуществляет хранение результата предоставления муниципальной услуги. По истечении 30 дней МФЦ осуществляет передачу результата предоставления муниципальной услуги в управление. Управление осуществляет хранение результата предоставления муниципальной услуги в течение 5 лет. По истечении 5 лет результат предоставления муниципальной услуги управлением уничтожается в соответствии с требованиями делопроизводства.</w:t>
      </w:r>
    </w:p>
    <w:p w14:paraId="30A4CC5E" w14:textId="77777777" w:rsidR="00726C17" w:rsidRPr="005A4C21" w:rsidRDefault="00726C17" w:rsidP="005A4C21">
      <w:pPr>
        <w:pStyle w:val="Standard"/>
        <w:autoSpaceDE w:val="0"/>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lang w:eastAsia="ru-RU"/>
        </w:rPr>
        <w:t>Административная процедура выполняется должностным лицом управления</w:t>
      </w:r>
      <w:r w:rsidRPr="005A4C21">
        <w:rPr>
          <w:rFonts w:ascii="Times New Roman" w:hAnsi="Times New Roman" w:cs="Times New Roman"/>
          <w:sz w:val="28"/>
          <w:szCs w:val="28"/>
        </w:rPr>
        <w:t>, ответственным за предоставление муниципальной услуги.</w:t>
      </w:r>
    </w:p>
    <w:p w14:paraId="3D410FBC" w14:textId="77777777" w:rsidR="00F0255E" w:rsidRPr="005A4C21" w:rsidRDefault="00F0255E"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Критериями принятия решения являются основания, указанные в пунктах 2.6</w:t>
      </w:r>
      <w:r w:rsidR="00C51146" w:rsidRPr="005A4C21">
        <w:rPr>
          <w:rFonts w:ascii="Times New Roman" w:hAnsi="Times New Roman"/>
          <w:sz w:val="28"/>
          <w:szCs w:val="28"/>
        </w:rPr>
        <w:t>.1</w:t>
      </w:r>
      <w:r w:rsidRPr="005A4C21">
        <w:rPr>
          <w:rFonts w:ascii="Times New Roman" w:hAnsi="Times New Roman"/>
          <w:sz w:val="28"/>
          <w:szCs w:val="28"/>
        </w:rPr>
        <w:t>., 2.7.</w:t>
      </w:r>
      <w:r w:rsidR="00C51146" w:rsidRPr="005A4C21">
        <w:rPr>
          <w:rFonts w:ascii="Times New Roman" w:hAnsi="Times New Roman"/>
          <w:sz w:val="28"/>
          <w:szCs w:val="28"/>
        </w:rPr>
        <w:t>1.</w:t>
      </w:r>
      <w:r w:rsidRPr="005A4C21">
        <w:rPr>
          <w:rFonts w:ascii="Times New Roman" w:hAnsi="Times New Roman"/>
          <w:sz w:val="28"/>
          <w:szCs w:val="28"/>
        </w:rPr>
        <w:t>, 2.8.</w:t>
      </w:r>
      <w:r w:rsidR="00C51146" w:rsidRPr="005A4C21">
        <w:rPr>
          <w:rFonts w:ascii="Times New Roman" w:hAnsi="Times New Roman"/>
          <w:sz w:val="28"/>
          <w:szCs w:val="28"/>
        </w:rPr>
        <w:t>1.</w:t>
      </w:r>
      <w:r w:rsidRPr="005A4C21">
        <w:rPr>
          <w:rFonts w:ascii="Times New Roman" w:hAnsi="Times New Roman"/>
          <w:sz w:val="28"/>
          <w:szCs w:val="28"/>
        </w:rPr>
        <w:t>, 2.9.</w:t>
      </w:r>
      <w:r w:rsidR="00C51146" w:rsidRPr="005A4C21">
        <w:rPr>
          <w:rFonts w:ascii="Times New Roman" w:hAnsi="Times New Roman"/>
          <w:sz w:val="28"/>
          <w:szCs w:val="28"/>
        </w:rPr>
        <w:t>2.</w:t>
      </w:r>
      <w:r w:rsidRPr="005A4C21">
        <w:rPr>
          <w:rFonts w:ascii="Times New Roman" w:hAnsi="Times New Roman"/>
          <w:sz w:val="28"/>
          <w:szCs w:val="28"/>
        </w:rPr>
        <w:t xml:space="preserve"> административного регламента.</w:t>
      </w:r>
    </w:p>
    <w:p w14:paraId="0405741F" w14:textId="77777777" w:rsidR="00726C17" w:rsidRPr="005A4C21" w:rsidRDefault="00726C17" w:rsidP="005A4C21">
      <w:pPr>
        <w:pStyle w:val="Standard"/>
        <w:autoSpaceDE w:val="0"/>
        <w:ind w:firstLine="709"/>
        <w:contextualSpacing/>
        <w:jc w:val="both"/>
        <w:rPr>
          <w:rFonts w:ascii="Times New Roman" w:hAnsi="Times New Roman" w:cs="Times New Roman"/>
          <w:sz w:val="28"/>
          <w:szCs w:val="28"/>
        </w:rPr>
      </w:pPr>
      <w:r w:rsidRPr="005A4C21">
        <w:rPr>
          <w:rFonts w:ascii="Times New Roman" w:hAnsi="Times New Roman" w:cs="Times New Roman"/>
          <w:sz w:val="28"/>
          <w:szCs w:val="28"/>
        </w:rPr>
        <w:t>Решени</w:t>
      </w:r>
      <w:r w:rsidR="00A22BF7" w:rsidRPr="005A4C21">
        <w:rPr>
          <w:rFonts w:ascii="Times New Roman" w:hAnsi="Times New Roman" w:cs="Times New Roman"/>
          <w:sz w:val="28"/>
          <w:szCs w:val="28"/>
        </w:rPr>
        <w:t>е</w:t>
      </w:r>
      <w:r w:rsidR="00727B17" w:rsidRPr="005A4C21">
        <w:rPr>
          <w:rFonts w:ascii="Times New Roman" w:hAnsi="Times New Roman" w:cs="Times New Roman"/>
          <w:sz w:val="28"/>
          <w:szCs w:val="28"/>
        </w:rPr>
        <w:t xml:space="preserve"> </w:t>
      </w:r>
      <w:r w:rsidRPr="005A4C21">
        <w:rPr>
          <w:rFonts w:ascii="Times New Roman" w:hAnsi="Times New Roman" w:cs="Times New Roman"/>
          <w:sz w:val="28"/>
          <w:szCs w:val="28"/>
        </w:rPr>
        <w:t xml:space="preserve">подлежит принять в срок не позднее </w:t>
      </w:r>
      <w:r w:rsidR="00C51146" w:rsidRPr="005A4C21">
        <w:rPr>
          <w:rFonts w:ascii="Times New Roman" w:hAnsi="Times New Roman" w:cs="Times New Roman"/>
          <w:sz w:val="28"/>
          <w:szCs w:val="28"/>
        </w:rPr>
        <w:t>30 календарных</w:t>
      </w:r>
      <w:r w:rsidRPr="005A4C21">
        <w:rPr>
          <w:rFonts w:ascii="Times New Roman" w:hAnsi="Times New Roman" w:cs="Times New Roman"/>
          <w:sz w:val="28"/>
          <w:szCs w:val="28"/>
        </w:rPr>
        <w:t xml:space="preserve"> дней со дня принятия к рассмотрению заявления и всех необходимых документов.</w:t>
      </w:r>
    </w:p>
    <w:p w14:paraId="60446E0D" w14:textId="77777777" w:rsidR="00726C17" w:rsidRPr="005A4C21" w:rsidRDefault="00726C17"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Результатом административной процедуры является принятие</w:t>
      </w:r>
      <w:r w:rsidR="00974FD7" w:rsidRPr="005A4C21">
        <w:rPr>
          <w:rFonts w:ascii="Times New Roman" w:eastAsia="Times New Roman CYR" w:hAnsi="Times New Roman"/>
          <w:sz w:val="28"/>
          <w:szCs w:val="28"/>
        </w:rPr>
        <w:t xml:space="preserve"> </w:t>
      </w:r>
      <w:r w:rsidR="00974FD7" w:rsidRPr="005A4C21">
        <w:rPr>
          <w:rFonts w:ascii="Times New Roman" w:hAnsi="Times New Roman"/>
          <w:sz w:val="28"/>
          <w:szCs w:val="28"/>
        </w:rPr>
        <w:t>постановления о постановке граждан на учет в качестве лиц, имеющих право на предоставление земельных участков в собственность бесплатно</w:t>
      </w:r>
      <w:r w:rsidRPr="005A4C21">
        <w:rPr>
          <w:rFonts w:ascii="Times New Roman" w:hAnsi="Times New Roman"/>
          <w:sz w:val="28"/>
          <w:szCs w:val="28"/>
        </w:rPr>
        <w:t xml:space="preserve"> либо уведомления об отказе, с проставлением подписи заявителя в соответствующих журналах выдачи результатов предоставления муниципальных услуг в управлении.</w:t>
      </w:r>
    </w:p>
    <w:p w14:paraId="3C3EC9AE" w14:textId="77777777" w:rsidR="00726C17" w:rsidRPr="005A4C21" w:rsidRDefault="00726C17" w:rsidP="005A4C21">
      <w:pPr>
        <w:autoSpaceDE w:val="0"/>
        <w:spacing w:after="0" w:line="240" w:lineRule="auto"/>
        <w:ind w:firstLine="709"/>
        <w:contextualSpacing/>
        <w:jc w:val="both"/>
        <w:rPr>
          <w:rFonts w:ascii="Times New Roman" w:eastAsia="Times New Roman CYR" w:hAnsi="Times New Roman" w:cs="Times New Roman CYR"/>
          <w:sz w:val="28"/>
          <w:szCs w:val="28"/>
        </w:rPr>
      </w:pPr>
      <w:r w:rsidRPr="005A4C21">
        <w:rPr>
          <w:rFonts w:ascii="Times New Roman" w:hAnsi="Times New Roman"/>
          <w:sz w:val="28"/>
          <w:szCs w:val="28"/>
          <w:lang w:eastAsia="ru-RU"/>
        </w:rPr>
        <w:t xml:space="preserve">Способами фиксации результата выполнения административной процедуры является принятое </w:t>
      </w:r>
      <w:r w:rsidR="00974FD7" w:rsidRPr="005A4C21">
        <w:rPr>
          <w:rFonts w:ascii="Times New Roman" w:eastAsia="Times New Roman CYR" w:hAnsi="Times New Roman" w:cs="Times New Roman CYR"/>
          <w:sz w:val="28"/>
          <w:szCs w:val="28"/>
        </w:rPr>
        <w:t>постановления о постановке граждан на учет в качестве лиц, имеющих право на предоставление земельных участков в собственность бесплатно</w:t>
      </w:r>
      <w:r w:rsidRPr="005A4C21">
        <w:rPr>
          <w:rFonts w:ascii="Times New Roman" w:eastAsia="Times New Roman CYR" w:hAnsi="Times New Roman" w:cs="Times New Roman CYR"/>
          <w:sz w:val="28"/>
          <w:szCs w:val="28"/>
        </w:rPr>
        <w:t>.</w:t>
      </w:r>
    </w:p>
    <w:p w14:paraId="4FCBF3B3" w14:textId="77777777" w:rsidR="00974FD7" w:rsidRPr="005A4C21" w:rsidRDefault="00974FD7" w:rsidP="005A4C21">
      <w:pPr>
        <w:spacing w:after="0" w:line="240" w:lineRule="auto"/>
        <w:ind w:firstLine="709"/>
        <w:jc w:val="both"/>
        <w:rPr>
          <w:rFonts w:ascii="Times New Roman" w:hAnsi="Times New Roman"/>
          <w:sz w:val="28"/>
        </w:rPr>
      </w:pPr>
      <w:r w:rsidRPr="005A4C21">
        <w:rPr>
          <w:rFonts w:ascii="Times New Roman" w:hAnsi="Times New Roman"/>
          <w:sz w:val="28"/>
        </w:rPr>
        <w:t>Контроль исполнения административной процедуры проверка права заявителя и принятие решения о предоставлении муниципальной услуги, либо об отказе в предоставлении муниципальной услуги в управлении осуществляет руководитель управления.</w:t>
      </w:r>
    </w:p>
    <w:p w14:paraId="5E50EB8C" w14:textId="77777777" w:rsidR="00974FD7" w:rsidRPr="005A4C21" w:rsidRDefault="00974FD7" w:rsidP="005A4C21">
      <w:pPr>
        <w:autoSpaceDE w:val="0"/>
        <w:spacing w:after="0" w:line="240" w:lineRule="auto"/>
        <w:ind w:firstLine="709"/>
        <w:contextualSpacing/>
        <w:jc w:val="both"/>
        <w:rPr>
          <w:rFonts w:ascii="Times New Roman" w:hAnsi="Times New Roman"/>
          <w:sz w:val="28"/>
        </w:rPr>
      </w:pPr>
      <w:r w:rsidRPr="005A4C21">
        <w:rPr>
          <w:rFonts w:ascii="Times New Roman" w:hAnsi="Times New Roman"/>
          <w:sz w:val="28"/>
          <w:szCs w:val="28"/>
          <w:lang w:eastAsia="ru-RU"/>
        </w:rPr>
        <w:t xml:space="preserve">3.3. </w:t>
      </w:r>
      <w:r w:rsidRPr="005A4C21">
        <w:rPr>
          <w:rFonts w:ascii="Times New Roman" w:hAnsi="Times New Roman"/>
          <w:sz w:val="28"/>
        </w:rPr>
        <w:t xml:space="preserve">При однократном обращении заявителя в многофункциональный центр с комплексным запросом о предоставлении нескольких </w:t>
      </w:r>
      <w:r w:rsidRPr="005A4C21">
        <w:rPr>
          <w:rFonts w:ascii="Times New Roman" w:hAnsi="Times New Roman"/>
          <w:sz w:val="28"/>
        </w:rPr>
        <w:lastRenderedPageBreak/>
        <w:t>государственных и (или) муниципальных услуг организуется предоставление двух и более государственных и (или) муниципальных услуг.</w:t>
      </w:r>
    </w:p>
    <w:p w14:paraId="61694BAC" w14:textId="77777777" w:rsidR="00974FD7" w:rsidRPr="005A4C21" w:rsidRDefault="00974FD7" w:rsidP="005A4C21">
      <w:pPr>
        <w:spacing w:after="0" w:line="240" w:lineRule="auto"/>
        <w:ind w:firstLine="709"/>
        <w:contextualSpacing/>
        <w:jc w:val="both"/>
        <w:rPr>
          <w:rFonts w:ascii="Times New Roman" w:hAnsi="Times New Roman"/>
          <w:sz w:val="28"/>
        </w:rPr>
      </w:pPr>
      <w:r w:rsidRPr="005A4C21">
        <w:rPr>
          <w:rFonts w:ascii="Times New Roman" w:hAnsi="Times New Roman"/>
          <w:sz w:val="28"/>
        </w:rPr>
        <w:t xml:space="preserve">Заявление, составленное многофункциональным центром на основании запроса заявителя о предоставлении нескольких </w:t>
      </w:r>
      <w:r w:rsidRPr="005A4C21">
        <w:rPr>
          <w:rFonts w:ascii="Times New Roman" w:hAnsi="Times New Roman"/>
          <w:sz w:val="28"/>
          <w:szCs w:val="28"/>
        </w:rPr>
        <w:t>муниципальных</w:t>
      </w:r>
      <w:r w:rsidRPr="005A4C21">
        <w:rPr>
          <w:rFonts w:ascii="Times New Roman" w:hAnsi="Times New Roman"/>
          <w:sz w:val="28"/>
        </w:rPr>
        <w:t xml:space="preserve">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14:paraId="1F890251" w14:textId="77777777" w:rsidR="00974FD7" w:rsidRPr="005A4C21" w:rsidRDefault="00974FD7" w:rsidP="005A4C21">
      <w:pPr>
        <w:spacing w:after="0" w:line="240" w:lineRule="auto"/>
        <w:ind w:firstLine="709"/>
        <w:contextualSpacing/>
        <w:jc w:val="both"/>
        <w:rPr>
          <w:rFonts w:ascii="Times New Roman" w:hAnsi="Times New Roman"/>
          <w:sz w:val="28"/>
        </w:rPr>
      </w:pPr>
      <w:r w:rsidRPr="005A4C21">
        <w:rPr>
          <w:rFonts w:ascii="Times New Roman" w:hAnsi="Times New Roman"/>
          <w:sz w:val="28"/>
        </w:rPr>
        <w:t>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14:paraId="662AA86D" w14:textId="77777777" w:rsidR="00974FD7" w:rsidRPr="005A4C21" w:rsidRDefault="00974FD7" w:rsidP="005A4C21">
      <w:pPr>
        <w:spacing w:after="0" w:line="240" w:lineRule="auto"/>
        <w:ind w:firstLine="709"/>
        <w:contextualSpacing/>
        <w:jc w:val="both"/>
        <w:rPr>
          <w:rFonts w:ascii="Times New Roman" w:hAnsi="Times New Roman"/>
          <w:sz w:val="28"/>
        </w:rPr>
      </w:pPr>
      <w:r w:rsidRPr="005A4C21">
        <w:rPr>
          <w:rFonts w:ascii="Times New Roman" w:hAnsi="Times New Roman"/>
          <w:sz w:val="28"/>
        </w:rPr>
        <w:t xml:space="preserve">Заявления, составленные на основании комплексного запроса, а также сведения, документы и информация, необходимые для предоставления </w:t>
      </w:r>
      <w:r w:rsidRPr="005A4C21">
        <w:rPr>
          <w:rFonts w:ascii="Times New Roman" w:hAnsi="Times New Roman"/>
          <w:sz w:val="28"/>
          <w:szCs w:val="28"/>
        </w:rPr>
        <w:t>муниципальной</w:t>
      </w:r>
      <w:r w:rsidRPr="005A4C21">
        <w:rPr>
          <w:rFonts w:ascii="Times New Roman" w:hAnsi="Times New Roman"/>
          <w:sz w:val="28"/>
        </w:rPr>
        <w:t xml:space="preserve"> услуги, направляются в Управление с приложением заверенной многофункциональным центром копии комплексного запроса.</w:t>
      </w:r>
    </w:p>
    <w:p w14:paraId="0D8C56FC" w14:textId="77777777" w:rsidR="007621C0" w:rsidRPr="005A4C21" w:rsidRDefault="007621C0" w:rsidP="005A4C21">
      <w:pPr>
        <w:pStyle w:val="ConsPlusNormal"/>
        <w:ind w:firstLine="709"/>
        <w:contextualSpacing/>
        <w:rPr>
          <w:rFonts w:ascii="Times New Roman" w:hAnsi="Times New Roman" w:cs="Times New Roman"/>
          <w:sz w:val="28"/>
          <w:szCs w:val="28"/>
        </w:rPr>
      </w:pPr>
    </w:p>
    <w:p w14:paraId="5BF1BEE9" w14:textId="77777777" w:rsidR="007621C0" w:rsidRPr="005A4C21" w:rsidRDefault="007621C0" w:rsidP="005A4C21">
      <w:pPr>
        <w:pStyle w:val="ConsPlusNormal"/>
        <w:contextualSpacing/>
        <w:jc w:val="center"/>
        <w:outlineLvl w:val="1"/>
        <w:rPr>
          <w:rFonts w:ascii="Times New Roman" w:hAnsi="Times New Roman" w:cs="Times New Roman"/>
          <w:sz w:val="28"/>
          <w:szCs w:val="28"/>
        </w:rPr>
      </w:pPr>
      <w:r w:rsidRPr="005A4C21">
        <w:rPr>
          <w:rFonts w:ascii="Times New Roman" w:hAnsi="Times New Roman" w:cs="Times New Roman"/>
          <w:sz w:val="28"/>
          <w:szCs w:val="28"/>
        </w:rPr>
        <w:t>IV. Формы контроля за исполнением</w:t>
      </w:r>
    </w:p>
    <w:p w14:paraId="6435E7C7" w14:textId="77777777" w:rsidR="007621C0" w:rsidRPr="005A4C21" w:rsidRDefault="007621C0" w:rsidP="005A4C21">
      <w:pPr>
        <w:pStyle w:val="ConsPlusNormal"/>
        <w:contextualSpacing/>
        <w:jc w:val="center"/>
        <w:rPr>
          <w:rFonts w:ascii="Times New Roman" w:hAnsi="Times New Roman" w:cs="Times New Roman"/>
          <w:sz w:val="28"/>
          <w:szCs w:val="28"/>
        </w:rPr>
      </w:pPr>
      <w:r w:rsidRPr="005A4C21">
        <w:rPr>
          <w:rFonts w:ascii="Times New Roman" w:hAnsi="Times New Roman" w:cs="Times New Roman"/>
          <w:sz w:val="28"/>
          <w:szCs w:val="28"/>
        </w:rPr>
        <w:t>административного регламента</w:t>
      </w:r>
    </w:p>
    <w:p w14:paraId="0309B628" w14:textId="77777777" w:rsidR="007621C0" w:rsidRPr="005A4C21" w:rsidRDefault="007621C0" w:rsidP="005A4C21">
      <w:pPr>
        <w:pStyle w:val="ConsPlusNormal"/>
        <w:ind w:firstLine="709"/>
        <w:contextualSpacing/>
        <w:rPr>
          <w:rFonts w:ascii="Times New Roman" w:hAnsi="Times New Roman" w:cs="Times New Roman"/>
          <w:sz w:val="28"/>
          <w:szCs w:val="28"/>
        </w:rPr>
      </w:pPr>
    </w:p>
    <w:p w14:paraId="269DCF7C"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4.1. Текущий контроль за:</w:t>
      </w:r>
    </w:p>
    <w:p w14:paraId="0F2D8F4F"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полнотой, доступностью и качеством предоставления муниципальной услуги осуществляется начальником управления, либо лицом, его замещающим;</w:t>
      </w:r>
    </w:p>
    <w:p w14:paraId="61DF8A36"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 предоставляющими муниципальную услугу, положений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Предгорного муниципального </w:t>
      </w:r>
      <w:r w:rsidR="006A77E6" w:rsidRPr="005A4C21">
        <w:rPr>
          <w:rFonts w:ascii="Times New Roman" w:hAnsi="Times New Roman"/>
          <w:sz w:val="28"/>
          <w:szCs w:val="28"/>
          <w:lang w:eastAsia="ru-RU"/>
        </w:rPr>
        <w:t>округа</w:t>
      </w:r>
      <w:r w:rsidRPr="005A4C21">
        <w:rPr>
          <w:rFonts w:ascii="Times New Roman" w:hAnsi="Times New Roman"/>
          <w:sz w:val="28"/>
          <w:szCs w:val="28"/>
          <w:lang w:eastAsia="ru-RU"/>
        </w:rPr>
        <w:t xml:space="preserve"> Ставропольского края.</w:t>
      </w:r>
    </w:p>
    <w:p w14:paraId="57C62284"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14:paraId="6727072E"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Текущий контроль за соблюдением сотрудниками МФЦ последовательности действий, установленных административным </w:t>
      </w:r>
      <w:r w:rsidRPr="005A4C21">
        <w:rPr>
          <w:rFonts w:ascii="Times New Roman" w:hAnsi="Times New Roman"/>
          <w:sz w:val="28"/>
          <w:szCs w:val="28"/>
          <w:lang w:eastAsia="ru-RU"/>
        </w:rPr>
        <w:lastRenderedPageBreak/>
        <w:t>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ежедневно.</w:t>
      </w:r>
    </w:p>
    <w:p w14:paraId="5F4B58C2"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14:paraId="6898FDA4"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Периодичность осуществления последующего контроля составляет один раз в три года.</w:t>
      </w:r>
    </w:p>
    <w:p w14:paraId="50475D63"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4.3. Для проведения проверки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14:paraId="5CD66C84"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4.4. Плановые проверки осуществляются на основании годового плана работы администрации.</w:t>
      </w:r>
    </w:p>
    <w:p w14:paraId="290DDDB8"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14:paraId="13FFA68D"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Внеплановые проверки полноты и качества предоставления муниципальной услуги проводятся на основании обращения граждан.</w:t>
      </w:r>
    </w:p>
    <w:p w14:paraId="51A5265E"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4.5. В любое время с момента регистрации заявления и документов в управлении заявитель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47BDD85D" w14:textId="77777777" w:rsidR="00727B17" w:rsidRPr="005A4C21" w:rsidRDefault="002316DF" w:rsidP="005A4C21">
      <w:pPr>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 xml:space="preserve">4.6. </w:t>
      </w:r>
      <w:r w:rsidR="00727B17" w:rsidRPr="005A4C21">
        <w:rPr>
          <w:rFonts w:ascii="Times New Roman" w:hAnsi="Times New Roman"/>
          <w:spacing w:val="2"/>
          <w:sz w:val="28"/>
          <w:szCs w:val="28"/>
          <w:lang w:eastAsia="ru-RU"/>
        </w:rPr>
        <w:t xml:space="preserve">Ответственность органа, предоставляющего </w:t>
      </w:r>
      <w:r w:rsidR="00727B17" w:rsidRPr="005A4C21">
        <w:rPr>
          <w:rFonts w:ascii="Times New Roman" w:eastAsia="Arial CYR" w:hAnsi="Times New Roman"/>
          <w:sz w:val="28"/>
          <w:szCs w:val="28"/>
        </w:rPr>
        <w:t>муниципальную</w:t>
      </w:r>
      <w:r w:rsidR="00727B17" w:rsidRPr="005A4C21">
        <w:rPr>
          <w:rFonts w:ascii="Times New Roman" w:hAnsi="Times New Roman"/>
          <w:spacing w:val="2"/>
          <w:sz w:val="28"/>
          <w:szCs w:val="28"/>
          <w:lang w:eastAsia="ru-RU"/>
        </w:rPr>
        <w:t xml:space="preserve"> услугу, его должностных лиц, муниципальных служащих, МФЦ, организаций, указанных в статье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услуги.</w:t>
      </w:r>
    </w:p>
    <w:p w14:paraId="5922370F"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w:t>
      </w:r>
      <w:r w:rsidRPr="005A4C21">
        <w:rPr>
          <w:rFonts w:ascii="Times New Roman" w:hAnsi="Times New Roman"/>
          <w:sz w:val="28"/>
          <w:szCs w:val="28"/>
          <w:lang w:eastAsia="ru-RU"/>
        </w:rPr>
        <w:lastRenderedPageBreak/>
        <w:t xml:space="preserve">Ставропольского края, Предгорного муниципального </w:t>
      </w:r>
      <w:r w:rsidR="006A77E6" w:rsidRPr="005A4C21">
        <w:rPr>
          <w:rFonts w:ascii="Times New Roman" w:hAnsi="Times New Roman"/>
          <w:sz w:val="28"/>
          <w:szCs w:val="28"/>
          <w:lang w:eastAsia="ru-RU"/>
        </w:rPr>
        <w:t>округа</w:t>
      </w:r>
      <w:r w:rsidRPr="005A4C21">
        <w:rPr>
          <w:rFonts w:ascii="Times New Roman" w:hAnsi="Times New Roman"/>
          <w:sz w:val="28"/>
          <w:szCs w:val="28"/>
          <w:lang w:eastAsia="ru-RU"/>
        </w:rPr>
        <w:t xml:space="preserve"> Ставропольского края, устанавливающих требования к предоставлению муниципальной услуги.</w:t>
      </w:r>
    </w:p>
    <w:p w14:paraId="10A71B09"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14:paraId="75C4E0EA"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14:paraId="1CF55723"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4.7. Граждане,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муниципальной услуги.</w:t>
      </w:r>
    </w:p>
    <w:p w14:paraId="0B1CA35F" w14:textId="77777777" w:rsidR="002316DF" w:rsidRPr="005A4C21" w:rsidRDefault="002316DF" w:rsidP="005A4C21">
      <w:pPr>
        <w:widowControl w:val="0"/>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4.8. Граждане,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14:paraId="64B43C31" w14:textId="77777777" w:rsidR="00B9081D" w:rsidRPr="005A4C21" w:rsidRDefault="00B9081D"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 или через МФЦ.</w:t>
      </w:r>
    </w:p>
    <w:p w14:paraId="717604FB" w14:textId="77777777" w:rsidR="00B9081D" w:rsidRPr="005A4C21" w:rsidRDefault="00B9081D" w:rsidP="005A4C21">
      <w:pPr>
        <w:pStyle w:val="11"/>
        <w:numPr>
          <w:ilvl w:val="0"/>
          <w:numId w:val="0"/>
        </w:numPr>
        <w:spacing w:line="240" w:lineRule="auto"/>
        <w:ind w:firstLine="709"/>
        <w:contextualSpacing/>
      </w:pPr>
      <w:r w:rsidRPr="005A4C21">
        <w:rPr>
          <w:lang w:eastAsia="ru-RU"/>
        </w:rPr>
        <w:t xml:space="preserve">4.9. </w:t>
      </w:r>
      <w:r w:rsidRPr="005A4C21">
        <w:t>Администрация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w:t>
      </w:r>
      <w:r w:rsidR="005A4C21">
        <w:t xml:space="preserve"> октября </w:t>
      </w:r>
      <w:r w:rsidRPr="005A4C21">
        <w:t>2003</w:t>
      </w:r>
      <w:r w:rsidR="005A4C21">
        <w:t xml:space="preserve"> г.</w:t>
      </w:r>
      <w:r w:rsidRPr="005A4C21">
        <w:t xml:space="preserve"> № 131-ФЗ «Об общих принципах организации местного самоуправления в Российской Федерации» в случае признания его не соответствующим действующему законодательству Российской Федерации. </w:t>
      </w:r>
    </w:p>
    <w:p w14:paraId="57AA0193" w14:textId="77777777" w:rsidR="00B9081D" w:rsidRPr="005A4C21" w:rsidRDefault="00B9081D" w:rsidP="005A4C21">
      <w:pPr>
        <w:pStyle w:val="ConsPlusNormal"/>
        <w:ind w:firstLine="709"/>
        <w:contextualSpacing/>
        <w:jc w:val="center"/>
        <w:outlineLvl w:val="1"/>
        <w:rPr>
          <w:rFonts w:ascii="Times New Roman" w:hAnsi="Times New Roman" w:cs="Times New Roman"/>
          <w:sz w:val="28"/>
          <w:szCs w:val="28"/>
        </w:rPr>
      </w:pPr>
    </w:p>
    <w:p w14:paraId="300B4FED" w14:textId="77777777" w:rsidR="005919F2" w:rsidRPr="005A4C21" w:rsidRDefault="005919F2" w:rsidP="005A4C21">
      <w:pPr>
        <w:pStyle w:val="Standard"/>
        <w:tabs>
          <w:tab w:val="left" w:pos="0"/>
        </w:tabs>
        <w:contextualSpacing/>
        <w:jc w:val="center"/>
        <w:rPr>
          <w:rFonts w:ascii="Times New Roman" w:hAnsi="Times New Roman" w:cs="Times New Roman"/>
          <w:sz w:val="28"/>
          <w:szCs w:val="28"/>
        </w:rPr>
      </w:pPr>
      <w:r w:rsidRPr="005A4C21">
        <w:rPr>
          <w:rFonts w:ascii="Times New Roman" w:hAnsi="Times New Roman" w:cs="Times New Roman"/>
          <w:sz w:val="28"/>
          <w:szCs w:val="28"/>
          <w:lang w:val="en-US"/>
        </w:rPr>
        <w:t>V</w:t>
      </w:r>
      <w:r w:rsidRPr="005A4C21">
        <w:rPr>
          <w:rFonts w:ascii="Times New Roman" w:hAnsi="Times New Roman" w:cs="Times New Roman"/>
          <w:sz w:val="28"/>
          <w:szCs w:val="28"/>
        </w:rPr>
        <w:t xml:space="preserve">. </w:t>
      </w:r>
      <w:r w:rsidRPr="005A4C21">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этого органа,</w:t>
      </w:r>
      <w:r w:rsidRPr="005A4C21">
        <w:rPr>
          <w:rFonts w:ascii="Times New Roman" w:hAnsi="Times New Roman"/>
          <w:sz w:val="28"/>
          <w:szCs w:val="28"/>
          <w:shd w:val="clear" w:color="auto" w:fill="FFFFFF"/>
        </w:rPr>
        <w:t xml:space="preserve"> многофункционального центра, работника многофункционального центра, а также организаций, предусмотренных частью 1.1 статьи Федерального закона</w:t>
      </w:r>
      <w:r w:rsidRPr="005A4C21">
        <w:rPr>
          <w:rFonts w:ascii="Times New Roman" w:hAnsi="Times New Roman"/>
          <w:sz w:val="28"/>
          <w:szCs w:val="28"/>
        </w:rPr>
        <w:t xml:space="preserve"> от 27 июля 2010 г. № 210-ФЗ «Об организации предоставления государственных и муниципальных услуг»</w:t>
      </w:r>
      <w:r w:rsidRPr="005A4C21">
        <w:rPr>
          <w:rFonts w:ascii="Times New Roman" w:hAnsi="Times New Roman"/>
          <w:sz w:val="28"/>
          <w:szCs w:val="28"/>
          <w:shd w:val="clear" w:color="auto" w:fill="FFFFFF"/>
        </w:rPr>
        <w:t xml:space="preserve"> или их работников</w:t>
      </w:r>
    </w:p>
    <w:p w14:paraId="3D0603AD" w14:textId="77777777" w:rsidR="005919F2" w:rsidRPr="005A4C21" w:rsidRDefault="005919F2" w:rsidP="005A4C21">
      <w:pPr>
        <w:pStyle w:val="ConsPlusNormal"/>
        <w:tabs>
          <w:tab w:val="left" w:pos="0"/>
        </w:tabs>
        <w:ind w:firstLine="709"/>
        <w:contextualSpacing/>
        <w:jc w:val="both"/>
        <w:rPr>
          <w:rFonts w:ascii="Times New Roman" w:hAnsi="Times New Roman" w:cs="Times New Roman"/>
          <w:sz w:val="28"/>
          <w:szCs w:val="28"/>
        </w:rPr>
      </w:pPr>
    </w:p>
    <w:p w14:paraId="2AC7CFC0"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5.1. Заявитель имеет право на досудебное (внесудебное) обжалование решений и действий (бездействия) администрации, ее должностных лиц, </w:t>
      </w:r>
      <w:r w:rsidRPr="005A4C21">
        <w:rPr>
          <w:rFonts w:ascii="Times New Roman" w:hAnsi="Times New Roman"/>
          <w:sz w:val="28"/>
          <w:szCs w:val="28"/>
          <w:lang w:eastAsia="ru-RU"/>
        </w:rPr>
        <w:lastRenderedPageBreak/>
        <w:t>муниципальных служащих, многофункционального центра, его руководителя и (или) работника многофункционального центра принятых (осуществляемых) в ходе предоставления муниципальной услуги.</w:t>
      </w:r>
    </w:p>
    <w:p w14:paraId="4E79D2AA"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bookmarkStart w:id="18" w:name="Par429"/>
      <w:bookmarkEnd w:id="18"/>
      <w:r w:rsidRPr="005A4C21">
        <w:rPr>
          <w:rFonts w:ascii="Times New Roman" w:hAnsi="Times New Roman"/>
          <w:sz w:val="28"/>
          <w:szCs w:val="28"/>
          <w:lang w:eastAsia="ru-RU"/>
        </w:rPr>
        <w:t>5.2. Основанием для начала процедуры досудебного (внесудебного) обжалования является поступление жалобы заявителя.</w:t>
      </w:r>
    </w:p>
    <w:p w14:paraId="32939C66"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Жалоба может быть подана заявителем или его уполномоченным представителем:</w:t>
      </w:r>
    </w:p>
    <w:p w14:paraId="63E3CA52"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bookmarkStart w:id="19" w:name="Par431"/>
      <w:bookmarkEnd w:id="19"/>
      <w:r w:rsidRPr="005A4C21">
        <w:rPr>
          <w:rFonts w:ascii="Times New Roman" w:hAnsi="Times New Roman"/>
          <w:sz w:val="28"/>
          <w:szCs w:val="28"/>
          <w:lang w:eastAsia="ru-RU"/>
        </w:rPr>
        <w:t>на имя главы округа, в случае если обжалуются решения начальника управления,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14:paraId="34D5A0C1"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lang w:eastAsia="ru-RU"/>
        </w:rPr>
      </w:pPr>
      <w:bookmarkStart w:id="20" w:name="Par432"/>
      <w:bookmarkEnd w:id="20"/>
      <w:r w:rsidRPr="005A4C21">
        <w:rPr>
          <w:rFonts w:ascii="Times New Roman" w:hAnsi="Times New Roman"/>
          <w:sz w:val="28"/>
          <w:szCs w:val="28"/>
          <w:lang w:eastAsia="ru-RU"/>
        </w:rPr>
        <w:t>в управление, предоставляющее муниципальную услугу, в случае если обжалуются решения и действия (бездействие) управления или его должностного лица, муниципального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доверенного лица;</w:t>
      </w:r>
    </w:p>
    <w:p w14:paraId="0284D459" w14:textId="77777777" w:rsidR="005919F2" w:rsidRPr="005A4C21" w:rsidRDefault="005919F2" w:rsidP="005A4C21">
      <w:pPr>
        <w:autoSpaceDE w:val="0"/>
        <w:adjustRightInd w:val="0"/>
        <w:spacing w:after="0" w:line="240" w:lineRule="auto"/>
        <w:ind w:firstLine="709"/>
        <w:contextualSpacing/>
        <w:jc w:val="both"/>
        <w:rPr>
          <w:rFonts w:ascii="Times New Roman" w:hAnsi="Times New Roman"/>
          <w:sz w:val="28"/>
          <w:szCs w:val="28"/>
          <w:lang w:eastAsia="ru-RU"/>
        </w:rPr>
      </w:pPr>
      <w:bookmarkStart w:id="21" w:name="Par433"/>
      <w:bookmarkEnd w:id="21"/>
      <w:r w:rsidRPr="005A4C21">
        <w:rPr>
          <w:rFonts w:ascii="Times New Roman" w:hAnsi="Times New Roman"/>
          <w:sz w:val="28"/>
          <w:szCs w:val="28"/>
          <w:lang w:eastAsia="ru-RU"/>
        </w:rPr>
        <w:t>в администрацию, учредителя многофункционального центра (далее – учредитель многофункционального центра), в случае если обжалуются решения и действия (бездействие)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доверенного лица;</w:t>
      </w:r>
    </w:p>
    <w:p w14:paraId="3CD311B4"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на имя руководителя МФЦ, в случае если обжалуются решения и действия (бездействие) МФЦ или его должностного лица, в письменной форме на русском языке на бумажном носителе почтовым отправлением либо в электронном виде, а также при личном приеме заявителя или его доверенного лица;</w:t>
      </w:r>
    </w:p>
    <w:p w14:paraId="085B0927"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В случае подачи жалобы доверенным лицом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РФ.</w:t>
      </w:r>
    </w:p>
    <w:p w14:paraId="277AD0B8"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5.3. </w:t>
      </w:r>
      <w:r w:rsidRPr="005A4C21">
        <w:rPr>
          <w:rFonts w:ascii="Times New Roman" w:hAnsi="Times New Roman"/>
          <w:sz w:val="28"/>
          <w:szCs w:val="28"/>
        </w:rPr>
        <w:t>Жалоба в электронном виде может быть подана заявителем в структурное подразделение администрации, предоставляющее государственную или муниципальную услугу, посредством использования официального сайта структурного подразделения администрации, предоставляющего государственную или муниципальную услугу, в сети «Интернет»:</w:t>
      </w:r>
    </w:p>
    <w:p w14:paraId="2DA5FB7C"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на имя главы округа посредством использования раздела «Интернет - приемная» официального сайта </w:t>
      </w:r>
      <w:r w:rsidR="003D40FD" w:rsidRPr="005A4C21">
        <w:rPr>
          <w:rFonts w:ascii="Times New Roman" w:hAnsi="Times New Roman"/>
          <w:sz w:val="28"/>
          <w:szCs w:val="28"/>
          <w:lang w:eastAsia="ru-RU"/>
        </w:rPr>
        <w:t>округа</w:t>
      </w:r>
      <w:r w:rsidRPr="005A4C21">
        <w:rPr>
          <w:rFonts w:ascii="Times New Roman" w:hAnsi="Times New Roman"/>
          <w:sz w:val="28"/>
          <w:szCs w:val="28"/>
          <w:lang w:eastAsia="ru-RU"/>
        </w:rPr>
        <w:t xml:space="preserve"> в сети «Интернет» (</w:t>
      </w:r>
      <w:hyperlink r:id="rId23" w:history="1">
        <w:r w:rsidRPr="005A4C21">
          <w:rPr>
            <w:rFonts w:ascii="Times New Roman" w:hAnsi="Times New Roman"/>
            <w:sz w:val="28"/>
          </w:rPr>
          <w:t>www.p</w:t>
        </w:r>
        <w:r w:rsidRPr="005A4C21">
          <w:rPr>
            <w:rFonts w:ascii="Times New Roman" w:hAnsi="Times New Roman"/>
            <w:sz w:val="28"/>
            <w:lang w:val="en-US"/>
          </w:rPr>
          <w:t>mosk</w:t>
        </w:r>
        <w:r w:rsidRPr="005A4C21">
          <w:rPr>
            <w:rFonts w:ascii="Times New Roman" w:hAnsi="Times New Roman"/>
            <w:sz w:val="28"/>
          </w:rPr>
          <w:t>.ru</w:t>
        </w:r>
      </w:hyperlink>
      <w:r w:rsidRPr="005A4C21">
        <w:rPr>
          <w:rFonts w:ascii="Times New Roman" w:hAnsi="Times New Roman"/>
          <w:sz w:val="28"/>
          <w:szCs w:val="28"/>
          <w:lang w:eastAsia="ru-RU"/>
        </w:rPr>
        <w:t xml:space="preserve">), электронной почты администрации </w:t>
      </w:r>
      <w:hyperlink r:id="rId24" w:history="1">
        <w:r w:rsidRPr="005A4C21">
          <w:rPr>
            <w:rStyle w:val="a3"/>
            <w:rFonts w:ascii="Times New Roman" w:hAnsi="Times New Roman"/>
            <w:color w:val="auto"/>
            <w:sz w:val="28"/>
            <w:szCs w:val="28"/>
            <w:u w:val="none"/>
            <w:lang w:eastAsia="ru-RU"/>
          </w:rPr>
          <w:t>a</w:t>
        </w:r>
        <w:r w:rsidRPr="005A4C21">
          <w:rPr>
            <w:rStyle w:val="a3"/>
            <w:rFonts w:ascii="Times New Roman" w:hAnsi="Times New Roman"/>
            <w:color w:val="auto"/>
            <w:sz w:val="28"/>
            <w:szCs w:val="28"/>
            <w:u w:val="none"/>
            <w:lang w:val="en-US" w:eastAsia="ru-RU"/>
          </w:rPr>
          <w:t>dmin</w:t>
        </w:r>
        <w:r w:rsidRPr="005A4C21">
          <w:rPr>
            <w:rStyle w:val="a3"/>
            <w:rFonts w:ascii="Times New Roman" w:hAnsi="Times New Roman"/>
            <w:color w:val="auto"/>
            <w:sz w:val="28"/>
            <w:szCs w:val="28"/>
            <w:u w:val="none"/>
            <w:lang w:eastAsia="ru-RU"/>
          </w:rPr>
          <w:t>@</w:t>
        </w:r>
        <w:r w:rsidRPr="005A4C21">
          <w:rPr>
            <w:rStyle w:val="a3"/>
            <w:rFonts w:ascii="Times New Roman" w:hAnsi="Times New Roman"/>
            <w:color w:val="auto"/>
            <w:sz w:val="28"/>
            <w:szCs w:val="28"/>
            <w:u w:val="none"/>
            <w:lang w:val="en-US" w:eastAsia="ru-RU"/>
          </w:rPr>
          <w:t>pmosk</w:t>
        </w:r>
        <w:r w:rsidRPr="005A4C21">
          <w:rPr>
            <w:rStyle w:val="a3"/>
            <w:rFonts w:ascii="Times New Roman" w:hAnsi="Times New Roman"/>
            <w:color w:val="auto"/>
            <w:sz w:val="28"/>
            <w:szCs w:val="28"/>
            <w:u w:val="none"/>
            <w:lang w:eastAsia="ru-RU"/>
          </w:rPr>
          <w:t>.ru</w:t>
        </w:r>
      </w:hyperlink>
      <w:r w:rsidRPr="005A4C21">
        <w:rPr>
          <w:rFonts w:ascii="Times New Roman" w:hAnsi="Times New Roman"/>
          <w:sz w:val="28"/>
          <w:szCs w:val="28"/>
          <w:lang w:eastAsia="ru-RU"/>
        </w:rPr>
        <w:t>;</w:t>
      </w:r>
    </w:p>
    <w:p w14:paraId="53AD9950"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 xml:space="preserve">в управление посредством использования электронной почты </w:t>
      </w:r>
      <w:bookmarkStart w:id="22" w:name="Par439"/>
      <w:bookmarkEnd w:id="22"/>
      <w:r w:rsidR="00EC7FA1" w:rsidRPr="005A4C21">
        <w:rPr>
          <w:rFonts w:ascii="Times New Roman" w:hAnsi="Times New Roman"/>
          <w:sz w:val="28"/>
          <w:szCs w:val="28"/>
        </w:rPr>
        <w:fldChar w:fldCharType="begin"/>
      </w:r>
      <w:r w:rsidRPr="005A4C21">
        <w:rPr>
          <w:rFonts w:ascii="Times New Roman" w:hAnsi="Times New Roman"/>
          <w:sz w:val="28"/>
          <w:szCs w:val="28"/>
        </w:rPr>
        <w:instrText xml:space="preserve"> HYPERLINK "mailto:Uiizo_apmr_sk@mail.ru" </w:instrText>
      </w:r>
      <w:r w:rsidR="00EC7FA1" w:rsidRPr="005A4C21">
        <w:rPr>
          <w:rFonts w:ascii="Times New Roman" w:hAnsi="Times New Roman"/>
          <w:sz w:val="28"/>
          <w:szCs w:val="28"/>
        </w:rPr>
        <w:fldChar w:fldCharType="separate"/>
      </w:r>
      <w:r w:rsidRPr="005A4C21">
        <w:rPr>
          <w:rFonts w:ascii="Times New Roman" w:hAnsi="Times New Roman"/>
          <w:spacing w:val="-8"/>
          <w:sz w:val="28"/>
          <w:szCs w:val="28"/>
          <w:lang w:val="en-US"/>
        </w:rPr>
        <w:t>Uiizo</w:t>
      </w:r>
      <w:r w:rsidRPr="005A4C21">
        <w:rPr>
          <w:rFonts w:ascii="Times New Roman" w:hAnsi="Times New Roman"/>
          <w:spacing w:val="-8"/>
          <w:sz w:val="28"/>
          <w:szCs w:val="28"/>
        </w:rPr>
        <w:t>_</w:t>
      </w:r>
      <w:r w:rsidRPr="005A4C21">
        <w:rPr>
          <w:rFonts w:ascii="Times New Roman" w:hAnsi="Times New Roman"/>
          <w:spacing w:val="-8"/>
          <w:sz w:val="28"/>
          <w:szCs w:val="28"/>
          <w:lang w:val="en-US"/>
        </w:rPr>
        <w:t>apmr</w:t>
      </w:r>
      <w:r w:rsidRPr="005A4C21">
        <w:rPr>
          <w:rFonts w:ascii="Times New Roman" w:hAnsi="Times New Roman"/>
          <w:spacing w:val="-8"/>
          <w:sz w:val="28"/>
          <w:szCs w:val="28"/>
        </w:rPr>
        <w:t>_</w:t>
      </w:r>
      <w:r w:rsidRPr="005A4C21">
        <w:rPr>
          <w:rFonts w:ascii="Times New Roman" w:hAnsi="Times New Roman"/>
          <w:spacing w:val="-8"/>
          <w:sz w:val="28"/>
          <w:szCs w:val="28"/>
          <w:lang w:val="en-US"/>
        </w:rPr>
        <w:t>sk</w:t>
      </w:r>
      <w:r w:rsidRPr="005A4C21">
        <w:rPr>
          <w:rFonts w:ascii="Times New Roman" w:hAnsi="Times New Roman"/>
          <w:spacing w:val="-8"/>
          <w:sz w:val="28"/>
          <w:szCs w:val="28"/>
        </w:rPr>
        <w:t>@</w:t>
      </w:r>
      <w:r w:rsidRPr="005A4C21">
        <w:rPr>
          <w:rFonts w:ascii="Times New Roman" w:hAnsi="Times New Roman"/>
          <w:spacing w:val="-8"/>
          <w:sz w:val="28"/>
          <w:szCs w:val="28"/>
          <w:lang w:val="en-US"/>
        </w:rPr>
        <w:t>mail</w:t>
      </w:r>
      <w:r w:rsidRPr="005A4C21">
        <w:rPr>
          <w:rFonts w:ascii="Times New Roman" w:hAnsi="Times New Roman"/>
          <w:spacing w:val="-8"/>
          <w:sz w:val="28"/>
          <w:szCs w:val="28"/>
        </w:rPr>
        <w:t>.</w:t>
      </w:r>
      <w:r w:rsidRPr="005A4C21">
        <w:rPr>
          <w:rFonts w:ascii="Times New Roman" w:hAnsi="Times New Roman"/>
          <w:spacing w:val="-8"/>
          <w:sz w:val="28"/>
          <w:szCs w:val="28"/>
          <w:lang w:val="en-US"/>
        </w:rPr>
        <w:t>ru</w:t>
      </w:r>
      <w:r w:rsidR="00EC7FA1" w:rsidRPr="005A4C21">
        <w:rPr>
          <w:rFonts w:ascii="Times New Roman" w:hAnsi="Times New Roman"/>
          <w:sz w:val="28"/>
          <w:szCs w:val="28"/>
        </w:rPr>
        <w:fldChar w:fldCharType="end"/>
      </w:r>
      <w:r w:rsidRPr="005A4C21">
        <w:rPr>
          <w:rFonts w:ascii="Times New Roman" w:hAnsi="Times New Roman"/>
          <w:sz w:val="28"/>
          <w:szCs w:val="28"/>
          <w:lang w:eastAsia="ru-RU"/>
        </w:rPr>
        <w:t>;</w:t>
      </w:r>
    </w:p>
    <w:p w14:paraId="45DF8707"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lastRenderedPageBreak/>
        <w:t xml:space="preserve">в МФЦ посредством использования сайта МФЦ </w:t>
      </w:r>
      <w:hyperlink r:id="rId25" w:tgtFrame="_blank" w:history="1">
        <w:r w:rsidRPr="005A4C21">
          <w:rPr>
            <w:rFonts w:ascii="Times New Roman" w:hAnsi="Times New Roman"/>
            <w:sz w:val="28"/>
            <w:szCs w:val="28"/>
            <w:shd w:val="clear" w:color="auto" w:fill="FFFFFF"/>
          </w:rPr>
          <w:t>pmr.umfc26.ru</w:t>
        </w:r>
      </w:hyperlink>
      <w:r w:rsidRPr="005A4C21">
        <w:rPr>
          <w:rFonts w:ascii="Times New Roman" w:hAnsi="Times New Roman"/>
          <w:sz w:val="28"/>
          <w:szCs w:val="28"/>
          <w:lang w:eastAsia="ru-RU"/>
        </w:rPr>
        <w:t>.</w:t>
      </w:r>
    </w:p>
    <w:p w14:paraId="2B4BDFC7" w14:textId="77777777" w:rsidR="005919F2" w:rsidRPr="005A4C21" w:rsidRDefault="005919F2" w:rsidP="005A4C21">
      <w:pPr>
        <w:spacing w:after="0" w:line="240" w:lineRule="auto"/>
        <w:ind w:firstLine="709"/>
        <w:contextualSpacing/>
        <w:jc w:val="both"/>
        <w:rPr>
          <w:rFonts w:ascii="Times New Roman" w:eastAsia="Times New Roman" w:hAnsi="Times New Roman"/>
          <w:sz w:val="28"/>
          <w:szCs w:val="28"/>
          <w:lang w:eastAsia="ru-RU"/>
        </w:rPr>
      </w:pPr>
      <w:r w:rsidRPr="005A4C21">
        <w:rPr>
          <w:rFonts w:ascii="Times New Roman" w:eastAsia="Times New Roman" w:hAnsi="Times New Roman"/>
          <w:sz w:val="28"/>
          <w:szCs w:val="28"/>
        </w:rPr>
        <w:t>Жалоба в электронном виде может быть подана заявителем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14:paraId="18D48CAB"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многофункциональным центром, его руководителем и (или) работниками многофункционального центра (далее - система досудебного обжалования).</w:t>
      </w:r>
    </w:p>
    <w:p w14:paraId="2D253884"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5.5. В случае если жалоба подана заявителем или доверенным лицом в структурное подразделение администрации, должностному лицу, в компетенцию которых не входит ее рассмотрение, данное структурное подразделение администрации, должностное лицо в течение 3 рабочих дней со дня ее регистрации направляют жалобу в структурное подразделение администрации, должностному лицу, уполномоченному на ее рассмотрение, и одновременно в письменной форме информируют заявителя или его уполномоченного представителя о перенаправлении его жалобы.</w:t>
      </w:r>
    </w:p>
    <w:p w14:paraId="07F5E2DE"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При этом срок рассмотрения жалобы администрации, уполномоченном на ее рассмотрение, в аппарате администрации, исчисляется со дня регистрации жалобы в структурном подразделении в случае обжалования решения руководителя структурного подразделения администрации.</w:t>
      </w:r>
    </w:p>
    <w:p w14:paraId="7F0D19FD"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5.6. Жалоба должна содержать:</w:t>
      </w:r>
    </w:p>
    <w:p w14:paraId="34AAF9B8"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наименование структурного подразделения администрации,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структурном подразделении администрации, многофункционального центра, его руководителя и (или) работника многофункционального центра, решения и действия (бездействие) которых обжалуются;</w:t>
      </w:r>
    </w:p>
    <w:p w14:paraId="1E3AD699"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w:t>
      </w:r>
      <w:r w:rsidRPr="005A4C21">
        <w:rPr>
          <w:rFonts w:ascii="Times New Roman" w:hAnsi="Times New Roman"/>
          <w:sz w:val="28"/>
          <w:szCs w:val="28"/>
          <w:lang w:eastAsia="ru-RU"/>
        </w:rPr>
        <w:lastRenderedPageBreak/>
        <w:t>исключением случая, когда жалоба подается способом, предусмотренным пунктом 5.4. административного регламента);</w:t>
      </w:r>
    </w:p>
    <w:p w14:paraId="52475B63"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сведения об обжалуемых решениях и действиях (бездействии) структурного подразделения администрации и его должностного лица, муниципального служащего, многофункционального центра, его руководителя и (или) работника многофункционального центра;</w:t>
      </w:r>
    </w:p>
    <w:p w14:paraId="1689BA76"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доводы, на основании которых заявитель не согласен с решением и действием (бездействием) структурного подразделения администрации и его должностного лица, муниципального служащего,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3CC2FE02"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5.7. Жалоба, поступившая на имя главы округа, в письменной форме на бумажном носителе подлежит регистрации в аппарате администрации в течение одного рабочего дня со дня ее поступления.</w:t>
      </w:r>
    </w:p>
    <w:p w14:paraId="1F9774F6"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bookmarkStart w:id="23" w:name="Par464"/>
      <w:bookmarkEnd w:id="23"/>
      <w:r w:rsidRPr="005A4C21">
        <w:rPr>
          <w:rFonts w:ascii="Times New Roman" w:hAnsi="Times New Roman"/>
          <w:sz w:val="28"/>
          <w:szCs w:val="28"/>
          <w:lang w:eastAsia="ru-RU"/>
        </w:rPr>
        <w:t>Жалоба, поступившая в структурное подразделение администрации,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структурного подразделения администрации и его должностного лица, муниципального служащего (далее - журнал). Форма и порядок ведения журнала определяются структурным подразделением администрации.</w:t>
      </w:r>
    </w:p>
    <w:p w14:paraId="106EB9DE" w14:textId="77777777" w:rsidR="005919F2" w:rsidRPr="005A4C21" w:rsidRDefault="005919F2" w:rsidP="005A4C21">
      <w:pPr>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Жалоба на действия (бездействие) специалистов МФЦ, подлежит рассмотрению должностным лицом, наделенным полномочиями по рассмотрению жалоб,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DD2B7B"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5.8. При подаче жалобы в электронном виде документы, указанные в </w:t>
      </w:r>
      <w:hyperlink r:id="rId26" w:anchor="Par433" w:history="1">
        <w:r w:rsidRPr="005A4C21">
          <w:rPr>
            <w:rFonts w:ascii="Times New Roman" w:hAnsi="Times New Roman"/>
            <w:sz w:val="28"/>
            <w:szCs w:val="28"/>
            <w:lang w:eastAsia="ru-RU"/>
          </w:rPr>
          <w:t>абзаце шестом пункта 5.2</w:t>
        </w:r>
      </w:hyperlink>
      <w:r w:rsidRPr="005A4C21">
        <w:rPr>
          <w:rFonts w:ascii="Times New Roman" w:hAnsi="Times New Roman"/>
          <w:sz w:val="28"/>
          <w:szCs w:val="28"/>
        </w:rPr>
        <w:t>.</w:t>
      </w:r>
      <w:r w:rsidRPr="005A4C21">
        <w:rPr>
          <w:rFonts w:ascii="Times New Roman" w:hAnsi="Times New Roman"/>
          <w:sz w:val="28"/>
          <w:szCs w:val="28"/>
          <w:lang w:eastAsia="ru-RU"/>
        </w:rPr>
        <w:t xml:space="preserve">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79D9B924"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Порядок регистрации жалоб, направленных в электронном виде на официальный сайт округа в сети «Интернет», определяется аппаратом администрации.</w:t>
      </w:r>
    </w:p>
    <w:p w14:paraId="30A08168"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Регистрация жалоб, направленных в электронном виде, на адрес электронной почты структурного подразделения администрации осуществляется в порядке, предусмотренном абзацем вторым пункта 5.7. административного регламента.</w:t>
      </w:r>
    </w:p>
    <w:p w14:paraId="18914FC5"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lastRenderedPageBreak/>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14:paraId="19ADFC01"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14:paraId="42A9781F"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5.9. </w:t>
      </w:r>
      <w:r w:rsidRPr="005A4C21">
        <w:rPr>
          <w:rFonts w:ascii="Times New Roman" w:hAnsi="Times New Roman"/>
          <w:sz w:val="28"/>
          <w:szCs w:val="28"/>
        </w:rPr>
        <w:t>Жалоба может быть подана заявителем через многофункциональный центр, который обеспечивает ее передачу в структурное подразделение администрации, предоставляющее государственную или муниципальную услугу, уполномоченное на ее рассмотрение, или в случае подачи жалобы на имя главы Предгорного муниципального округа Ставропольского края в администрацию Предгорного муниципального округа Ставропольского края.</w:t>
      </w:r>
    </w:p>
    <w:p w14:paraId="7A721B38"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Жалоба передается в структурное подразделение администрации в порядке и сроки, установленные соглашением о взаимодействии между МФЦ и администрацией (далее - соглашение о взаимодействии), но не позднее рабочего дня, следующего за рабочим днем, в который поступила жалоба.</w:t>
      </w:r>
    </w:p>
    <w:p w14:paraId="068B2B02"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В аппарат администрации жалоба передается МФЦ не позднее рабочего дня, следующего за рабочим днем, в который поступила жалоба в МФЦ.</w:t>
      </w:r>
    </w:p>
    <w:p w14:paraId="23FDA25A"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Жалоба на нарушение порядка предоставления муниципальной услуги МФЦ рассматривается аппаратом администрации.</w:t>
      </w:r>
    </w:p>
    <w:p w14:paraId="544A1A21"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При этом срок рассмотрения жалобы на нарушение порядка предоставления муниципальной услуги МФЦ исчисляется со дня регистрации жалобы в аппарате администрации.</w:t>
      </w:r>
    </w:p>
    <w:p w14:paraId="39D9501C"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5.10. Заявитель может обратиться с жалобой в том числе в следующих случаях:</w:t>
      </w:r>
    </w:p>
    <w:p w14:paraId="60E32021"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нарушение срока регистрации запроса о предоставлении государственной или муниципальной услуги, указанного в п</w:t>
      </w:r>
      <w:r w:rsidR="00EE1693">
        <w:rPr>
          <w:rFonts w:ascii="Times New Roman" w:hAnsi="Times New Roman"/>
          <w:sz w:val="28"/>
          <w:szCs w:val="28"/>
        </w:rPr>
        <w:t xml:space="preserve">ункте </w:t>
      </w:r>
      <w:hyperlink r:id="rId27" w:anchor="dst244" w:history="1">
        <w:r w:rsidRPr="005A4C21">
          <w:rPr>
            <w:rFonts w:ascii="Times New Roman" w:hAnsi="Times New Roman"/>
            <w:sz w:val="28"/>
            <w:szCs w:val="28"/>
          </w:rPr>
          <w:t>2.14.</w:t>
        </w:r>
      </w:hyperlink>
      <w:r w:rsidRPr="005A4C21">
        <w:rPr>
          <w:rFonts w:ascii="Times New Roman" w:hAnsi="Times New Roman"/>
          <w:sz w:val="28"/>
          <w:szCs w:val="28"/>
        </w:rPr>
        <w:t>настоящего административного регламента</w:t>
      </w:r>
      <w:r w:rsidRPr="005A4C21">
        <w:rPr>
          <w:rFonts w:ascii="Times New Roman" w:hAnsi="Times New Roman"/>
          <w:sz w:val="28"/>
          <w:szCs w:val="28"/>
          <w:lang w:eastAsia="ru-RU"/>
        </w:rPr>
        <w:t>;</w:t>
      </w:r>
    </w:p>
    <w:p w14:paraId="045489A7"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5A4C21">
        <w:rPr>
          <w:rFonts w:ascii="Times New Roman" w:hAnsi="Times New Roman"/>
          <w:sz w:val="28"/>
          <w:szCs w:val="28"/>
          <w:lang w:eastAsia="ru-RU"/>
        </w:rPr>
        <w:t>;</w:t>
      </w:r>
    </w:p>
    <w:p w14:paraId="3A318237"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требование представления заявителем </w:t>
      </w:r>
      <w:r w:rsidRPr="005A4C21">
        <w:rPr>
          <w:rStyle w:val="blk"/>
          <w:rFonts w:ascii="Times New Roman" w:hAnsi="Times New Roman"/>
          <w:sz w:val="28"/>
          <w:szCs w:val="28"/>
        </w:rPr>
        <w:t>документов или информации либо осуществления действий, представление или осуществление которых не предусмотрено</w:t>
      </w:r>
      <w:r w:rsidRPr="005A4C21">
        <w:rPr>
          <w:rFonts w:ascii="Times New Roman" w:hAnsi="Times New Roman"/>
          <w:sz w:val="28"/>
          <w:szCs w:val="28"/>
          <w:lang w:eastAsia="ru-RU"/>
        </w:rPr>
        <w:t xml:space="preserve">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 для предоставления муниципальной услуги;</w:t>
      </w:r>
    </w:p>
    <w:p w14:paraId="185D5AD0"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 для предоставления муниципальной услуги;</w:t>
      </w:r>
    </w:p>
    <w:p w14:paraId="5071A771"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A4C21">
        <w:rPr>
          <w:rFonts w:ascii="Times New Roman" w:hAnsi="Times New Roman"/>
          <w:sz w:val="28"/>
          <w:szCs w:val="28"/>
          <w:lang w:eastAsia="ru-RU"/>
        </w:rPr>
        <w:t>нормативными правовыми актами Ставропольского края, нормативными правовыми актами Предгорного муниципального округа Ставропольского края</w:t>
      </w:r>
      <w:r w:rsidRPr="005A4C21">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5A4C21">
        <w:rPr>
          <w:rFonts w:ascii="Times New Roman" w:hAnsi="Times New Roman"/>
          <w:sz w:val="28"/>
          <w:szCs w:val="28"/>
          <w:lang w:eastAsia="ru-RU"/>
        </w:rPr>
        <w:t>;</w:t>
      </w:r>
    </w:p>
    <w:p w14:paraId="333177A3"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w:t>
      </w:r>
    </w:p>
    <w:p w14:paraId="0BC77D0A"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shd w:val="clear" w:color="auto" w:fill="FFFFFF"/>
        </w:rPr>
        <w:t xml:space="preserve">отказ </w:t>
      </w:r>
      <w:r w:rsidRPr="005A4C21">
        <w:rPr>
          <w:rFonts w:ascii="Times New Roman" w:hAnsi="Times New Roman"/>
          <w:sz w:val="28"/>
          <w:szCs w:val="28"/>
          <w:lang w:eastAsia="ru-RU"/>
        </w:rPr>
        <w:t>структурного подразделения администрации</w:t>
      </w:r>
      <w:r w:rsidRPr="005A4C21">
        <w:rPr>
          <w:rFonts w:ascii="Times New Roman" w:hAnsi="Times New Roman"/>
          <w:sz w:val="28"/>
          <w:szCs w:val="28"/>
          <w:shd w:val="clear" w:color="auto" w:fill="FFFFFF"/>
        </w:rPr>
        <w:t xml:space="preserve">, предоставляющего муниципальную услугу, </w:t>
      </w:r>
      <w:r w:rsidRPr="005A4C21">
        <w:rPr>
          <w:rFonts w:ascii="Times New Roman" w:hAnsi="Times New Roman"/>
          <w:sz w:val="28"/>
          <w:szCs w:val="28"/>
          <w:lang w:eastAsia="ru-RU"/>
        </w:rPr>
        <w:t>и его должностного лица, муниципального служащего</w:t>
      </w:r>
      <w:r w:rsidRPr="005A4C21">
        <w:rPr>
          <w:rFonts w:ascii="Times New Roman" w:hAnsi="Times New Roman"/>
          <w:sz w:val="28"/>
          <w:szCs w:val="28"/>
          <w:shd w:val="clear" w:color="auto" w:fill="FFFFFF"/>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5A4C21">
        <w:rPr>
          <w:rFonts w:ascii="Times New Roman" w:hAnsi="Times New Roman"/>
          <w:sz w:val="28"/>
          <w:szCs w:val="28"/>
          <w:lang w:eastAsia="ru-RU"/>
        </w:rPr>
        <w:t>;</w:t>
      </w:r>
    </w:p>
    <w:p w14:paraId="7F148D6B" w14:textId="77777777" w:rsidR="005919F2" w:rsidRPr="005A4C21" w:rsidRDefault="005919F2" w:rsidP="005A4C21">
      <w:pPr>
        <w:shd w:val="clear" w:color="auto" w:fill="FFFFFF"/>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52824931" w14:textId="77777777" w:rsidR="005919F2" w:rsidRPr="005A4C21" w:rsidRDefault="005919F2" w:rsidP="005A4C21">
      <w:pPr>
        <w:shd w:val="clear" w:color="auto" w:fill="FFFFFF"/>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5A4C21">
        <w:rPr>
          <w:rFonts w:ascii="Times New Roman" w:hAnsi="Times New Roman"/>
          <w:sz w:val="28"/>
          <w:szCs w:val="28"/>
          <w:lang w:eastAsia="ru-RU"/>
        </w:rPr>
        <w:t>нормативными правовыми актами Ставропольского края, нормативными правовыми актами Предгорного муниципального округа Ставропольского края</w:t>
      </w:r>
      <w:r w:rsidRPr="005A4C2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5A4C21">
        <w:rPr>
          <w:rFonts w:ascii="Times New Roman" w:hAnsi="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w:t>
      </w:r>
    </w:p>
    <w:p w14:paraId="6B3EB870"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sidR="00EE1693">
        <w:rPr>
          <w:rFonts w:ascii="Times New Roman" w:hAnsi="Times New Roman"/>
          <w:sz w:val="28"/>
          <w:szCs w:val="28"/>
          <w:lang w:eastAsia="ru-RU"/>
        </w:rPr>
        <w:t>одпунктах</w:t>
      </w:r>
      <w:r w:rsidRPr="005A4C21">
        <w:rPr>
          <w:rFonts w:ascii="Times New Roman" w:hAnsi="Times New Roman"/>
          <w:sz w:val="28"/>
          <w:szCs w:val="28"/>
          <w:lang w:eastAsia="ru-RU"/>
        </w:rPr>
        <w:t xml:space="preserve"> а, б, в, г пункта 2.7.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0368025"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5.11. Жалоба рассматривается:</w:t>
      </w:r>
    </w:p>
    <w:p w14:paraId="25DEF52B"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rPr>
      </w:pPr>
      <w:bookmarkStart w:id="24" w:name="Par480"/>
      <w:bookmarkEnd w:id="24"/>
      <w:r w:rsidRPr="005A4C21">
        <w:rPr>
          <w:rFonts w:ascii="Times New Roman" w:hAnsi="Times New Roman"/>
          <w:sz w:val="28"/>
          <w:szCs w:val="28"/>
          <w:lang w:eastAsia="ru-RU"/>
        </w:rPr>
        <w:t>Главой округа или по его поручению иным уполномоченным им должностным лицом в случае, предусмотренном абзацем третьим пункта 5.2</w:t>
      </w:r>
      <w:r w:rsidRPr="005A4C21">
        <w:rPr>
          <w:rFonts w:ascii="Times New Roman" w:hAnsi="Times New Roman"/>
          <w:sz w:val="28"/>
          <w:szCs w:val="28"/>
        </w:rPr>
        <w:t>.</w:t>
      </w:r>
      <w:r w:rsidRPr="005A4C21">
        <w:rPr>
          <w:rFonts w:ascii="Times New Roman" w:hAnsi="Times New Roman"/>
          <w:sz w:val="28"/>
          <w:szCs w:val="28"/>
          <w:lang w:eastAsia="ru-RU"/>
        </w:rPr>
        <w:t xml:space="preserve"> административного регламента;</w:t>
      </w:r>
    </w:p>
    <w:p w14:paraId="75703168"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структурным подразделением администрации в случае, предусмотренном абзацем четвертым пункта 5.2</w:t>
      </w:r>
      <w:r w:rsidRPr="005A4C21">
        <w:rPr>
          <w:rFonts w:ascii="Times New Roman" w:hAnsi="Times New Roman"/>
          <w:sz w:val="28"/>
          <w:szCs w:val="28"/>
        </w:rPr>
        <w:t>.</w:t>
      </w:r>
      <w:r w:rsidRPr="005A4C21">
        <w:rPr>
          <w:rFonts w:ascii="Times New Roman" w:hAnsi="Times New Roman"/>
          <w:sz w:val="28"/>
          <w:szCs w:val="28"/>
          <w:lang w:eastAsia="ru-RU"/>
        </w:rPr>
        <w:t xml:space="preserve"> административного регламента.</w:t>
      </w:r>
    </w:p>
    <w:p w14:paraId="6C246B39"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учредителем многофункционального центра или лицом, уполномоченным нормативным правовым актом Ставропольского края на рассмотрение жалобы, в случае, предусмотренном 5.2</w:t>
      </w:r>
      <w:r w:rsidRPr="005A4C21">
        <w:rPr>
          <w:rFonts w:ascii="Times New Roman" w:hAnsi="Times New Roman"/>
          <w:sz w:val="28"/>
          <w:szCs w:val="28"/>
        </w:rPr>
        <w:t>.</w:t>
      </w:r>
      <w:r w:rsidRPr="005A4C21">
        <w:rPr>
          <w:rFonts w:ascii="Times New Roman" w:hAnsi="Times New Roman"/>
          <w:sz w:val="28"/>
          <w:szCs w:val="28"/>
          <w:lang w:eastAsia="ru-RU"/>
        </w:rPr>
        <w:t xml:space="preserve"> административного регламента;</w:t>
      </w:r>
    </w:p>
    <w:p w14:paraId="4C326111"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rPr>
        <w:t xml:space="preserve">руководителем многофункционального центра, </w:t>
      </w:r>
      <w:r w:rsidRPr="005A4C21">
        <w:rPr>
          <w:rFonts w:ascii="Times New Roman" w:hAnsi="Times New Roman"/>
          <w:sz w:val="28"/>
          <w:szCs w:val="28"/>
          <w:lang w:eastAsia="ru-RU"/>
        </w:rPr>
        <w:t>в случае, предусмотренном абзацем пятым пункта 5.2</w:t>
      </w:r>
      <w:r w:rsidRPr="005A4C21">
        <w:rPr>
          <w:rFonts w:ascii="Times New Roman" w:hAnsi="Times New Roman"/>
          <w:sz w:val="28"/>
          <w:szCs w:val="28"/>
        </w:rPr>
        <w:t>.</w:t>
      </w:r>
      <w:r w:rsidRPr="005A4C21">
        <w:rPr>
          <w:rFonts w:ascii="Times New Roman" w:hAnsi="Times New Roman"/>
          <w:sz w:val="28"/>
          <w:szCs w:val="28"/>
          <w:lang w:eastAsia="ru-RU"/>
        </w:rPr>
        <w:t xml:space="preserve"> административного регламента.</w:t>
      </w:r>
    </w:p>
    <w:p w14:paraId="43C2B0A7"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1EFFCA97"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5.13. Структурное подразделение администрации обеспечивает:</w:t>
      </w:r>
    </w:p>
    <w:p w14:paraId="560BC71D"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оснащение мест приема жалоб стульями, кресельными секциями и столами (стойками);</w:t>
      </w:r>
    </w:p>
    <w:p w14:paraId="1CE28F96"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14:paraId="3AAB1E1F"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 xml:space="preserve">консультирование заявителей о порядке обжалования решений и действий (бездействия) структурного подразделения администрации и его </w:t>
      </w:r>
      <w:r w:rsidRPr="005A4C21">
        <w:rPr>
          <w:rFonts w:ascii="Times New Roman" w:hAnsi="Times New Roman"/>
          <w:sz w:val="28"/>
          <w:szCs w:val="28"/>
          <w:lang w:eastAsia="ru-RU"/>
        </w:rPr>
        <w:lastRenderedPageBreak/>
        <w:t>должностных лиц, муниципальных служащих, в том числе по телефону, электронной почте, при личном приеме;</w:t>
      </w:r>
    </w:p>
    <w:p w14:paraId="51AF60AE"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14:paraId="501CCFBF"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5.14. Жалоба, поступившая в структурное подразделение администрации, </w:t>
      </w:r>
      <w:r w:rsidRPr="005A4C21">
        <w:rPr>
          <w:rFonts w:ascii="Times New Roman" w:hAnsi="Times New Roman"/>
          <w:sz w:val="28"/>
          <w:szCs w:val="28"/>
        </w:rPr>
        <w:t>многофункциональный центр,</w:t>
      </w:r>
      <w:r w:rsidRPr="005A4C21">
        <w:rPr>
          <w:rFonts w:ascii="Times New Roman" w:hAnsi="Times New Roman"/>
          <w:sz w:val="28"/>
          <w:szCs w:val="28"/>
          <w:lang w:eastAsia="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C5AB8BC"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По результатам рассмотрения жалобы принимается одно из следующих решений:</w:t>
      </w:r>
    </w:p>
    <w:p w14:paraId="3F6E0925"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 xml:space="preserve">удовлетворяется жалоба, в том числе в форме отмены принятого решения, исправления допущенных структурным подразделением администрации, </w:t>
      </w:r>
      <w:r w:rsidRPr="005A4C21">
        <w:rPr>
          <w:rFonts w:ascii="Times New Roman" w:hAnsi="Times New Roman"/>
          <w:sz w:val="28"/>
          <w:szCs w:val="28"/>
        </w:rPr>
        <w:t>многофункциональный центр,</w:t>
      </w:r>
      <w:r w:rsidRPr="005A4C21">
        <w:rPr>
          <w:rFonts w:ascii="Times New Roman" w:hAnsi="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округа Ставропольского края, а также в иных формах; </w:t>
      </w:r>
    </w:p>
    <w:p w14:paraId="7B61AC3A"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отказывается в удовлетворении жалобы.</w:t>
      </w:r>
    </w:p>
    <w:p w14:paraId="6D191A77" w14:textId="77777777" w:rsidR="005919F2" w:rsidRPr="005A4C21" w:rsidRDefault="005919F2" w:rsidP="005A4C21">
      <w:pPr>
        <w:autoSpaceDE w:val="0"/>
        <w:adjustRightInd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19288F" w14:textId="77777777" w:rsidR="005919F2" w:rsidRPr="005A4C21" w:rsidRDefault="005919F2" w:rsidP="005A4C21">
      <w:pPr>
        <w:tabs>
          <w:tab w:val="left" w:pos="0"/>
        </w:tabs>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При удовлетворении жалобы структурное подразделение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14:paraId="1B35F45B"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При удовлетворении жалобы структурное подразделение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14:paraId="7FEC0B04"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В случае признания жалобы подлежащей удовлетворению в ответе заявителю</w:t>
      </w:r>
      <w:r w:rsidRPr="005A4C21">
        <w:rPr>
          <w:rFonts w:ascii="Times New Roman" w:hAnsi="Times New Roman"/>
          <w:sz w:val="28"/>
          <w:szCs w:val="28"/>
        </w:rPr>
        <w:t xml:space="preserve"> в письменной форме и по желанию заявителя в электронной форме</w:t>
      </w:r>
      <w:r w:rsidRPr="005A4C21">
        <w:rPr>
          <w:rFonts w:ascii="Times New Roman" w:hAnsi="Times New Roman"/>
          <w:sz w:val="28"/>
          <w:szCs w:val="28"/>
          <w:lang w:eastAsia="ru-RU"/>
        </w:rPr>
        <w:t xml:space="preserve">, дается информация о действиях, осуществляемых структурным </w:t>
      </w:r>
      <w:r w:rsidRPr="005A4C21">
        <w:rPr>
          <w:rFonts w:ascii="Times New Roman" w:hAnsi="Times New Roman"/>
          <w:sz w:val="28"/>
          <w:szCs w:val="28"/>
          <w:lang w:eastAsia="ru-RU"/>
        </w:rPr>
        <w:lastRenderedPageBreak/>
        <w:t>подразделением администрации,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окончания рассмотрения жалобы.</w:t>
      </w:r>
    </w:p>
    <w:p w14:paraId="1D6F8EFE"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 xml:space="preserve">В случае </w:t>
      </w:r>
      <w:r w:rsidR="00EE1693" w:rsidRPr="005A4C21">
        <w:rPr>
          <w:rFonts w:ascii="Times New Roman" w:hAnsi="Times New Roman"/>
          <w:sz w:val="28"/>
          <w:szCs w:val="28"/>
          <w:lang w:eastAsia="ru-RU"/>
        </w:rPr>
        <w:t>признания жалобы,</w:t>
      </w:r>
      <w:r w:rsidRPr="005A4C21">
        <w:rPr>
          <w:rFonts w:ascii="Times New Roman" w:hAnsi="Times New Roman"/>
          <w:sz w:val="28"/>
          <w:szCs w:val="28"/>
          <w:lang w:eastAsia="ru-RU"/>
        </w:rPr>
        <w:t xml:space="preserve"> не подлежащей удовлетворению в ответе заявителю </w:t>
      </w:r>
      <w:r w:rsidRPr="005A4C21">
        <w:rPr>
          <w:rFonts w:ascii="Times New Roman" w:hAnsi="Times New Roman"/>
          <w:sz w:val="28"/>
          <w:szCs w:val="28"/>
        </w:rPr>
        <w:t>в письменной форме и по желанию заявителя в электронной форме</w:t>
      </w:r>
      <w:r w:rsidRPr="005A4C21">
        <w:rPr>
          <w:rFonts w:ascii="Times New Roman" w:hAnsi="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14:paraId="5BCD6789"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В случае если жалоба была подана способом, предусмотренным абзацем шесть пункта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14:paraId="7209D4A0" w14:textId="77777777" w:rsidR="00974FD7" w:rsidRPr="005A4C21" w:rsidRDefault="005919F2"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5.15.</w:t>
      </w:r>
      <w:r w:rsidR="00974FD7" w:rsidRPr="005A4C21">
        <w:rPr>
          <w:rFonts w:ascii="Times New Roman" w:hAnsi="Times New Roman"/>
          <w:sz w:val="28"/>
          <w:szCs w:val="28"/>
          <w:lang w:eastAsia="ru-RU"/>
        </w:rPr>
        <w:t xml:space="preserve"> В ответе о результатах рассмотрения жалобы указываются:</w:t>
      </w:r>
    </w:p>
    <w:p w14:paraId="7E2EE081" w14:textId="77777777" w:rsidR="00974FD7" w:rsidRPr="005A4C21" w:rsidRDefault="00974FD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должность, фамилия, имя, отчество (при наличии) должностного лица, принявшего решение по жалобе;</w:t>
      </w:r>
    </w:p>
    <w:p w14:paraId="6767A1BB" w14:textId="77777777" w:rsidR="00974FD7" w:rsidRPr="005A4C21" w:rsidRDefault="00974FD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сведения о структурном подразделении администрации и его должностном лице, муниципальном служащем, решения или действия (бездействие) которых обжалуются;</w:t>
      </w:r>
    </w:p>
    <w:p w14:paraId="0DB4804B" w14:textId="77777777" w:rsidR="00974FD7" w:rsidRPr="005A4C21" w:rsidRDefault="00974FD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фамилия, имя, отчество (при наличии) или наименование заявителя;</w:t>
      </w:r>
    </w:p>
    <w:p w14:paraId="60AA6C4D" w14:textId="77777777" w:rsidR="00974FD7" w:rsidRPr="005A4C21" w:rsidRDefault="00974FD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основания для принятия решения по жалобе;</w:t>
      </w:r>
    </w:p>
    <w:p w14:paraId="0509A283" w14:textId="77777777" w:rsidR="00974FD7" w:rsidRPr="005A4C21" w:rsidRDefault="00974FD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принятое решение по жалобе;</w:t>
      </w:r>
    </w:p>
    <w:p w14:paraId="5DAC3B94" w14:textId="77777777" w:rsidR="00974FD7" w:rsidRPr="005A4C21" w:rsidRDefault="00974FD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14:paraId="33767B40" w14:textId="77777777" w:rsidR="00974FD7" w:rsidRPr="005A4C21" w:rsidRDefault="00974FD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сведения о сроке и порядке обжалования принятого решения по жалобе.</w:t>
      </w:r>
    </w:p>
    <w:p w14:paraId="636321F6" w14:textId="77777777" w:rsidR="00974FD7" w:rsidRPr="005A4C21" w:rsidRDefault="00974FD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Ответ о результатах рассмотрения жалобы подписывается:</w:t>
      </w:r>
    </w:p>
    <w:p w14:paraId="6D1AC0CB" w14:textId="77777777" w:rsidR="00974FD7" w:rsidRPr="005A4C21" w:rsidRDefault="00974FD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Главой округа или по его поручению иным уполномоченным им должностным лицом в случае, предусмотренном абзацем третьим пункта 5.2. административного регламента;</w:t>
      </w:r>
    </w:p>
    <w:p w14:paraId="36631133" w14:textId="77777777" w:rsidR="00974FD7" w:rsidRPr="005A4C21" w:rsidRDefault="00974FD7" w:rsidP="005A4C21">
      <w:pPr>
        <w:widowControl w:val="0"/>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должностным лицом структурного подразделения администрации;</w:t>
      </w:r>
    </w:p>
    <w:p w14:paraId="1197A946" w14:textId="77777777" w:rsidR="00974FD7" w:rsidRPr="005A4C21" w:rsidRDefault="00974FD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rPr>
        <w:t>руководителем многофункционального центра.</w:t>
      </w:r>
    </w:p>
    <w:p w14:paraId="02458A72" w14:textId="77777777" w:rsidR="00974FD7" w:rsidRPr="005A4C21" w:rsidRDefault="00974FD7" w:rsidP="005A4C21">
      <w:pPr>
        <w:widowControl w:val="0"/>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Ответ о результатах рассмотрения жалобы в электронном виде подписывается усиленной квалифицированной электронной подписью должностного лица, уполномоченного на рассмотрение жалобы, вид которой установлен законодательством Российской Федерации.</w:t>
      </w:r>
    </w:p>
    <w:p w14:paraId="40DCEABD"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lastRenderedPageBreak/>
        <w:t>5.17. В случае если в жалобе не указаны фамилия заявителя или почтовый адрес, по которому должен быть направлен ответ, ответ на жалобу не дается.</w:t>
      </w:r>
    </w:p>
    <w:p w14:paraId="76263EC2"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rPr>
      </w:pPr>
      <w:r w:rsidRPr="005A4C21">
        <w:rPr>
          <w:rFonts w:ascii="Times New Roman" w:hAnsi="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14:paraId="3442911D" w14:textId="77777777" w:rsidR="005919F2" w:rsidRPr="005A4C21" w:rsidRDefault="005919F2" w:rsidP="005A4C21">
      <w:pPr>
        <w:autoSpaceDE w:val="0"/>
        <w:spacing w:after="0" w:line="240" w:lineRule="auto"/>
        <w:ind w:firstLine="709"/>
        <w:contextualSpacing/>
        <w:jc w:val="both"/>
        <w:rPr>
          <w:rFonts w:ascii="Times New Roman" w:hAnsi="Times New Roman"/>
          <w:sz w:val="28"/>
          <w:szCs w:val="28"/>
          <w:lang w:eastAsia="ru-RU"/>
        </w:rPr>
      </w:pPr>
      <w:r w:rsidRPr="005A4C21">
        <w:rPr>
          <w:rFonts w:ascii="Times New Roman" w:hAnsi="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и его должностному лицу, муниципальному служащему, о чем в течение 7 дней со дня регистрации жалобы сообщается заявителю, если его фамилия и почтовый адрес поддаются прочтению.</w:t>
      </w:r>
    </w:p>
    <w:p w14:paraId="78C5CA17" w14:textId="77777777" w:rsidR="005919F2" w:rsidRPr="005A4C21" w:rsidRDefault="005919F2" w:rsidP="005A4C21">
      <w:pPr>
        <w:pStyle w:val="Standard"/>
        <w:tabs>
          <w:tab w:val="left" w:pos="0"/>
        </w:tabs>
        <w:ind w:firstLine="709"/>
        <w:jc w:val="both"/>
        <w:rPr>
          <w:rFonts w:ascii="Times New Roman" w:hAnsi="Times New Roman" w:cs="Times New Roman"/>
          <w:sz w:val="28"/>
          <w:szCs w:val="28"/>
        </w:rPr>
      </w:pPr>
    </w:p>
    <w:p w14:paraId="56E6DC46" w14:textId="77777777" w:rsidR="005919F2" w:rsidRDefault="005919F2" w:rsidP="005919F2">
      <w:pPr>
        <w:pStyle w:val="Standard"/>
        <w:tabs>
          <w:tab w:val="left" w:pos="284"/>
          <w:tab w:val="left" w:pos="426"/>
        </w:tabs>
        <w:ind w:firstLine="709"/>
        <w:jc w:val="center"/>
        <w:rPr>
          <w:rFonts w:ascii="Times New Roman" w:hAnsi="Times New Roman" w:cs="Times New Roman"/>
          <w:sz w:val="24"/>
        </w:rPr>
      </w:pPr>
      <w:r w:rsidRPr="005919F2">
        <w:rPr>
          <w:rFonts w:ascii="Times New Roman" w:hAnsi="Times New Roman" w:cs="Times New Roman"/>
          <w:sz w:val="24"/>
        </w:rPr>
        <w:t>__________________________________________</w:t>
      </w:r>
    </w:p>
    <w:p w14:paraId="719D5673" w14:textId="77777777" w:rsidR="005919F2" w:rsidRPr="00107C7F" w:rsidRDefault="005919F2" w:rsidP="005919F2">
      <w:pPr>
        <w:pStyle w:val="Standard"/>
        <w:tabs>
          <w:tab w:val="left" w:pos="284"/>
          <w:tab w:val="left" w:pos="426"/>
        </w:tabs>
        <w:ind w:firstLine="709"/>
        <w:jc w:val="center"/>
        <w:rPr>
          <w:rFonts w:ascii="Times New Roman" w:hAnsi="Times New Roman" w:cs="Times New Roman"/>
          <w:sz w:val="24"/>
        </w:rPr>
      </w:pPr>
    </w:p>
    <w:p w14:paraId="3C0A5EA2" w14:textId="77777777" w:rsidR="005919F2" w:rsidRPr="00EE1693" w:rsidRDefault="005919F2" w:rsidP="006777C2">
      <w:pPr>
        <w:pStyle w:val="Standard"/>
        <w:tabs>
          <w:tab w:val="left" w:pos="284"/>
          <w:tab w:val="left" w:pos="426"/>
        </w:tabs>
        <w:spacing w:line="240" w:lineRule="exact"/>
        <w:ind w:firstLine="5812"/>
        <w:jc w:val="right"/>
        <w:rPr>
          <w:rFonts w:ascii="Times New Roman" w:hAnsi="Times New Roman" w:cs="Times New Roman"/>
          <w:sz w:val="28"/>
          <w:szCs w:val="28"/>
        </w:rPr>
      </w:pPr>
      <w:r>
        <w:rPr>
          <w:rFonts w:ascii="Times New Roman" w:hAnsi="Times New Roman" w:cs="Times New Roman"/>
          <w:sz w:val="28"/>
          <w:szCs w:val="28"/>
        </w:rPr>
        <w:br w:type="page"/>
      </w:r>
      <w:r w:rsidRPr="00EE1693">
        <w:rPr>
          <w:rFonts w:ascii="Times New Roman" w:hAnsi="Times New Roman" w:cs="Times New Roman"/>
          <w:sz w:val="28"/>
          <w:szCs w:val="28"/>
        </w:rPr>
        <w:lastRenderedPageBreak/>
        <w:t>ПРИЛОЖЕНИЕ 1</w:t>
      </w:r>
    </w:p>
    <w:p w14:paraId="74DD3335" w14:textId="77777777" w:rsidR="005919F2" w:rsidRPr="00EE1693" w:rsidRDefault="005919F2" w:rsidP="006777C2">
      <w:pPr>
        <w:pStyle w:val="Standard"/>
        <w:spacing w:line="240" w:lineRule="exact"/>
        <w:ind w:left="4254"/>
        <w:jc w:val="right"/>
        <w:rPr>
          <w:rFonts w:ascii="Times New Roman" w:hAnsi="Times New Roman" w:cs="Times New Roman"/>
          <w:sz w:val="28"/>
          <w:szCs w:val="28"/>
        </w:rPr>
      </w:pPr>
      <w:r w:rsidRPr="00EE1693">
        <w:rPr>
          <w:rFonts w:ascii="Times New Roman" w:hAnsi="Times New Roman" w:cs="Times New Roman"/>
          <w:sz w:val="28"/>
          <w:szCs w:val="28"/>
        </w:rPr>
        <w:t>к административному регламенту</w:t>
      </w:r>
    </w:p>
    <w:p w14:paraId="65026798" w14:textId="77777777" w:rsidR="005919F2" w:rsidRPr="00EE1693" w:rsidRDefault="005919F2" w:rsidP="006777C2">
      <w:pPr>
        <w:pStyle w:val="Standard"/>
        <w:spacing w:line="240" w:lineRule="exact"/>
        <w:ind w:left="4254"/>
        <w:jc w:val="right"/>
        <w:rPr>
          <w:rFonts w:ascii="Times New Roman" w:hAnsi="Times New Roman" w:cs="Times New Roman"/>
          <w:sz w:val="28"/>
          <w:szCs w:val="28"/>
        </w:rPr>
      </w:pPr>
      <w:r w:rsidRPr="00EE1693">
        <w:rPr>
          <w:rFonts w:ascii="Times New Roman" w:hAnsi="Times New Roman" w:cs="Times New Roman"/>
          <w:sz w:val="28"/>
          <w:szCs w:val="28"/>
        </w:rPr>
        <w:t>предоставления муниципальной услуги</w:t>
      </w:r>
    </w:p>
    <w:p w14:paraId="284D2F6D" w14:textId="77777777" w:rsidR="005919F2" w:rsidRPr="00EE1693" w:rsidRDefault="005919F2" w:rsidP="006777C2">
      <w:pPr>
        <w:pStyle w:val="Standard"/>
        <w:spacing w:line="240" w:lineRule="exact"/>
        <w:ind w:left="4254"/>
        <w:jc w:val="right"/>
        <w:rPr>
          <w:rFonts w:ascii="Times New Roman" w:hAnsi="Times New Roman" w:cs="Times New Roman"/>
          <w:sz w:val="28"/>
          <w:szCs w:val="28"/>
        </w:rPr>
      </w:pPr>
      <w:r w:rsidRPr="00EE1693">
        <w:rPr>
          <w:rFonts w:ascii="Times New Roman" w:hAnsi="Times New Roman" w:cs="Times New Roman"/>
          <w:sz w:val="28"/>
          <w:szCs w:val="28"/>
        </w:rPr>
        <w:t>«</w:t>
      </w:r>
      <w:r w:rsidR="00974FD7" w:rsidRPr="00EE169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EE1693">
        <w:rPr>
          <w:rFonts w:ascii="Times New Roman" w:hAnsi="Times New Roman" w:cs="Times New Roman"/>
          <w:sz w:val="28"/>
          <w:szCs w:val="28"/>
        </w:rPr>
        <w:t>»</w:t>
      </w:r>
    </w:p>
    <w:p w14:paraId="34213015" w14:textId="77777777" w:rsidR="005919F2" w:rsidRPr="001429BD" w:rsidRDefault="005919F2" w:rsidP="00EE1693">
      <w:pPr>
        <w:tabs>
          <w:tab w:val="left" w:pos="851"/>
        </w:tabs>
        <w:spacing w:after="0" w:line="240" w:lineRule="auto"/>
        <w:ind w:firstLine="709"/>
        <w:jc w:val="both"/>
        <w:rPr>
          <w:rFonts w:ascii="Times New Roman" w:hAnsi="Times New Roman"/>
          <w:sz w:val="28"/>
          <w:szCs w:val="28"/>
        </w:rPr>
      </w:pPr>
    </w:p>
    <w:p w14:paraId="783E540B" w14:textId="77777777" w:rsidR="005919F2" w:rsidRDefault="005919F2" w:rsidP="00EE1693">
      <w:pPr>
        <w:tabs>
          <w:tab w:val="left" w:pos="851"/>
        </w:tabs>
        <w:spacing w:after="0" w:line="240" w:lineRule="auto"/>
        <w:ind w:firstLine="709"/>
        <w:jc w:val="both"/>
        <w:rPr>
          <w:rFonts w:ascii="Times New Roman" w:hAnsi="Times New Roman"/>
          <w:sz w:val="28"/>
          <w:szCs w:val="28"/>
        </w:rPr>
      </w:pPr>
    </w:p>
    <w:p w14:paraId="0A2B0F9A" w14:textId="77777777" w:rsidR="005919F2" w:rsidRPr="001429BD" w:rsidRDefault="005919F2" w:rsidP="00EE1693">
      <w:pPr>
        <w:tabs>
          <w:tab w:val="left" w:pos="851"/>
        </w:tabs>
        <w:spacing w:after="0" w:line="240" w:lineRule="auto"/>
        <w:ind w:firstLine="709"/>
        <w:jc w:val="both"/>
        <w:rPr>
          <w:rFonts w:ascii="Times New Roman" w:hAnsi="Times New Roman"/>
          <w:sz w:val="28"/>
          <w:szCs w:val="28"/>
        </w:rPr>
      </w:pPr>
    </w:p>
    <w:p w14:paraId="3102461C" w14:textId="77777777" w:rsidR="005919F2" w:rsidRDefault="005919F2" w:rsidP="005919F2">
      <w:pPr>
        <w:pStyle w:val="ConsPlusNonformat"/>
        <w:spacing w:line="240" w:lineRule="exact"/>
        <w:jc w:val="center"/>
        <w:rPr>
          <w:rFonts w:ascii="Times New Roman" w:hAnsi="Times New Roman" w:cs="Times New Roman"/>
          <w:sz w:val="28"/>
          <w:szCs w:val="28"/>
        </w:rPr>
      </w:pPr>
      <w:r w:rsidRPr="001429BD">
        <w:rPr>
          <w:rFonts w:ascii="Times New Roman" w:hAnsi="Times New Roman" w:cs="Times New Roman"/>
          <w:sz w:val="28"/>
          <w:szCs w:val="28"/>
        </w:rPr>
        <w:t>ИНФОРМАЦИЯ</w:t>
      </w:r>
    </w:p>
    <w:p w14:paraId="3F487EBB" w14:textId="77777777" w:rsidR="00EE1693" w:rsidRPr="001429BD" w:rsidRDefault="00EE1693" w:rsidP="005919F2">
      <w:pPr>
        <w:pStyle w:val="ConsPlusNonformat"/>
        <w:spacing w:line="240" w:lineRule="exact"/>
        <w:jc w:val="center"/>
        <w:rPr>
          <w:rFonts w:ascii="Times New Roman" w:hAnsi="Times New Roman" w:cs="Times New Roman"/>
          <w:sz w:val="28"/>
          <w:szCs w:val="28"/>
        </w:rPr>
      </w:pPr>
    </w:p>
    <w:p w14:paraId="5B32AE9D" w14:textId="77777777" w:rsidR="005919F2" w:rsidRPr="001429BD" w:rsidRDefault="005919F2" w:rsidP="005919F2">
      <w:pPr>
        <w:pStyle w:val="ConsPlusNonformat"/>
        <w:spacing w:line="240" w:lineRule="exact"/>
        <w:jc w:val="center"/>
        <w:rPr>
          <w:rFonts w:ascii="Times New Roman" w:hAnsi="Times New Roman" w:cs="Times New Roman"/>
          <w:sz w:val="28"/>
          <w:szCs w:val="28"/>
        </w:rPr>
      </w:pPr>
      <w:r w:rsidRPr="001429BD">
        <w:rPr>
          <w:rFonts w:ascii="Times New Roman" w:hAnsi="Times New Roman" w:cs="Times New Roman"/>
          <w:sz w:val="28"/>
          <w:szCs w:val="28"/>
        </w:rPr>
        <w:t>о местонахождении и графике работы многофункциональных центров предоставления государственных и муниципальных услуг</w:t>
      </w:r>
    </w:p>
    <w:p w14:paraId="42619F57" w14:textId="77777777" w:rsidR="005919F2" w:rsidRPr="001429BD" w:rsidRDefault="005919F2" w:rsidP="005919F2">
      <w:pPr>
        <w:pStyle w:val="ConsPlusNonformat"/>
        <w:spacing w:line="240" w:lineRule="exact"/>
        <w:jc w:val="center"/>
        <w:rPr>
          <w:rFonts w:ascii="Times New Roman" w:hAnsi="Times New Roman" w:cs="Times New Roman"/>
          <w:sz w:val="28"/>
          <w:szCs w:val="28"/>
        </w:rPr>
      </w:pPr>
      <w:r w:rsidRPr="001429BD">
        <w:rPr>
          <w:rFonts w:ascii="Times New Roman" w:hAnsi="Times New Roman" w:cs="Times New Roman"/>
          <w:sz w:val="28"/>
          <w:szCs w:val="28"/>
        </w:rPr>
        <w:t>Ставропольского края</w:t>
      </w:r>
    </w:p>
    <w:p w14:paraId="362AB26F" w14:textId="77777777" w:rsidR="005919F2" w:rsidRPr="001429BD" w:rsidRDefault="005919F2" w:rsidP="005919F2">
      <w:pPr>
        <w:autoSpaceDE w:val="0"/>
        <w:ind w:firstLine="709"/>
        <w:jc w:val="both"/>
        <w:rPr>
          <w:rFonts w:ascii="Times New Roman" w:hAnsi="Times New Roman"/>
          <w:sz w:val="28"/>
          <w:szCs w:val="28"/>
        </w:rPr>
      </w:pPr>
    </w:p>
    <w:p w14:paraId="1F0C2065" w14:textId="77777777" w:rsidR="005919F2" w:rsidRPr="001429BD" w:rsidRDefault="005919F2" w:rsidP="005919F2">
      <w:pPr>
        <w:pStyle w:val="Standard"/>
        <w:ind w:firstLine="709"/>
        <w:jc w:val="both"/>
        <w:rPr>
          <w:rFonts w:ascii="Times New Roman" w:hAnsi="Times New Roman" w:cs="Times New Roman"/>
          <w:sz w:val="28"/>
          <w:szCs w:val="28"/>
        </w:rPr>
      </w:pPr>
    </w:p>
    <w:tbl>
      <w:tblPr>
        <w:tblW w:w="9708" w:type="dxa"/>
        <w:tblLayout w:type="fixed"/>
        <w:tblCellMar>
          <w:left w:w="10" w:type="dxa"/>
          <w:right w:w="10" w:type="dxa"/>
        </w:tblCellMar>
        <w:tblLook w:val="0000" w:firstRow="0" w:lastRow="0" w:firstColumn="0" w:lastColumn="0" w:noHBand="0" w:noVBand="0"/>
      </w:tblPr>
      <w:tblGrid>
        <w:gridCol w:w="737"/>
        <w:gridCol w:w="2891"/>
        <w:gridCol w:w="3011"/>
        <w:gridCol w:w="3069"/>
      </w:tblGrid>
      <w:tr w:rsidR="005919F2" w:rsidRPr="00EE1693" w14:paraId="60FF41C5" w14:textId="77777777" w:rsidTr="005919F2">
        <w:tc>
          <w:tcPr>
            <w:tcW w:w="737"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F4394E4"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w:t>
            </w:r>
          </w:p>
          <w:p w14:paraId="4EB3AC45"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п/п</w:t>
            </w:r>
          </w:p>
        </w:tc>
        <w:tc>
          <w:tcPr>
            <w:tcW w:w="289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5DE4AACE"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Наименование многофункционального центра</w:t>
            </w:r>
          </w:p>
        </w:tc>
        <w:tc>
          <w:tcPr>
            <w:tcW w:w="301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8799593"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Адрес, телефон, интернет-сайт многофункционального центра</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6C0217" w14:textId="77777777" w:rsidR="005919F2"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График работы многофункционального центра</w:t>
            </w:r>
          </w:p>
          <w:p w14:paraId="59991674" w14:textId="77777777" w:rsidR="00EE1693" w:rsidRPr="00EE1693" w:rsidRDefault="00EE1693" w:rsidP="00EE1693">
            <w:pPr>
              <w:spacing w:after="0" w:line="240" w:lineRule="auto"/>
              <w:jc w:val="center"/>
              <w:rPr>
                <w:rFonts w:ascii="Times New Roman" w:hAnsi="Times New Roman"/>
                <w:sz w:val="20"/>
                <w:szCs w:val="20"/>
              </w:rPr>
            </w:pPr>
          </w:p>
        </w:tc>
      </w:tr>
      <w:tr w:rsidR="005919F2" w:rsidRPr="00EE1693" w14:paraId="255E24A6" w14:textId="77777777" w:rsidTr="005919F2">
        <w:tc>
          <w:tcPr>
            <w:tcW w:w="737" w:type="dxa"/>
            <w:tcBorders>
              <w:left w:val="single" w:sz="8" w:space="0" w:color="000000"/>
            </w:tcBorders>
            <w:shd w:val="clear" w:color="auto" w:fill="auto"/>
            <w:tcMar>
              <w:top w:w="0" w:type="dxa"/>
              <w:left w:w="108" w:type="dxa"/>
              <w:bottom w:w="0" w:type="dxa"/>
              <w:right w:w="108" w:type="dxa"/>
            </w:tcMar>
          </w:tcPr>
          <w:p w14:paraId="3B8B1668"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1</w:t>
            </w:r>
          </w:p>
        </w:tc>
        <w:tc>
          <w:tcPr>
            <w:tcW w:w="2891" w:type="dxa"/>
            <w:tcBorders>
              <w:left w:val="single" w:sz="8" w:space="0" w:color="000000"/>
            </w:tcBorders>
            <w:shd w:val="clear" w:color="auto" w:fill="auto"/>
            <w:tcMar>
              <w:top w:w="0" w:type="dxa"/>
              <w:left w:w="108" w:type="dxa"/>
              <w:bottom w:w="0" w:type="dxa"/>
              <w:right w:w="108" w:type="dxa"/>
            </w:tcMar>
          </w:tcPr>
          <w:p w14:paraId="61E76693"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2</w:t>
            </w:r>
          </w:p>
        </w:tc>
        <w:tc>
          <w:tcPr>
            <w:tcW w:w="3011" w:type="dxa"/>
            <w:tcBorders>
              <w:left w:val="single" w:sz="8" w:space="0" w:color="000000"/>
            </w:tcBorders>
            <w:shd w:val="clear" w:color="auto" w:fill="auto"/>
            <w:tcMar>
              <w:top w:w="0" w:type="dxa"/>
              <w:left w:w="108" w:type="dxa"/>
              <w:bottom w:w="0" w:type="dxa"/>
              <w:right w:w="108" w:type="dxa"/>
            </w:tcMar>
          </w:tcPr>
          <w:p w14:paraId="05570A98"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3</w:t>
            </w:r>
          </w:p>
        </w:tc>
        <w:tc>
          <w:tcPr>
            <w:tcW w:w="3069" w:type="dxa"/>
            <w:tcBorders>
              <w:left w:val="single" w:sz="8" w:space="0" w:color="000000"/>
              <w:right w:val="single" w:sz="8" w:space="0" w:color="000000"/>
            </w:tcBorders>
            <w:shd w:val="clear" w:color="auto" w:fill="auto"/>
            <w:tcMar>
              <w:top w:w="0" w:type="dxa"/>
              <w:left w:w="108" w:type="dxa"/>
              <w:bottom w:w="0" w:type="dxa"/>
              <w:right w:w="108" w:type="dxa"/>
            </w:tcMar>
          </w:tcPr>
          <w:p w14:paraId="773E1FFD"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4</w:t>
            </w:r>
          </w:p>
        </w:tc>
      </w:tr>
      <w:tr w:rsidR="005919F2" w:rsidRPr="00EE1693" w14:paraId="40F765AB" w14:textId="77777777" w:rsidTr="005919F2">
        <w:tc>
          <w:tcPr>
            <w:tcW w:w="737"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7B0B1F9" w14:textId="77777777" w:rsidR="005919F2" w:rsidRPr="00EE1693" w:rsidRDefault="005919F2" w:rsidP="00EE1693">
            <w:pPr>
              <w:spacing w:after="0" w:line="240" w:lineRule="auto"/>
              <w:jc w:val="both"/>
              <w:rPr>
                <w:rFonts w:ascii="Times New Roman" w:hAnsi="Times New Roman"/>
                <w:sz w:val="20"/>
                <w:szCs w:val="20"/>
              </w:rPr>
            </w:pPr>
            <w:r w:rsidRPr="00EE1693">
              <w:rPr>
                <w:rFonts w:ascii="Times New Roman" w:hAnsi="Times New Roman"/>
                <w:sz w:val="20"/>
                <w:szCs w:val="20"/>
              </w:rPr>
              <w:t>1</w:t>
            </w:r>
          </w:p>
        </w:tc>
        <w:tc>
          <w:tcPr>
            <w:tcW w:w="289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0A863BD" w14:textId="77777777" w:rsidR="005919F2" w:rsidRPr="00EE1693" w:rsidRDefault="005919F2" w:rsidP="00EE1693">
            <w:pPr>
              <w:spacing w:after="0" w:line="240" w:lineRule="auto"/>
              <w:jc w:val="both"/>
              <w:rPr>
                <w:rFonts w:ascii="Times New Roman" w:hAnsi="Times New Roman"/>
                <w:sz w:val="20"/>
                <w:szCs w:val="20"/>
              </w:rPr>
            </w:pPr>
            <w:r w:rsidRPr="00EE1693">
              <w:rPr>
                <w:rFonts w:ascii="Times New Roman" w:hAnsi="Times New Roman"/>
                <w:sz w:val="20"/>
                <w:szCs w:val="20"/>
              </w:rPr>
              <w:t>Муниципальное казенное учреждение «Многофункциональный центр предоставления государственных и муниципальных услуг Предгорного муниципального округа»</w:t>
            </w:r>
          </w:p>
        </w:tc>
        <w:tc>
          <w:tcPr>
            <w:tcW w:w="301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707320A"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357350, Ставропольский край, Предгорный район, станица Ессентукская,</w:t>
            </w:r>
          </w:p>
          <w:p w14:paraId="0A175E16"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ул. Гагарина, 100;</w:t>
            </w:r>
          </w:p>
          <w:p w14:paraId="3D812B2A"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тел. 8(87961)5-21-25;</w:t>
            </w:r>
          </w:p>
          <w:p w14:paraId="1F61B470"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сайт - www.pmr.umfc26.ru</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53FFC9"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 xml:space="preserve">понедельник, среда, четверг, пятница </w:t>
            </w:r>
          </w:p>
          <w:p w14:paraId="6B88865A"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с 08-00 час. до 17-00 час.,</w:t>
            </w:r>
          </w:p>
          <w:p w14:paraId="6F971DB6"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 xml:space="preserve">вторник </w:t>
            </w:r>
          </w:p>
          <w:p w14:paraId="135BB8FE"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с 08-00 час. до 20-00 час.,</w:t>
            </w:r>
          </w:p>
          <w:p w14:paraId="40D4B513"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 xml:space="preserve">суббота </w:t>
            </w:r>
          </w:p>
          <w:p w14:paraId="3B337AB6" w14:textId="77777777" w:rsidR="005919F2" w:rsidRPr="00EE1693" w:rsidRDefault="005919F2" w:rsidP="00EE1693">
            <w:pPr>
              <w:spacing w:after="0" w:line="240" w:lineRule="auto"/>
              <w:jc w:val="center"/>
              <w:rPr>
                <w:rFonts w:ascii="Times New Roman" w:hAnsi="Times New Roman"/>
                <w:sz w:val="20"/>
                <w:szCs w:val="20"/>
              </w:rPr>
            </w:pPr>
            <w:r w:rsidRPr="00EE1693">
              <w:rPr>
                <w:rFonts w:ascii="Times New Roman" w:hAnsi="Times New Roman"/>
                <w:sz w:val="20"/>
                <w:szCs w:val="20"/>
              </w:rPr>
              <w:t>с 08-00 час. до 12-00 час.</w:t>
            </w:r>
          </w:p>
        </w:tc>
      </w:tr>
    </w:tbl>
    <w:p w14:paraId="6E042AE2" w14:textId="77777777" w:rsidR="005919F2" w:rsidRPr="001429BD" w:rsidRDefault="005919F2" w:rsidP="005919F2">
      <w:pPr>
        <w:tabs>
          <w:tab w:val="left" w:pos="851"/>
        </w:tabs>
        <w:autoSpaceDE w:val="0"/>
        <w:ind w:firstLine="709"/>
        <w:jc w:val="center"/>
        <w:rPr>
          <w:rFonts w:ascii="Times New Roman" w:hAnsi="Times New Roman"/>
          <w:color w:val="000000"/>
          <w:sz w:val="28"/>
          <w:szCs w:val="28"/>
        </w:rPr>
      </w:pPr>
      <w:r w:rsidRPr="001429BD">
        <w:rPr>
          <w:rFonts w:ascii="Times New Roman" w:hAnsi="Times New Roman"/>
          <w:color w:val="000000"/>
          <w:sz w:val="28"/>
          <w:szCs w:val="28"/>
        </w:rPr>
        <w:t>____________________________________________</w:t>
      </w:r>
    </w:p>
    <w:p w14:paraId="30EE112B" w14:textId="77777777" w:rsidR="005919F2" w:rsidRPr="001429BD" w:rsidRDefault="005919F2" w:rsidP="005919F2">
      <w:pPr>
        <w:tabs>
          <w:tab w:val="left" w:pos="2740"/>
          <w:tab w:val="center" w:pos="4819"/>
        </w:tabs>
        <w:autoSpaceDE w:val="0"/>
        <w:ind w:firstLine="709"/>
        <w:jc w:val="both"/>
        <w:rPr>
          <w:rFonts w:ascii="Times New Roman" w:hAnsi="Times New Roman"/>
          <w:color w:val="000000"/>
          <w:sz w:val="28"/>
          <w:szCs w:val="28"/>
        </w:rPr>
      </w:pPr>
    </w:p>
    <w:p w14:paraId="38157C35" w14:textId="77777777" w:rsidR="002177C8" w:rsidRPr="001E3A17" w:rsidRDefault="005919F2" w:rsidP="005919F2">
      <w:pPr>
        <w:pStyle w:val="ConsPlusNormal"/>
        <w:contextualSpacing/>
        <w:jc w:val="center"/>
        <w:outlineLvl w:val="1"/>
        <w:rPr>
          <w:sz w:val="24"/>
          <w:szCs w:val="24"/>
        </w:rPr>
      </w:pPr>
      <w:r>
        <w:rPr>
          <w:rFonts w:ascii="Times New Roman" w:hAnsi="Times New Roman" w:cs="Times New Roman"/>
          <w:color w:val="000000"/>
          <w:sz w:val="28"/>
          <w:szCs w:val="28"/>
        </w:rPr>
        <w:br w:type="page"/>
      </w:r>
    </w:p>
    <w:p w14:paraId="2B4AD213" w14:textId="77777777" w:rsidR="002177C8" w:rsidRPr="006777C2" w:rsidRDefault="002177C8" w:rsidP="00EE1693">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ПРИЛОЖЕНИЕ 2</w:t>
      </w:r>
    </w:p>
    <w:p w14:paraId="7069EE0E" w14:textId="77777777" w:rsidR="008B73FC" w:rsidRPr="006777C2" w:rsidRDefault="008B73FC" w:rsidP="00EE1693">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 xml:space="preserve">к административному регламенту </w:t>
      </w:r>
    </w:p>
    <w:p w14:paraId="2ADE700B" w14:textId="77777777" w:rsidR="008B73FC" w:rsidRPr="006777C2" w:rsidRDefault="008B73FC" w:rsidP="00EE1693">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 xml:space="preserve">предоставления муниципальной услуги </w:t>
      </w:r>
    </w:p>
    <w:p w14:paraId="327D31A2" w14:textId="77777777" w:rsidR="008A757B" w:rsidRPr="006777C2" w:rsidRDefault="008A757B" w:rsidP="00EE1693">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w:t>
      </w:r>
      <w:r w:rsidR="0045537B" w:rsidRPr="006777C2">
        <w:rPr>
          <w:rFonts w:ascii="Times New Roman" w:eastAsia="Times New Roman CYR" w:hAnsi="Times New Roman" w:cs="Times New Roman CYR"/>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Pr="006777C2">
        <w:rPr>
          <w:rFonts w:ascii="Times New Roman" w:hAnsi="Times New Roman"/>
          <w:sz w:val="28"/>
          <w:szCs w:val="28"/>
        </w:rPr>
        <w:t>»</w:t>
      </w:r>
    </w:p>
    <w:p w14:paraId="07E5F350" w14:textId="77777777" w:rsidR="002177C8" w:rsidRDefault="002177C8" w:rsidP="00DA6D58">
      <w:pPr>
        <w:tabs>
          <w:tab w:val="left" w:pos="851"/>
        </w:tabs>
        <w:spacing w:after="0" w:line="240" w:lineRule="auto"/>
        <w:ind w:firstLine="709"/>
        <w:contextualSpacing/>
        <w:jc w:val="both"/>
        <w:rPr>
          <w:rFonts w:ascii="Times New Roman" w:hAnsi="Times New Roman"/>
          <w:sz w:val="28"/>
          <w:szCs w:val="28"/>
        </w:rPr>
      </w:pPr>
    </w:p>
    <w:p w14:paraId="1BB40747" w14:textId="77777777" w:rsidR="00EE1693" w:rsidRDefault="00EE1693" w:rsidP="00DA6D58">
      <w:pPr>
        <w:tabs>
          <w:tab w:val="left" w:pos="851"/>
        </w:tabs>
        <w:spacing w:after="0" w:line="240" w:lineRule="auto"/>
        <w:ind w:firstLine="709"/>
        <w:contextualSpacing/>
        <w:jc w:val="both"/>
        <w:rPr>
          <w:rFonts w:ascii="Times New Roman" w:hAnsi="Times New Roman"/>
          <w:sz w:val="28"/>
          <w:szCs w:val="28"/>
        </w:rPr>
      </w:pPr>
    </w:p>
    <w:p w14:paraId="6487DFA5" w14:textId="77777777" w:rsidR="00EE1693" w:rsidRPr="00EE1693" w:rsidRDefault="00EE1693" w:rsidP="00DA6D58">
      <w:pPr>
        <w:tabs>
          <w:tab w:val="left" w:pos="851"/>
        </w:tabs>
        <w:spacing w:after="0" w:line="240" w:lineRule="auto"/>
        <w:ind w:firstLine="709"/>
        <w:contextualSpacing/>
        <w:jc w:val="both"/>
        <w:rPr>
          <w:rFonts w:ascii="Times New Roman" w:hAnsi="Times New Roman"/>
          <w:sz w:val="28"/>
          <w:szCs w:val="28"/>
        </w:rPr>
      </w:pPr>
    </w:p>
    <w:p w14:paraId="4B9BA744" w14:textId="77777777" w:rsidR="002177C8" w:rsidRDefault="002177C8" w:rsidP="00EE1693">
      <w:pPr>
        <w:pStyle w:val="ConsPlusNonformat"/>
        <w:spacing w:line="240" w:lineRule="exact"/>
        <w:contextualSpacing/>
        <w:jc w:val="center"/>
        <w:rPr>
          <w:rFonts w:ascii="Times New Roman" w:hAnsi="Times New Roman" w:cs="Times New Roman"/>
          <w:sz w:val="28"/>
          <w:szCs w:val="28"/>
        </w:rPr>
      </w:pPr>
      <w:r w:rsidRPr="00207A06">
        <w:rPr>
          <w:rFonts w:ascii="Times New Roman" w:hAnsi="Times New Roman" w:cs="Times New Roman"/>
          <w:sz w:val="28"/>
          <w:szCs w:val="28"/>
        </w:rPr>
        <w:t>ИНФОРМАЦИЯ</w:t>
      </w:r>
    </w:p>
    <w:p w14:paraId="2D6CABE1" w14:textId="77777777" w:rsidR="00EE1693" w:rsidRPr="00207A06" w:rsidRDefault="00EE1693" w:rsidP="00EE1693">
      <w:pPr>
        <w:pStyle w:val="ConsPlusNonformat"/>
        <w:spacing w:line="240" w:lineRule="exact"/>
        <w:contextualSpacing/>
        <w:jc w:val="center"/>
        <w:rPr>
          <w:rFonts w:ascii="Times New Roman" w:hAnsi="Times New Roman" w:cs="Times New Roman"/>
          <w:sz w:val="28"/>
          <w:szCs w:val="28"/>
        </w:rPr>
      </w:pPr>
    </w:p>
    <w:p w14:paraId="3D0A97DA" w14:textId="77777777" w:rsidR="002177C8" w:rsidRPr="00207A06" w:rsidRDefault="002177C8" w:rsidP="00EE1693">
      <w:pPr>
        <w:pStyle w:val="ConsPlusNonformat"/>
        <w:spacing w:line="240" w:lineRule="exact"/>
        <w:contextualSpacing/>
        <w:jc w:val="center"/>
      </w:pPr>
      <w:r w:rsidRPr="00207A06">
        <w:rPr>
          <w:rFonts w:ascii="Times New Roman" w:hAnsi="Times New Roman" w:cs="Times New Roman"/>
          <w:sz w:val="28"/>
          <w:szCs w:val="28"/>
        </w:rPr>
        <w:t xml:space="preserve">о местонахождении и графике работы территориально обособленных структурных подразделений муниципального казенного учреждения «Многофункциональный центр предоставления государственных и муниципальных услуг Предгорного муниципального </w:t>
      </w:r>
      <w:r w:rsidR="005919F2">
        <w:rPr>
          <w:rFonts w:ascii="Times New Roman" w:hAnsi="Times New Roman" w:cs="Times New Roman"/>
          <w:sz w:val="28"/>
          <w:szCs w:val="28"/>
        </w:rPr>
        <w:t>округ</w:t>
      </w:r>
      <w:r w:rsidRPr="00207A06">
        <w:rPr>
          <w:rFonts w:ascii="Times New Roman" w:hAnsi="Times New Roman" w:cs="Times New Roman"/>
          <w:sz w:val="28"/>
          <w:szCs w:val="28"/>
        </w:rPr>
        <w:t>а»</w:t>
      </w:r>
    </w:p>
    <w:p w14:paraId="5A705A1D" w14:textId="77777777" w:rsidR="002177C8" w:rsidRPr="001E3A17" w:rsidRDefault="002177C8" w:rsidP="00DA6D58">
      <w:pPr>
        <w:autoSpaceDE w:val="0"/>
        <w:spacing w:after="0" w:line="240" w:lineRule="auto"/>
        <w:contextualSpacing/>
        <w:jc w:val="both"/>
        <w:rPr>
          <w:sz w:val="24"/>
          <w:szCs w:val="24"/>
        </w:rPr>
      </w:pPr>
    </w:p>
    <w:tbl>
      <w:tblPr>
        <w:tblW w:w="0" w:type="auto"/>
        <w:tblInd w:w="108" w:type="dxa"/>
        <w:tblLayout w:type="fixed"/>
        <w:tblLook w:val="0000" w:firstRow="0" w:lastRow="0" w:firstColumn="0" w:lastColumn="0" w:noHBand="0" w:noVBand="0"/>
      </w:tblPr>
      <w:tblGrid>
        <w:gridCol w:w="709"/>
        <w:gridCol w:w="2693"/>
        <w:gridCol w:w="3123"/>
        <w:gridCol w:w="2841"/>
      </w:tblGrid>
      <w:tr w:rsidR="00207A06" w:rsidRPr="00EE1693" w14:paraId="64196CFF" w14:textId="77777777" w:rsidTr="00163DAB">
        <w:tc>
          <w:tcPr>
            <w:tcW w:w="709" w:type="dxa"/>
            <w:tcBorders>
              <w:top w:val="single" w:sz="4" w:space="0" w:color="000000"/>
              <w:left w:val="single" w:sz="4" w:space="0" w:color="000000"/>
              <w:bottom w:val="single" w:sz="4" w:space="0" w:color="000000"/>
            </w:tcBorders>
            <w:shd w:val="clear" w:color="auto" w:fill="auto"/>
          </w:tcPr>
          <w:p w14:paraId="233DF529"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w:t>
            </w:r>
          </w:p>
          <w:p w14:paraId="1AF2EB95"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п/п</w:t>
            </w:r>
          </w:p>
        </w:tc>
        <w:tc>
          <w:tcPr>
            <w:tcW w:w="2693" w:type="dxa"/>
            <w:tcBorders>
              <w:top w:val="single" w:sz="4" w:space="0" w:color="000000"/>
              <w:left w:val="single" w:sz="4" w:space="0" w:color="000000"/>
              <w:bottom w:val="single" w:sz="4" w:space="0" w:color="000000"/>
            </w:tcBorders>
            <w:shd w:val="clear" w:color="auto" w:fill="auto"/>
          </w:tcPr>
          <w:p w14:paraId="744463C1"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Наименование территориально обособленного структурного подразделения многофункционального центра</w:t>
            </w:r>
          </w:p>
        </w:tc>
        <w:tc>
          <w:tcPr>
            <w:tcW w:w="3123" w:type="dxa"/>
            <w:tcBorders>
              <w:top w:val="single" w:sz="4" w:space="0" w:color="000000"/>
              <w:left w:val="single" w:sz="4" w:space="0" w:color="000000"/>
              <w:bottom w:val="single" w:sz="4" w:space="0" w:color="000000"/>
            </w:tcBorders>
            <w:shd w:val="clear" w:color="auto" w:fill="auto"/>
          </w:tcPr>
          <w:p w14:paraId="7EB3DEE4"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Адрес, телефон территориально обособленного структурного подразделения многофункционального центра</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14:paraId="557AD3B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График работы территориально обособленного структурного подразделения многофункционального центра</w:t>
            </w:r>
          </w:p>
        </w:tc>
      </w:tr>
    </w:tbl>
    <w:p w14:paraId="3E775817" w14:textId="77777777" w:rsidR="002177C8" w:rsidRPr="001E3A17" w:rsidRDefault="002177C8" w:rsidP="00DA6D58">
      <w:pPr>
        <w:autoSpaceDE w:val="0"/>
        <w:spacing w:after="0" w:line="240" w:lineRule="auto"/>
        <w:contextualSpacing/>
        <w:jc w:val="both"/>
        <w:rPr>
          <w:rFonts w:ascii="Times New Roman" w:hAnsi="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26"/>
        <w:gridCol w:w="2676"/>
        <w:gridCol w:w="3124"/>
        <w:gridCol w:w="2848"/>
      </w:tblGrid>
      <w:tr w:rsidR="00207A06" w:rsidRPr="00EE1693" w14:paraId="18CDDC74" w14:textId="77777777" w:rsidTr="00163DAB">
        <w:trPr>
          <w:tblHeader/>
        </w:trPr>
        <w:tc>
          <w:tcPr>
            <w:tcW w:w="726" w:type="dxa"/>
            <w:tcBorders>
              <w:top w:val="single" w:sz="4" w:space="0" w:color="000000"/>
              <w:left w:val="single" w:sz="4" w:space="0" w:color="000000"/>
              <w:bottom w:val="single" w:sz="4" w:space="0" w:color="000000"/>
            </w:tcBorders>
            <w:shd w:val="clear" w:color="auto" w:fill="auto"/>
          </w:tcPr>
          <w:p w14:paraId="037B41F3"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1</w:t>
            </w:r>
          </w:p>
        </w:tc>
        <w:tc>
          <w:tcPr>
            <w:tcW w:w="2676" w:type="dxa"/>
            <w:tcBorders>
              <w:top w:val="single" w:sz="4" w:space="0" w:color="000000"/>
              <w:left w:val="single" w:sz="4" w:space="0" w:color="000000"/>
              <w:bottom w:val="single" w:sz="4" w:space="0" w:color="000000"/>
            </w:tcBorders>
            <w:shd w:val="clear" w:color="auto" w:fill="auto"/>
          </w:tcPr>
          <w:p w14:paraId="2A9DC7B8"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2</w:t>
            </w:r>
          </w:p>
        </w:tc>
        <w:tc>
          <w:tcPr>
            <w:tcW w:w="3124" w:type="dxa"/>
            <w:tcBorders>
              <w:top w:val="single" w:sz="4" w:space="0" w:color="000000"/>
              <w:left w:val="single" w:sz="4" w:space="0" w:color="000000"/>
              <w:bottom w:val="single" w:sz="4" w:space="0" w:color="000000"/>
            </w:tcBorders>
            <w:shd w:val="clear" w:color="auto" w:fill="auto"/>
          </w:tcPr>
          <w:p w14:paraId="0203996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3</w:t>
            </w:r>
          </w:p>
        </w:tc>
        <w:tc>
          <w:tcPr>
            <w:tcW w:w="2848" w:type="dxa"/>
            <w:tcBorders>
              <w:top w:val="single" w:sz="4" w:space="0" w:color="000000"/>
              <w:left w:val="single" w:sz="4" w:space="0" w:color="000000"/>
              <w:bottom w:val="single" w:sz="4" w:space="0" w:color="000000"/>
              <w:right w:val="single" w:sz="4" w:space="0" w:color="000000"/>
            </w:tcBorders>
            <w:shd w:val="clear" w:color="auto" w:fill="auto"/>
          </w:tcPr>
          <w:p w14:paraId="5F213A7E"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4</w:t>
            </w:r>
          </w:p>
        </w:tc>
      </w:tr>
      <w:tr w:rsidR="00207A06" w:rsidRPr="00EE1693" w14:paraId="0C5E974F" w14:textId="77777777" w:rsidTr="00163DAB">
        <w:tc>
          <w:tcPr>
            <w:tcW w:w="726" w:type="dxa"/>
            <w:tcBorders>
              <w:left w:val="single" w:sz="4" w:space="0" w:color="000000"/>
              <w:bottom w:val="single" w:sz="4" w:space="0" w:color="000000"/>
            </w:tcBorders>
            <w:shd w:val="clear" w:color="auto" w:fill="auto"/>
          </w:tcPr>
          <w:p w14:paraId="2C8F0F1B"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lang w:val="en-US"/>
              </w:rPr>
              <w:t>1</w:t>
            </w:r>
            <w:r w:rsidR="00EE1693">
              <w:rPr>
                <w:rFonts w:ascii="Times New Roman" w:hAnsi="Times New Roman"/>
                <w:sz w:val="20"/>
                <w:szCs w:val="20"/>
              </w:rPr>
              <w:t>.</w:t>
            </w:r>
          </w:p>
        </w:tc>
        <w:tc>
          <w:tcPr>
            <w:tcW w:w="2676" w:type="dxa"/>
            <w:tcBorders>
              <w:left w:val="single" w:sz="4" w:space="0" w:color="000000"/>
              <w:bottom w:val="single" w:sz="4" w:space="0" w:color="000000"/>
            </w:tcBorders>
            <w:shd w:val="clear" w:color="auto" w:fill="auto"/>
          </w:tcPr>
          <w:p w14:paraId="074344CC" w14:textId="77777777" w:rsidR="002177C8" w:rsidRPr="00EE1693" w:rsidRDefault="002177C8" w:rsidP="00DA6D58">
            <w:pPr>
              <w:autoSpaceDE w:val="0"/>
              <w:spacing w:after="0" w:line="240" w:lineRule="auto"/>
              <w:contextualSpacing/>
              <w:rPr>
                <w:rFonts w:ascii="Times New Roman" w:hAnsi="Times New Roman"/>
                <w:sz w:val="20"/>
                <w:szCs w:val="20"/>
              </w:rPr>
            </w:pPr>
            <w:r w:rsidRPr="00EE1693">
              <w:rPr>
                <w:rFonts w:ascii="Times New Roman" w:hAnsi="Times New Roman"/>
                <w:sz w:val="20"/>
                <w:szCs w:val="20"/>
              </w:rPr>
              <w:t>ТОСП ст. Бекешевская</w:t>
            </w:r>
          </w:p>
        </w:tc>
        <w:tc>
          <w:tcPr>
            <w:tcW w:w="3124" w:type="dxa"/>
            <w:tcBorders>
              <w:left w:val="single" w:sz="4" w:space="0" w:color="000000"/>
              <w:bottom w:val="single" w:sz="4" w:space="0" w:color="000000"/>
            </w:tcBorders>
            <w:shd w:val="clear" w:color="auto" w:fill="auto"/>
          </w:tcPr>
          <w:p w14:paraId="3AB2EC40"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Ставропольский край, </w:t>
            </w:r>
          </w:p>
          <w:p w14:paraId="7D1E182E"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Предгорный район, </w:t>
            </w:r>
          </w:p>
          <w:p w14:paraId="0692A11D"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 Бекешевская, </w:t>
            </w:r>
          </w:p>
          <w:p w14:paraId="423B8783"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ул. Московская, 9</w:t>
            </w:r>
          </w:p>
          <w:p w14:paraId="00CA8C5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тел. 8(87961)4-12-05</w:t>
            </w:r>
          </w:p>
        </w:tc>
        <w:tc>
          <w:tcPr>
            <w:tcW w:w="2848" w:type="dxa"/>
            <w:tcBorders>
              <w:left w:val="single" w:sz="4" w:space="0" w:color="000000"/>
              <w:bottom w:val="single" w:sz="4" w:space="0" w:color="000000"/>
              <w:right w:val="single" w:sz="4" w:space="0" w:color="000000"/>
            </w:tcBorders>
            <w:shd w:val="clear" w:color="auto" w:fill="auto"/>
          </w:tcPr>
          <w:p w14:paraId="7577116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Вторник, четверг, пятница </w:t>
            </w:r>
          </w:p>
          <w:p w14:paraId="73E3FC9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 08-00 до 17-00 час. </w:t>
            </w:r>
          </w:p>
        </w:tc>
      </w:tr>
      <w:tr w:rsidR="00207A06" w:rsidRPr="00EE1693" w14:paraId="1437D22D" w14:textId="77777777" w:rsidTr="00163DAB">
        <w:tc>
          <w:tcPr>
            <w:tcW w:w="726" w:type="dxa"/>
            <w:tcBorders>
              <w:left w:val="single" w:sz="4" w:space="0" w:color="000000"/>
              <w:bottom w:val="single" w:sz="4" w:space="0" w:color="000000"/>
            </w:tcBorders>
            <w:shd w:val="clear" w:color="auto" w:fill="auto"/>
          </w:tcPr>
          <w:p w14:paraId="23DF72D0"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lang w:val="en-US"/>
              </w:rPr>
              <w:t>2</w:t>
            </w:r>
            <w:r w:rsidR="00EE1693">
              <w:rPr>
                <w:rFonts w:ascii="Times New Roman" w:hAnsi="Times New Roman"/>
                <w:sz w:val="20"/>
                <w:szCs w:val="20"/>
              </w:rPr>
              <w:t>.</w:t>
            </w:r>
          </w:p>
        </w:tc>
        <w:tc>
          <w:tcPr>
            <w:tcW w:w="2676" w:type="dxa"/>
            <w:tcBorders>
              <w:left w:val="single" w:sz="4" w:space="0" w:color="000000"/>
              <w:bottom w:val="single" w:sz="4" w:space="0" w:color="000000"/>
            </w:tcBorders>
            <w:shd w:val="clear" w:color="auto" w:fill="auto"/>
          </w:tcPr>
          <w:p w14:paraId="4E44697B" w14:textId="77777777" w:rsidR="002177C8" w:rsidRPr="00EE1693" w:rsidRDefault="002177C8" w:rsidP="00DA6D58">
            <w:pPr>
              <w:autoSpaceDE w:val="0"/>
              <w:spacing w:after="0" w:line="240" w:lineRule="auto"/>
              <w:contextualSpacing/>
              <w:rPr>
                <w:rFonts w:ascii="Times New Roman" w:hAnsi="Times New Roman"/>
                <w:sz w:val="20"/>
                <w:szCs w:val="20"/>
              </w:rPr>
            </w:pPr>
            <w:r w:rsidRPr="00EE1693">
              <w:rPr>
                <w:rFonts w:ascii="Times New Roman" w:hAnsi="Times New Roman"/>
                <w:sz w:val="20"/>
                <w:szCs w:val="20"/>
              </w:rPr>
              <w:t>ТОСП ст. Боргустанская</w:t>
            </w:r>
          </w:p>
        </w:tc>
        <w:tc>
          <w:tcPr>
            <w:tcW w:w="3124" w:type="dxa"/>
            <w:tcBorders>
              <w:left w:val="single" w:sz="4" w:space="0" w:color="000000"/>
              <w:bottom w:val="single" w:sz="4" w:space="0" w:color="000000"/>
            </w:tcBorders>
            <w:shd w:val="clear" w:color="auto" w:fill="auto"/>
          </w:tcPr>
          <w:p w14:paraId="318F7E4F"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Ставропольский край, </w:t>
            </w:r>
          </w:p>
          <w:p w14:paraId="68ED6261"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Предгорный район, </w:t>
            </w:r>
          </w:p>
          <w:p w14:paraId="75E42097"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 Боргустанская, </w:t>
            </w:r>
          </w:p>
          <w:p w14:paraId="4BC33CA3"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ул. Красная, 144</w:t>
            </w:r>
          </w:p>
          <w:p w14:paraId="1BFA15C1"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тел. 8(87961)4-27-02</w:t>
            </w:r>
          </w:p>
        </w:tc>
        <w:tc>
          <w:tcPr>
            <w:tcW w:w="2848" w:type="dxa"/>
            <w:tcBorders>
              <w:left w:val="single" w:sz="4" w:space="0" w:color="000000"/>
              <w:bottom w:val="single" w:sz="4" w:space="0" w:color="000000"/>
              <w:right w:val="single" w:sz="4" w:space="0" w:color="000000"/>
            </w:tcBorders>
            <w:shd w:val="clear" w:color="auto" w:fill="auto"/>
          </w:tcPr>
          <w:p w14:paraId="64214D1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Понедельник-пятница</w:t>
            </w:r>
          </w:p>
          <w:p w14:paraId="6C97BCED"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 с 08-00 до 17-00 час. </w:t>
            </w:r>
          </w:p>
        </w:tc>
      </w:tr>
      <w:tr w:rsidR="00207A06" w:rsidRPr="00EE1693" w14:paraId="0392BA2A" w14:textId="77777777" w:rsidTr="00163DAB">
        <w:tc>
          <w:tcPr>
            <w:tcW w:w="726" w:type="dxa"/>
            <w:tcBorders>
              <w:left w:val="single" w:sz="4" w:space="0" w:color="000000"/>
              <w:bottom w:val="single" w:sz="4" w:space="0" w:color="000000"/>
            </w:tcBorders>
            <w:shd w:val="clear" w:color="auto" w:fill="auto"/>
          </w:tcPr>
          <w:p w14:paraId="3C86C869"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lang w:val="en-US"/>
              </w:rPr>
              <w:t>3</w:t>
            </w:r>
            <w:r w:rsidR="00EE1693">
              <w:rPr>
                <w:rFonts w:ascii="Times New Roman" w:hAnsi="Times New Roman"/>
                <w:sz w:val="20"/>
                <w:szCs w:val="20"/>
              </w:rPr>
              <w:t>.</w:t>
            </w:r>
          </w:p>
        </w:tc>
        <w:tc>
          <w:tcPr>
            <w:tcW w:w="2676" w:type="dxa"/>
            <w:tcBorders>
              <w:left w:val="single" w:sz="4" w:space="0" w:color="000000"/>
              <w:bottom w:val="single" w:sz="4" w:space="0" w:color="000000"/>
            </w:tcBorders>
            <w:shd w:val="clear" w:color="auto" w:fill="auto"/>
          </w:tcPr>
          <w:p w14:paraId="19C3499A" w14:textId="77777777" w:rsidR="002177C8" w:rsidRPr="00EE1693" w:rsidRDefault="002177C8" w:rsidP="00DA6D58">
            <w:pPr>
              <w:autoSpaceDE w:val="0"/>
              <w:spacing w:after="0" w:line="240" w:lineRule="auto"/>
              <w:contextualSpacing/>
              <w:rPr>
                <w:rFonts w:ascii="Times New Roman" w:hAnsi="Times New Roman"/>
                <w:sz w:val="20"/>
                <w:szCs w:val="20"/>
              </w:rPr>
            </w:pPr>
            <w:r w:rsidRPr="00EE1693">
              <w:rPr>
                <w:rFonts w:ascii="Times New Roman" w:hAnsi="Times New Roman"/>
                <w:sz w:val="20"/>
                <w:szCs w:val="20"/>
              </w:rPr>
              <w:t>ТОСП с. Винсады</w:t>
            </w:r>
          </w:p>
        </w:tc>
        <w:tc>
          <w:tcPr>
            <w:tcW w:w="3124" w:type="dxa"/>
            <w:tcBorders>
              <w:left w:val="single" w:sz="4" w:space="0" w:color="000000"/>
              <w:bottom w:val="single" w:sz="4" w:space="0" w:color="000000"/>
            </w:tcBorders>
            <w:shd w:val="clear" w:color="auto" w:fill="auto"/>
          </w:tcPr>
          <w:p w14:paraId="73EB4A2C"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Ставропольский край, </w:t>
            </w:r>
          </w:p>
          <w:p w14:paraId="248960C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Предгорный район, </w:t>
            </w:r>
          </w:p>
          <w:p w14:paraId="4552E0F3"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с. Винсады, ул. Ленина, 29</w:t>
            </w:r>
          </w:p>
          <w:p w14:paraId="178CB3A1"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тел. 8(87961)6-20-21</w:t>
            </w:r>
          </w:p>
        </w:tc>
        <w:tc>
          <w:tcPr>
            <w:tcW w:w="2848" w:type="dxa"/>
            <w:tcBorders>
              <w:left w:val="single" w:sz="4" w:space="0" w:color="000000"/>
              <w:bottom w:val="single" w:sz="4" w:space="0" w:color="000000"/>
              <w:right w:val="single" w:sz="4" w:space="0" w:color="000000"/>
            </w:tcBorders>
            <w:shd w:val="clear" w:color="auto" w:fill="auto"/>
          </w:tcPr>
          <w:p w14:paraId="0BD3E9CE"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Понедельник-пятница</w:t>
            </w:r>
          </w:p>
          <w:p w14:paraId="5BBD2DCB"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 с 08-00 до 17-00 час.</w:t>
            </w:r>
          </w:p>
        </w:tc>
      </w:tr>
      <w:tr w:rsidR="00207A06" w:rsidRPr="00EE1693" w14:paraId="40B57625" w14:textId="77777777" w:rsidTr="00163DAB">
        <w:tc>
          <w:tcPr>
            <w:tcW w:w="726" w:type="dxa"/>
            <w:tcBorders>
              <w:left w:val="single" w:sz="4" w:space="0" w:color="000000"/>
              <w:bottom w:val="single" w:sz="4" w:space="0" w:color="000000"/>
            </w:tcBorders>
            <w:shd w:val="clear" w:color="auto" w:fill="auto"/>
          </w:tcPr>
          <w:p w14:paraId="2EFC8293"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lang w:val="en-US"/>
              </w:rPr>
              <w:t>4</w:t>
            </w:r>
            <w:r w:rsidR="00EE1693">
              <w:rPr>
                <w:rFonts w:ascii="Times New Roman" w:hAnsi="Times New Roman"/>
                <w:sz w:val="20"/>
                <w:szCs w:val="20"/>
              </w:rPr>
              <w:t>.</w:t>
            </w:r>
          </w:p>
        </w:tc>
        <w:tc>
          <w:tcPr>
            <w:tcW w:w="2676" w:type="dxa"/>
            <w:tcBorders>
              <w:left w:val="single" w:sz="4" w:space="0" w:color="000000"/>
              <w:bottom w:val="single" w:sz="4" w:space="0" w:color="000000"/>
            </w:tcBorders>
            <w:shd w:val="clear" w:color="auto" w:fill="auto"/>
          </w:tcPr>
          <w:p w14:paraId="282A066A" w14:textId="77777777" w:rsidR="002177C8" w:rsidRPr="00EE1693" w:rsidRDefault="002177C8" w:rsidP="00DA6D58">
            <w:pPr>
              <w:autoSpaceDE w:val="0"/>
              <w:spacing w:after="0" w:line="240" w:lineRule="auto"/>
              <w:contextualSpacing/>
              <w:rPr>
                <w:rFonts w:ascii="Times New Roman" w:hAnsi="Times New Roman"/>
                <w:sz w:val="20"/>
                <w:szCs w:val="20"/>
              </w:rPr>
            </w:pPr>
            <w:r w:rsidRPr="00EE1693">
              <w:rPr>
                <w:rFonts w:ascii="Times New Roman" w:hAnsi="Times New Roman"/>
                <w:sz w:val="20"/>
                <w:szCs w:val="20"/>
              </w:rPr>
              <w:t>ТОСП пос. Железноводский</w:t>
            </w:r>
          </w:p>
        </w:tc>
        <w:tc>
          <w:tcPr>
            <w:tcW w:w="3124" w:type="dxa"/>
            <w:tcBorders>
              <w:left w:val="single" w:sz="4" w:space="0" w:color="000000"/>
              <w:bottom w:val="single" w:sz="4" w:space="0" w:color="000000"/>
            </w:tcBorders>
            <w:shd w:val="clear" w:color="auto" w:fill="auto"/>
          </w:tcPr>
          <w:p w14:paraId="6F44CF25"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Ставропольский край, </w:t>
            </w:r>
          </w:p>
          <w:p w14:paraId="3DCBB8F3"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Предгорный район, </w:t>
            </w:r>
          </w:p>
          <w:p w14:paraId="4B831B84"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 пос. Железноводский, </w:t>
            </w:r>
          </w:p>
          <w:p w14:paraId="7FC37D9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ул. Юбилейная, 2</w:t>
            </w:r>
          </w:p>
          <w:p w14:paraId="09B6774F" w14:textId="77777777" w:rsidR="002177C8" w:rsidRPr="00EE1693" w:rsidRDefault="002177C8" w:rsidP="00EE1693">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тел. 8(87932)3-11-42</w:t>
            </w:r>
          </w:p>
          <w:p w14:paraId="380BB6A4" w14:textId="77777777" w:rsidR="002177C8" w:rsidRPr="00EE1693" w:rsidRDefault="002177C8" w:rsidP="00DA6D58">
            <w:pPr>
              <w:autoSpaceDE w:val="0"/>
              <w:spacing w:after="0" w:line="240" w:lineRule="auto"/>
              <w:contextualSpacing/>
              <w:jc w:val="center"/>
              <w:rPr>
                <w:rFonts w:ascii="Times New Roman" w:hAnsi="Times New Roman"/>
                <w:sz w:val="20"/>
                <w:szCs w:val="20"/>
              </w:rPr>
            </w:pPr>
          </w:p>
        </w:tc>
        <w:tc>
          <w:tcPr>
            <w:tcW w:w="2848" w:type="dxa"/>
            <w:tcBorders>
              <w:left w:val="single" w:sz="4" w:space="0" w:color="000000"/>
              <w:bottom w:val="single" w:sz="4" w:space="0" w:color="000000"/>
              <w:right w:val="single" w:sz="4" w:space="0" w:color="000000"/>
            </w:tcBorders>
            <w:shd w:val="clear" w:color="auto" w:fill="auto"/>
          </w:tcPr>
          <w:p w14:paraId="346A7A1C"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Понедельник, четверг, пятница</w:t>
            </w:r>
          </w:p>
          <w:p w14:paraId="73DB576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 с 08-00 до 17-00 час.</w:t>
            </w:r>
          </w:p>
        </w:tc>
      </w:tr>
      <w:tr w:rsidR="00207A06" w:rsidRPr="00EE1693" w14:paraId="5CC7360C" w14:textId="77777777" w:rsidTr="00163DAB">
        <w:tc>
          <w:tcPr>
            <w:tcW w:w="726" w:type="dxa"/>
            <w:tcBorders>
              <w:left w:val="single" w:sz="4" w:space="0" w:color="000000"/>
              <w:bottom w:val="single" w:sz="4" w:space="0" w:color="000000"/>
            </w:tcBorders>
            <w:shd w:val="clear" w:color="auto" w:fill="auto"/>
          </w:tcPr>
          <w:p w14:paraId="0C822E01"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lang w:val="en-US"/>
              </w:rPr>
              <w:t>5</w:t>
            </w:r>
            <w:r w:rsidR="00EE1693">
              <w:rPr>
                <w:rFonts w:ascii="Times New Roman" w:hAnsi="Times New Roman"/>
                <w:sz w:val="20"/>
                <w:szCs w:val="20"/>
              </w:rPr>
              <w:t>.</w:t>
            </w:r>
          </w:p>
        </w:tc>
        <w:tc>
          <w:tcPr>
            <w:tcW w:w="2676" w:type="dxa"/>
            <w:tcBorders>
              <w:left w:val="single" w:sz="4" w:space="0" w:color="000000"/>
              <w:bottom w:val="single" w:sz="4" w:space="0" w:color="000000"/>
            </w:tcBorders>
            <w:shd w:val="clear" w:color="auto" w:fill="auto"/>
          </w:tcPr>
          <w:p w14:paraId="792B978E" w14:textId="77777777" w:rsidR="002177C8" w:rsidRPr="00EE1693" w:rsidRDefault="002177C8" w:rsidP="00DA6D58">
            <w:pPr>
              <w:autoSpaceDE w:val="0"/>
              <w:spacing w:after="0" w:line="240" w:lineRule="auto"/>
              <w:contextualSpacing/>
              <w:rPr>
                <w:rFonts w:ascii="Times New Roman" w:hAnsi="Times New Roman"/>
                <w:sz w:val="20"/>
                <w:szCs w:val="20"/>
              </w:rPr>
            </w:pPr>
            <w:r w:rsidRPr="00EE1693">
              <w:rPr>
                <w:rFonts w:ascii="Times New Roman" w:hAnsi="Times New Roman"/>
                <w:sz w:val="20"/>
                <w:szCs w:val="20"/>
              </w:rPr>
              <w:t>ТОСП пос. Мирный</w:t>
            </w:r>
          </w:p>
        </w:tc>
        <w:tc>
          <w:tcPr>
            <w:tcW w:w="3124" w:type="dxa"/>
            <w:tcBorders>
              <w:left w:val="single" w:sz="4" w:space="0" w:color="000000"/>
              <w:bottom w:val="single" w:sz="4" w:space="0" w:color="000000"/>
            </w:tcBorders>
            <w:shd w:val="clear" w:color="auto" w:fill="auto"/>
          </w:tcPr>
          <w:p w14:paraId="18620F76"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Ставропольский край, </w:t>
            </w:r>
          </w:p>
          <w:p w14:paraId="04F7D280"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Предгорный район, </w:t>
            </w:r>
          </w:p>
          <w:p w14:paraId="3253278E"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пос. Мирный, </w:t>
            </w:r>
          </w:p>
          <w:p w14:paraId="3B214F1F"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ул. Шоссейная, 25</w:t>
            </w:r>
          </w:p>
          <w:p w14:paraId="07E53E9E"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тел. 8(87961)6-96-44</w:t>
            </w:r>
          </w:p>
        </w:tc>
        <w:tc>
          <w:tcPr>
            <w:tcW w:w="2848" w:type="dxa"/>
            <w:tcBorders>
              <w:left w:val="single" w:sz="4" w:space="0" w:color="000000"/>
              <w:bottom w:val="single" w:sz="4" w:space="0" w:color="000000"/>
              <w:right w:val="single" w:sz="4" w:space="0" w:color="000000"/>
            </w:tcBorders>
            <w:shd w:val="clear" w:color="auto" w:fill="auto"/>
          </w:tcPr>
          <w:p w14:paraId="009FEB86"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Понедельник, </w:t>
            </w:r>
          </w:p>
          <w:p w14:paraId="121B2908"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вторник, среда</w:t>
            </w:r>
          </w:p>
          <w:p w14:paraId="3701D7F9"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 с 08-00 до 17.00 час.</w:t>
            </w:r>
          </w:p>
        </w:tc>
      </w:tr>
      <w:tr w:rsidR="00207A06" w:rsidRPr="00EE1693" w14:paraId="615A1E7F" w14:textId="77777777" w:rsidTr="00163DAB">
        <w:tc>
          <w:tcPr>
            <w:tcW w:w="726" w:type="dxa"/>
            <w:tcBorders>
              <w:left w:val="single" w:sz="4" w:space="0" w:color="000000"/>
              <w:bottom w:val="single" w:sz="4" w:space="0" w:color="000000"/>
            </w:tcBorders>
            <w:shd w:val="clear" w:color="auto" w:fill="auto"/>
          </w:tcPr>
          <w:p w14:paraId="6171508F"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lang w:val="en-US"/>
              </w:rPr>
              <w:t>6</w:t>
            </w:r>
            <w:r w:rsidR="00EE1693">
              <w:rPr>
                <w:rFonts w:ascii="Times New Roman" w:hAnsi="Times New Roman"/>
                <w:sz w:val="20"/>
                <w:szCs w:val="20"/>
              </w:rPr>
              <w:t>.</w:t>
            </w:r>
          </w:p>
        </w:tc>
        <w:tc>
          <w:tcPr>
            <w:tcW w:w="2676" w:type="dxa"/>
            <w:tcBorders>
              <w:left w:val="single" w:sz="4" w:space="0" w:color="000000"/>
              <w:bottom w:val="single" w:sz="4" w:space="0" w:color="000000"/>
            </w:tcBorders>
            <w:shd w:val="clear" w:color="auto" w:fill="auto"/>
          </w:tcPr>
          <w:p w14:paraId="532C74DC" w14:textId="77777777" w:rsidR="002177C8" w:rsidRPr="00EE1693" w:rsidRDefault="002177C8" w:rsidP="00DA6D58">
            <w:pPr>
              <w:autoSpaceDE w:val="0"/>
              <w:spacing w:after="0" w:line="240" w:lineRule="auto"/>
              <w:contextualSpacing/>
              <w:jc w:val="both"/>
              <w:rPr>
                <w:rFonts w:ascii="Times New Roman" w:hAnsi="Times New Roman"/>
                <w:sz w:val="20"/>
                <w:szCs w:val="20"/>
              </w:rPr>
            </w:pPr>
            <w:r w:rsidRPr="00EE1693">
              <w:rPr>
                <w:rFonts w:ascii="Times New Roman" w:hAnsi="Times New Roman"/>
                <w:sz w:val="20"/>
                <w:szCs w:val="20"/>
              </w:rPr>
              <w:t>ТОСП пос. Нежинский</w:t>
            </w:r>
          </w:p>
        </w:tc>
        <w:tc>
          <w:tcPr>
            <w:tcW w:w="3124" w:type="dxa"/>
            <w:tcBorders>
              <w:left w:val="single" w:sz="4" w:space="0" w:color="000000"/>
              <w:bottom w:val="single" w:sz="4" w:space="0" w:color="000000"/>
            </w:tcBorders>
            <w:shd w:val="clear" w:color="auto" w:fill="auto"/>
          </w:tcPr>
          <w:p w14:paraId="6B8BFFE0"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Ставропольский край, </w:t>
            </w:r>
          </w:p>
          <w:p w14:paraId="74E41A0D"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Предгорный район, </w:t>
            </w:r>
          </w:p>
          <w:p w14:paraId="6DC8514B"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 пос. Нежинский, 3А</w:t>
            </w:r>
          </w:p>
          <w:p w14:paraId="38E38BBB"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lastRenderedPageBreak/>
              <w:t>тел. 8(87961)3-40-04</w:t>
            </w:r>
          </w:p>
        </w:tc>
        <w:tc>
          <w:tcPr>
            <w:tcW w:w="2848" w:type="dxa"/>
            <w:tcBorders>
              <w:left w:val="single" w:sz="4" w:space="0" w:color="000000"/>
              <w:bottom w:val="single" w:sz="4" w:space="0" w:color="000000"/>
              <w:right w:val="single" w:sz="4" w:space="0" w:color="000000"/>
            </w:tcBorders>
            <w:shd w:val="clear" w:color="auto" w:fill="auto"/>
          </w:tcPr>
          <w:p w14:paraId="0C74448D"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lastRenderedPageBreak/>
              <w:t>Понедельник-</w:t>
            </w:r>
          </w:p>
          <w:p w14:paraId="637690DD"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пятница</w:t>
            </w:r>
          </w:p>
          <w:p w14:paraId="56A05E9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 с 08-00 до 17-00 час.</w:t>
            </w:r>
          </w:p>
        </w:tc>
      </w:tr>
      <w:tr w:rsidR="00207A06" w:rsidRPr="00EE1693" w14:paraId="574416A4" w14:textId="77777777" w:rsidTr="00163DAB">
        <w:tc>
          <w:tcPr>
            <w:tcW w:w="726" w:type="dxa"/>
            <w:tcBorders>
              <w:left w:val="single" w:sz="4" w:space="0" w:color="000000"/>
              <w:bottom w:val="single" w:sz="4" w:space="0" w:color="000000"/>
            </w:tcBorders>
            <w:shd w:val="clear" w:color="auto" w:fill="auto"/>
          </w:tcPr>
          <w:p w14:paraId="5950E532"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lang w:val="en-US"/>
              </w:rPr>
              <w:t>7</w:t>
            </w:r>
            <w:r w:rsidR="00EE1693">
              <w:rPr>
                <w:rFonts w:ascii="Times New Roman" w:hAnsi="Times New Roman"/>
                <w:sz w:val="20"/>
                <w:szCs w:val="20"/>
              </w:rPr>
              <w:t>.</w:t>
            </w:r>
          </w:p>
        </w:tc>
        <w:tc>
          <w:tcPr>
            <w:tcW w:w="2676" w:type="dxa"/>
            <w:tcBorders>
              <w:left w:val="single" w:sz="4" w:space="0" w:color="000000"/>
              <w:bottom w:val="single" w:sz="4" w:space="0" w:color="000000"/>
            </w:tcBorders>
            <w:shd w:val="clear" w:color="auto" w:fill="auto"/>
          </w:tcPr>
          <w:p w14:paraId="0F75A10F" w14:textId="77777777" w:rsidR="002177C8" w:rsidRPr="00EE1693" w:rsidRDefault="002177C8" w:rsidP="00DA6D58">
            <w:pPr>
              <w:autoSpaceDE w:val="0"/>
              <w:spacing w:after="0" w:line="240" w:lineRule="auto"/>
              <w:contextualSpacing/>
              <w:jc w:val="both"/>
              <w:rPr>
                <w:rFonts w:ascii="Times New Roman" w:hAnsi="Times New Roman"/>
                <w:sz w:val="20"/>
                <w:szCs w:val="20"/>
              </w:rPr>
            </w:pPr>
            <w:r w:rsidRPr="00EE1693">
              <w:rPr>
                <w:rFonts w:ascii="Times New Roman" w:hAnsi="Times New Roman"/>
                <w:sz w:val="20"/>
                <w:szCs w:val="20"/>
              </w:rPr>
              <w:t>ТОСП с. Новоблагодарное</w:t>
            </w:r>
          </w:p>
        </w:tc>
        <w:tc>
          <w:tcPr>
            <w:tcW w:w="3124" w:type="dxa"/>
            <w:tcBorders>
              <w:left w:val="single" w:sz="4" w:space="0" w:color="000000"/>
              <w:bottom w:val="single" w:sz="4" w:space="0" w:color="000000"/>
            </w:tcBorders>
            <w:shd w:val="clear" w:color="auto" w:fill="auto"/>
          </w:tcPr>
          <w:p w14:paraId="2EB07386"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Ставропольский край, </w:t>
            </w:r>
          </w:p>
          <w:p w14:paraId="424CA290"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Предгорный район,</w:t>
            </w:r>
          </w:p>
          <w:p w14:paraId="110541B6"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 с. Новоблагодарное, </w:t>
            </w:r>
          </w:p>
          <w:p w14:paraId="11B69CF7"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ул. Ленина, 54</w:t>
            </w:r>
          </w:p>
          <w:p w14:paraId="25B06BE6"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тел. 8(87961)4-97-21</w:t>
            </w:r>
          </w:p>
        </w:tc>
        <w:tc>
          <w:tcPr>
            <w:tcW w:w="2848" w:type="dxa"/>
            <w:tcBorders>
              <w:left w:val="single" w:sz="4" w:space="0" w:color="000000"/>
              <w:bottom w:val="single" w:sz="4" w:space="0" w:color="000000"/>
              <w:right w:val="single" w:sz="4" w:space="0" w:color="000000"/>
            </w:tcBorders>
            <w:shd w:val="clear" w:color="auto" w:fill="auto"/>
          </w:tcPr>
          <w:p w14:paraId="7C282AEC"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Понедельник,</w:t>
            </w:r>
          </w:p>
          <w:p w14:paraId="2C038DCE"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 четверг, пятница </w:t>
            </w:r>
          </w:p>
          <w:p w14:paraId="1F63EB3C"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с 08-00 до 17-00 час.</w:t>
            </w:r>
          </w:p>
        </w:tc>
      </w:tr>
      <w:tr w:rsidR="00207A06" w:rsidRPr="00EE1693" w14:paraId="07B7C0C6" w14:textId="77777777" w:rsidTr="00163DAB">
        <w:tc>
          <w:tcPr>
            <w:tcW w:w="726" w:type="dxa"/>
            <w:tcBorders>
              <w:left w:val="single" w:sz="4" w:space="0" w:color="000000"/>
              <w:bottom w:val="single" w:sz="4" w:space="0" w:color="000000"/>
            </w:tcBorders>
            <w:shd w:val="clear" w:color="auto" w:fill="auto"/>
          </w:tcPr>
          <w:p w14:paraId="6A25741B"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lang w:val="en-US"/>
              </w:rPr>
              <w:t>8</w:t>
            </w:r>
            <w:r w:rsidR="00EE1693">
              <w:rPr>
                <w:rFonts w:ascii="Times New Roman" w:hAnsi="Times New Roman"/>
                <w:sz w:val="20"/>
                <w:szCs w:val="20"/>
              </w:rPr>
              <w:t>.</w:t>
            </w:r>
          </w:p>
        </w:tc>
        <w:tc>
          <w:tcPr>
            <w:tcW w:w="2676" w:type="dxa"/>
            <w:tcBorders>
              <w:left w:val="single" w:sz="4" w:space="0" w:color="000000"/>
              <w:bottom w:val="single" w:sz="4" w:space="0" w:color="000000"/>
            </w:tcBorders>
            <w:shd w:val="clear" w:color="auto" w:fill="auto"/>
          </w:tcPr>
          <w:p w14:paraId="39E42A8B" w14:textId="77777777" w:rsidR="002177C8" w:rsidRPr="00EE1693" w:rsidRDefault="002177C8" w:rsidP="00DA6D58">
            <w:pPr>
              <w:autoSpaceDE w:val="0"/>
              <w:spacing w:after="0" w:line="240" w:lineRule="auto"/>
              <w:contextualSpacing/>
              <w:jc w:val="both"/>
              <w:rPr>
                <w:rFonts w:ascii="Times New Roman" w:hAnsi="Times New Roman"/>
                <w:sz w:val="20"/>
                <w:szCs w:val="20"/>
              </w:rPr>
            </w:pPr>
            <w:r w:rsidRPr="00EE1693">
              <w:rPr>
                <w:rFonts w:ascii="Times New Roman" w:hAnsi="Times New Roman"/>
                <w:sz w:val="20"/>
                <w:szCs w:val="20"/>
              </w:rPr>
              <w:t>ТОСП пос. Подкумок</w:t>
            </w:r>
          </w:p>
        </w:tc>
        <w:tc>
          <w:tcPr>
            <w:tcW w:w="3124" w:type="dxa"/>
            <w:tcBorders>
              <w:left w:val="single" w:sz="4" w:space="0" w:color="000000"/>
              <w:bottom w:val="single" w:sz="4" w:space="0" w:color="000000"/>
            </w:tcBorders>
            <w:shd w:val="clear" w:color="auto" w:fill="auto"/>
          </w:tcPr>
          <w:p w14:paraId="0140DE35"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Ставропольский край, </w:t>
            </w:r>
          </w:p>
          <w:p w14:paraId="30994436"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Предгорный район, </w:t>
            </w:r>
          </w:p>
          <w:p w14:paraId="02DAA4DD"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пос. Подкумок, </w:t>
            </w:r>
          </w:p>
          <w:p w14:paraId="18F357B7"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ул. Ессентукская, 62</w:t>
            </w:r>
          </w:p>
          <w:p w14:paraId="4A78C3C3"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тел. 8(87961)4-31-94</w:t>
            </w:r>
          </w:p>
        </w:tc>
        <w:tc>
          <w:tcPr>
            <w:tcW w:w="2848" w:type="dxa"/>
            <w:tcBorders>
              <w:left w:val="single" w:sz="4" w:space="0" w:color="000000"/>
              <w:bottom w:val="single" w:sz="4" w:space="0" w:color="000000"/>
              <w:right w:val="single" w:sz="4" w:space="0" w:color="000000"/>
            </w:tcBorders>
            <w:shd w:val="clear" w:color="auto" w:fill="auto"/>
          </w:tcPr>
          <w:p w14:paraId="15FAF27C"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Вторник, </w:t>
            </w:r>
          </w:p>
          <w:p w14:paraId="57354AB9"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среда, четверг </w:t>
            </w:r>
          </w:p>
          <w:p w14:paraId="32808695"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с 08-00 до 17-00 час.</w:t>
            </w:r>
          </w:p>
        </w:tc>
      </w:tr>
      <w:tr w:rsidR="00207A06" w:rsidRPr="00EE1693" w14:paraId="5A49B653" w14:textId="77777777" w:rsidTr="00163DAB">
        <w:tc>
          <w:tcPr>
            <w:tcW w:w="726" w:type="dxa"/>
            <w:tcBorders>
              <w:left w:val="single" w:sz="4" w:space="0" w:color="000000"/>
              <w:bottom w:val="single" w:sz="4" w:space="0" w:color="000000"/>
            </w:tcBorders>
            <w:shd w:val="clear" w:color="auto" w:fill="auto"/>
          </w:tcPr>
          <w:p w14:paraId="2F6B19B6"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lang w:val="en-US"/>
              </w:rPr>
              <w:t>9</w:t>
            </w:r>
            <w:r w:rsidR="00EE1693">
              <w:rPr>
                <w:rFonts w:ascii="Times New Roman" w:hAnsi="Times New Roman"/>
                <w:sz w:val="20"/>
                <w:szCs w:val="20"/>
              </w:rPr>
              <w:t>.</w:t>
            </w:r>
          </w:p>
        </w:tc>
        <w:tc>
          <w:tcPr>
            <w:tcW w:w="2676" w:type="dxa"/>
            <w:tcBorders>
              <w:left w:val="single" w:sz="4" w:space="0" w:color="000000"/>
              <w:bottom w:val="single" w:sz="4" w:space="0" w:color="000000"/>
            </w:tcBorders>
            <w:shd w:val="clear" w:color="auto" w:fill="auto"/>
          </w:tcPr>
          <w:p w14:paraId="3AC63448" w14:textId="77777777" w:rsidR="002177C8" w:rsidRPr="00EE1693" w:rsidRDefault="002177C8" w:rsidP="00DA6D58">
            <w:pPr>
              <w:autoSpaceDE w:val="0"/>
              <w:spacing w:after="0" w:line="240" w:lineRule="auto"/>
              <w:contextualSpacing/>
              <w:jc w:val="both"/>
              <w:rPr>
                <w:rFonts w:ascii="Times New Roman" w:hAnsi="Times New Roman"/>
                <w:sz w:val="20"/>
                <w:szCs w:val="20"/>
              </w:rPr>
            </w:pPr>
            <w:r w:rsidRPr="00EE1693">
              <w:rPr>
                <w:rFonts w:ascii="Times New Roman" w:hAnsi="Times New Roman"/>
                <w:sz w:val="20"/>
                <w:szCs w:val="20"/>
              </w:rPr>
              <w:t>ТОСП пос. Пятигорский</w:t>
            </w:r>
          </w:p>
        </w:tc>
        <w:tc>
          <w:tcPr>
            <w:tcW w:w="3124" w:type="dxa"/>
            <w:tcBorders>
              <w:left w:val="single" w:sz="4" w:space="0" w:color="000000"/>
              <w:bottom w:val="single" w:sz="4" w:space="0" w:color="000000"/>
            </w:tcBorders>
            <w:shd w:val="clear" w:color="auto" w:fill="auto"/>
          </w:tcPr>
          <w:p w14:paraId="60D08DD7"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Ставропольский край, </w:t>
            </w:r>
          </w:p>
          <w:p w14:paraId="3BDE4939"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Предгорный район,</w:t>
            </w:r>
          </w:p>
          <w:p w14:paraId="59ABDA8F"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пос. Пятигорский, </w:t>
            </w:r>
          </w:p>
          <w:p w14:paraId="30EC8B66"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ул. Красноармейская, 9</w:t>
            </w:r>
          </w:p>
          <w:p w14:paraId="7DAC8DA9"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тел. 8(87961)4-86-48</w:t>
            </w:r>
          </w:p>
        </w:tc>
        <w:tc>
          <w:tcPr>
            <w:tcW w:w="2848" w:type="dxa"/>
            <w:tcBorders>
              <w:left w:val="single" w:sz="4" w:space="0" w:color="000000"/>
              <w:bottom w:val="single" w:sz="4" w:space="0" w:color="000000"/>
              <w:right w:val="single" w:sz="4" w:space="0" w:color="000000"/>
            </w:tcBorders>
            <w:shd w:val="clear" w:color="auto" w:fill="auto"/>
          </w:tcPr>
          <w:p w14:paraId="5FC382C8"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Понедельник-пятница</w:t>
            </w:r>
          </w:p>
          <w:p w14:paraId="6A7D0C31"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 с 08-00 до 17-00 час.</w:t>
            </w:r>
          </w:p>
        </w:tc>
      </w:tr>
      <w:tr w:rsidR="00207A06" w:rsidRPr="00EE1693" w14:paraId="3A2FA261" w14:textId="77777777" w:rsidTr="00163DAB">
        <w:tc>
          <w:tcPr>
            <w:tcW w:w="726" w:type="dxa"/>
            <w:tcBorders>
              <w:left w:val="single" w:sz="4" w:space="0" w:color="000000"/>
              <w:bottom w:val="single" w:sz="4" w:space="0" w:color="000000"/>
            </w:tcBorders>
            <w:shd w:val="clear" w:color="auto" w:fill="auto"/>
          </w:tcPr>
          <w:p w14:paraId="58E47806"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lang w:val="en-US"/>
              </w:rPr>
              <w:t>10</w:t>
            </w:r>
            <w:r w:rsidR="00EE1693">
              <w:rPr>
                <w:rFonts w:ascii="Times New Roman" w:hAnsi="Times New Roman"/>
                <w:sz w:val="20"/>
                <w:szCs w:val="20"/>
              </w:rPr>
              <w:t>.</w:t>
            </w:r>
          </w:p>
        </w:tc>
        <w:tc>
          <w:tcPr>
            <w:tcW w:w="2676" w:type="dxa"/>
            <w:tcBorders>
              <w:left w:val="single" w:sz="4" w:space="0" w:color="000000"/>
              <w:bottom w:val="single" w:sz="4" w:space="0" w:color="000000"/>
            </w:tcBorders>
            <w:shd w:val="clear" w:color="auto" w:fill="auto"/>
          </w:tcPr>
          <w:p w14:paraId="4FDD7145" w14:textId="77777777" w:rsidR="002177C8" w:rsidRPr="00EE1693" w:rsidRDefault="002177C8" w:rsidP="00DA6D58">
            <w:pPr>
              <w:autoSpaceDE w:val="0"/>
              <w:spacing w:after="0" w:line="240" w:lineRule="auto"/>
              <w:contextualSpacing/>
              <w:jc w:val="both"/>
              <w:rPr>
                <w:rFonts w:ascii="Times New Roman" w:hAnsi="Times New Roman"/>
                <w:sz w:val="20"/>
                <w:szCs w:val="20"/>
              </w:rPr>
            </w:pPr>
            <w:r w:rsidRPr="00EE1693">
              <w:rPr>
                <w:rFonts w:ascii="Times New Roman" w:hAnsi="Times New Roman"/>
                <w:sz w:val="20"/>
                <w:szCs w:val="20"/>
              </w:rPr>
              <w:t>ТОСП пос. Санамер</w:t>
            </w:r>
          </w:p>
        </w:tc>
        <w:tc>
          <w:tcPr>
            <w:tcW w:w="3124" w:type="dxa"/>
            <w:tcBorders>
              <w:left w:val="single" w:sz="4" w:space="0" w:color="000000"/>
              <w:bottom w:val="single" w:sz="4" w:space="0" w:color="000000"/>
            </w:tcBorders>
            <w:shd w:val="clear" w:color="auto" w:fill="auto"/>
          </w:tcPr>
          <w:p w14:paraId="7D4F3DE7"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Ставропольский край, </w:t>
            </w:r>
          </w:p>
          <w:p w14:paraId="6406BEF4"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Предгорный район, </w:t>
            </w:r>
          </w:p>
          <w:p w14:paraId="71D8702D"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пос. Санамер, ул. Полевая, 20</w:t>
            </w:r>
          </w:p>
          <w:p w14:paraId="175470E0"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тел. 8 (87961) 6-70-26</w:t>
            </w:r>
          </w:p>
        </w:tc>
        <w:tc>
          <w:tcPr>
            <w:tcW w:w="2848" w:type="dxa"/>
            <w:tcBorders>
              <w:left w:val="single" w:sz="4" w:space="0" w:color="000000"/>
              <w:bottom w:val="single" w:sz="4" w:space="0" w:color="000000"/>
              <w:right w:val="single" w:sz="4" w:space="0" w:color="000000"/>
            </w:tcBorders>
            <w:shd w:val="clear" w:color="auto" w:fill="auto"/>
          </w:tcPr>
          <w:p w14:paraId="1D7B050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Понедельник, </w:t>
            </w:r>
          </w:p>
          <w:p w14:paraId="137D04F0"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среда, пятница </w:t>
            </w:r>
          </w:p>
          <w:p w14:paraId="3E33166C"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с 08-00 до 17-00 час.</w:t>
            </w:r>
          </w:p>
          <w:p w14:paraId="48EFFFA8" w14:textId="77777777" w:rsidR="002177C8" w:rsidRPr="00EE1693" w:rsidRDefault="002177C8" w:rsidP="00DA6D58">
            <w:pPr>
              <w:autoSpaceDE w:val="0"/>
              <w:spacing w:after="0" w:line="240" w:lineRule="auto"/>
              <w:contextualSpacing/>
              <w:jc w:val="center"/>
              <w:rPr>
                <w:rFonts w:ascii="Times New Roman" w:hAnsi="Times New Roman"/>
                <w:sz w:val="20"/>
                <w:szCs w:val="20"/>
              </w:rPr>
            </w:pPr>
          </w:p>
        </w:tc>
      </w:tr>
      <w:tr w:rsidR="00207A06" w:rsidRPr="00EE1693" w14:paraId="6DC7DFAF" w14:textId="77777777" w:rsidTr="00163DAB">
        <w:tc>
          <w:tcPr>
            <w:tcW w:w="726" w:type="dxa"/>
            <w:tcBorders>
              <w:left w:val="single" w:sz="4" w:space="0" w:color="000000"/>
              <w:bottom w:val="single" w:sz="4" w:space="0" w:color="000000"/>
            </w:tcBorders>
            <w:shd w:val="clear" w:color="auto" w:fill="auto"/>
          </w:tcPr>
          <w:p w14:paraId="50752E9E"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lang w:val="en-US"/>
              </w:rPr>
              <w:t>11</w:t>
            </w:r>
            <w:r w:rsidR="00EE1693">
              <w:rPr>
                <w:rFonts w:ascii="Times New Roman" w:hAnsi="Times New Roman"/>
                <w:sz w:val="20"/>
                <w:szCs w:val="20"/>
              </w:rPr>
              <w:t>.</w:t>
            </w:r>
          </w:p>
        </w:tc>
        <w:tc>
          <w:tcPr>
            <w:tcW w:w="2676" w:type="dxa"/>
            <w:tcBorders>
              <w:left w:val="single" w:sz="4" w:space="0" w:color="000000"/>
              <w:bottom w:val="single" w:sz="4" w:space="0" w:color="000000"/>
            </w:tcBorders>
            <w:shd w:val="clear" w:color="auto" w:fill="auto"/>
          </w:tcPr>
          <w:p w14:paraId="3A8A32E6" w14:textId="77777777" w:rsidR="002177C8" w:rsidRPr="00EE1693" w:rsidRDefault="002177C8" w:rsidP="00DA6D58">
            <w:pPr>
              <w:autoSpaceDE w:val="0"/>
              <w:spacing w:after="0" w:line="240" w:lineRule="auto"/>
              <w:contextualSpacing/>
              <w:jc w:val="both"/>
              <w:rPr>
                <w:rFonts w:ascii="Times New Roman" w:hAnsi="Times New Roman"/>
                <w:sz w:val="20"/>
                <w:szCs w:val="20"/>
              </w:rPr>
            </w:pPr>
            <w:r w:rsidRPr="00EE1693">
              <w:rPr>
                <w:rFonts w:ascii="Times New Roman" w:hAnsi="Times New Roman"/>
                <w:sz w:val="20"/>
                <w:szCs w:val="20"/>
              </w:rPr>
              <w:t>ТОСП ст. Суворовская</w:t>
            </w:r>
          </w:p>
        </w:tc>
        <w:tc>
          <w:tcPr>
            <w:tcW w:w="3124" w:type="dxa"/>
            <w:tcBorders>
              <w:left w:val="single" w:sz="4" w:space="0" w:color="000000"/>
              <w:bottom w:val="single" w:sz="4" w:space="0" w:color="000000"/>
            </w:tcBorders>
            <w:shd w:val="clear" w:color="auto" w:fill="auto"/>
          </w:tcPr>
          <w:p w14:paraId="62CF70AD"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Ставропольский край, </w:t>
            </w:r>
          </w:p>
          <w:p w14:paraId="4B2295DB"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Предгорный район, </w:t>
            </w:r>
          </w:p>
          <w:p w14:paraId="08DBD9D0"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 ст. Суворовская,</w:t>
            </w:r>
          </w:p>
          <w:p w14:paraId="753FBF93"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ул. Советская, 19</w:t>
            </w:r>
          </w:p>
          <w:p w14:paraId="29A56164"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тел. 8(87961)2-74-92</w:t>
            </w:r>
          </w:p>
        </w:tc>
        <w:tc>
          <w:tcPr>
            <w:tcW w:w="2848" w:type="dxa"/>
            <w:tcBorders>
              <w:left w:val="single" w:sz="4" w:space="0" w:color="000000"/>
              <w:bottom w:val="single" w:sz="4" w:space="0" w:color="000000"/>
              <w:right w:val="single" w:sz="4" w:space="0" w:color="000000"/>
            </w:tcBorders>
            <w:shd w:val="clear" w:color="auto" w:fill="auto"/>
          </w:tcPr>
          <w:p w14:paraId="4895FDE3"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Понедельник-пятница</w:t>
            </w:r>
          </w:p>
          <w:p w14:paraId="3D39CF06"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с 08-00 до 1-.00 час.</w:t>
            </w:r>
          </w:p>
        </w:tc>
      </w:tr>
      <w:tr w:rsidR="00207A06" w:rsidRPr="00EE1693" w14:paraId="404A6946" w14:textId="77777777" w:rsidTr="00163DAB">
        <w:tc>
          <w:tcPr>
            <w:tcW w:w="726" w:type="dxa"/>
            <w:tcBorders>
              <w:left w:val="single" w:sz="4" w:space="0" w:color="000000"/>
              <w:bottom w:val="single" w:sz="4" w:space="0" w:color="000000"/>
            </w:tcBorders>
            <w:shd w:val="clear" w:color="auto" w:fill="auto"/>
          </w:tcPr>
          <w:p w14:paraId="27DD39DB"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lang w:val="en-US"/>
              </w:rPr>
              <w:t>12</w:t>
            </w:r>
            <w:r w:rsidR="00EE1693">
              <w:rPr>
                <w:rFonts w:ascii="Times New Roman" w:hAnsi="Times New Roman"/>
                <w:sz w:val="20"/>
                <w:szCs w:val="20"/>
              </w:rPr>
              <w:t>.</w:t>
            </w:r>
          </w:p>
        </w:tc>
        <w:tc>
          <w:tcPr>
            <w:tcW w:w="2676" w:type="dxa"/>
            <w:tcBorders>
              <w:left w:val="single" w:sz="4" w:space="0" w:color="000000"/>
              <w:bottom w:val="single" w:sz="4" w:space="0" w:color="000000"/>
            </w:tcBorders>
            <w:shd w:val="clear" w:color="auto" w:fill="auto"/>
          </w:tcPr>
          <w:p w14:paraId="6D015502" w14:textId="77777777" w:rsidR="002177C8" w:rsidRPr="00EE1693" w:rsidRDefault="002177C8" w:rsidP="00DA6D58">
            <w:pPr>
              <w:autoSpaceDE w:val="0"/>
              <w:spacing w:after="0" w:line="240" w:lineRule="auto"/>
              <w:contextualSpacing/>
              <w:jc w:val="both"/>
              <w:rPr>
                <w:rFonts w:ascii="Times New Roman" w:hAnsi="Times New Roman"/>
                <w:sz w:val="20"/>
                <w:szCs w:val="20"/>
              </w:rPr>
            </w:pPr>
            <w:r w:rsidRPr="00EE1693">
              <w:rPr>
                <w:rFonts w:ascii="Times New Roman" w:hAnsi="Times New Roman"/>
                <w:sz w:val="20"/>
                <w:szCs w:val="20"/>
              </w:rPr>
              <w:t>ТОСП с. Этока</w:t>
            </w:r>
          </w:p>
        </w:tc>
        <w:tc>
          <w:tcPr>
            <w:tcW w:w="3124" w:type="dxa"/>
            <w:tcBorders>
              <w:left w:val="single" w:sz="4" w:space="0" w:color="000000"/>
              <w:bottom w:val="single" w:sz="4" w:space="0" w:color="000000"/>
            </w:tcBorders>
            <w:shd w:val="clear" w:color="auto" w:fill="auto"/>
          </w:tcPr>
          <w:p w14:paraId="67270E62"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Ставропольский край, </w:t>
            </w:r>
          </w:p>
          <w:p w14:paraId="605FABB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Предгорный район, с. Этока, </w:t>
            </w:r>
          </w:p>
          <w:p w14:paraId="514BEE83"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ул. 50 лет Октября, 111а</w:t>
            </w:r>
          </w:p>
          <w:p w14:paraId="6909FFA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тел. 8 (87961)6-02-05</w:t>
            </w:r>
          </w:p>
        </w:tc>
        <w:tc>
          <w:tcPr>
            <w:tcW w:w="2848" w:type="dxa"/>
            <w:tcBorders>
              <w:left w:val="single" w:sz="4" w:space="0" w:color="000000"/>
              <w:bottom w:val="single" w:sz="4" w:space="0" w:color="000000"/>
              <w:right w:val="single" w:sz="4" w:space="0" w:color="000000"/>
            </w:tcBorders>
            <w:shd w:val="clear" w:color="auto" w:fill="auto"/>
          </w:tcPr>
          <w:p w14:paraId="3FA20210"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Понедельник</w:t>
            </w:r>
          </w:p>
          <w:p w14:paraId="4535E978"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с 08-00 до 17-00 час.</w:t>
            </w:r>
          </w:p>
        </w:tc>
      </w:tr>
      <w:tr w:rsidR="00207A06" w:rsidRPr="00EE1693" w14:paraId="49A8F348" w14:textId="77777777" w:rsidTr="00163DAB">
        <w:tc>
          <w:tcPr>
            <w:tcW w:w="726" w:type="dxa"/>
            <w:tcBorders>
              <w:left w:val="single" w:sz="4" w:space="0" w:color="000000"/>
              <w:bottom w:val="single" w:sz="4" w:space="0" w:color="000000"/>
            </w:tcBorders>
            <w:shd w:val="clear" w:color="auto" w:fill="auto"/>
          </w:tcPr>
          <w:p w14:paraId="01B5839E"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lang w:val="en-US"/>
              </w:rPr>
              <w:t>13</w:t>
            </w:r>
            <w:r w:rsidR="00EE1693">
              <w:rPr>
                <w:rFonts w:ascii="Times New Roman" w:hAnsi="Times New Roman"/>
                <w:sz w:val="20"/>
                <w:szCs w:val="20"/>
              </w:rPr>
              <w:t>.</w:t>
            </w:r>
          </w:p>
        </w:tc>
        <w:tc>
          <w:tcPr>
            <w:tcW w:w="2676" w:type="dxa"/>
            <w:tcBorders>
              <w:left w:val="single" w:sz="4" w:space="0" w:color="000000"/>
              <w:bottom w:val="single" w:sz="4" w:space="0" w:color="000000"/>
            </w:tcBorders>
            <w:shd w:val="clear" w:color="auto" w:fill="auto"/>
          </w:tcPr>
          <w:p w14:paraId="2B86E811" w14:textId="77777777" w:rsidR="002177C8" w:rsidRPr="00EE1693" w:rsidRDefault="002177C8" w:rsidP="00DA6D58">
            <w:pPr>
              <w:autoSpaceDE w:val="0"/>
              <w:spacing w:after="0" w:line="240" w:lineRule="auto"/>
              <w:contextualSpacing/>
              <w:jc w:val="both"/>
              <w:rPr>
                <w:rFonts w:ascii="Times New Roman" w:hAnsi="Times New Roman"/>
                <w:sz w:val="20"/>
                <w:szCs w:val="20"/>
              </w:rPr>
            </w:pPr>
            <w:r w:rsidRPr="00EE1693">
              <w:rPr>
                <w:rFonts w:ascii="Times New Roman" w:hAnsi="Times New Roman"/>
                <w:sz w:val="20"/>
                <w:szCs w:val="20"/>
              </w:rPr>
              <w:t>ТОСП с. Юца</w:t>
            </w:r>
          </w:p>
        </w:tc>
        <w:tc>
          <w:tcPr>
            <w:tcW w:w="3124" w:type="dxa"/>
            <w:tcBorders>
              <w:left w:val="single" w:sz="4" w:space="0" w:color="000000"/>
              <w:bottom w:val="single" w:sz="4" w:space="0" w:color="000000"/>
            </w:tcBorders>
            <w:shd w:val="clear" w:color="auto" w:fill="auto"/>
          </w:tcPr>
          <w:p w14:paraId="71819956"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Ставропольский край, </w:t>
            </w:r>
          </w:p>
          <w:p w14:paraId="13E45BD3"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Предгорный район, с. Юца,</w:t>
            </w:r>
          </w:p>
          <w:p w14:paraId="3AA37090"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 ул. Луценко, 116</w:t>
            </w:r>
          </w:p>
          <w:p w14:paraId="2B222605" w14:textId="77777777" w:rsidR="002177C8" w:rsidRPr="00EE1693" w:rsidRDefault="002177C8" w:rsidP="00EE1693">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тел. 8(87961)6-47-23</w:t>
            </w:r>
          </w:p>
          <w:p w14:paraId="58196242" w14:textId="77777777" w:rsidR="002177C8" w:rsidRPr="00EE1693" w:rsidRDefault="002177C8" w:rsidP="00DA6D58">
            <w:pPr>
              <w:autoSpaceDE w:val="0"/>
              <w:spacing w:after="0" w:line="240" w:lineRule="auto"/>
              <w:contextualSpacing/>
              <w:jc w:val="center"/>
              <w:rPr>
                <w:rFonts w:ascii="Times New Roman" w:hAnsi="Times New Roman"/>
                <w:sz w:val="20"/>
                <w:szCs w:val="20"/>
              </w:rPr>
            </w:pPr>
          </w:p>
        </w:tc>
        <w:tc>
          <w:tcPr>
            <w:tcW w:w="2848" w:type="dxa"/>
            <w:tcBorders>
              <w:left w:val="single" w:sz="4" w:space="0" w:color="000000"/>
              <w:bottom w:val="single" w:sz="4" w:space="0" w:color="000000"/>
              <w:right w:val="single" w:sz="4" w:space="0" w:color="000000"/>
            </w:tcBorders>
            <w:shd w:val="clear" w:color="auto" w:fill="auto"/>
          </w:tcPr>
          <w:p w14:paraId="60DB7303"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Понедельник-пятница</w:t>
            </w:r>
          </w:p>
          <w:p w14:paraId="5DD82FA7"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с 8.00 до 17.00 часов</w:t>
            </w:r>
          </w:p>
        </w:tc>
      </w:tr>
      <w:tr w:rsidR="002177C8" w:rsidRPr="00EE1693" w14:paraId="15C8E010" w14:textId="77777777" w:rsidTr="00163DAB">
        <w:tc>
          <w:tcPr>
            <w:tcW w:w="726" w:type="dxa"/>
            <w:tcBorders>
              <w:left w:val="single" w:sz="4" w:space="0" w:color="000000"/>
              <w:bottom w:val="single" w:sz="4" w:space="0" w:color="000000"/>
            </w:tcBorders>
            <w:shd w:val="clear" w:color="auto" w:fill="auto"/>
          </w:tcPr>
          <w:p w14:paraId="7189F449"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lang w:val="en-US"/>
              </w:rPr>
              <w:t>14</w:t>
            </w:r>
            <w:r w:rsidR="00EE1693">
              <w:rPr>
                <w:rFonts w:ascii="Times New Roman" w:hAnsi="Times New Roman"/>
                <w:sz w:val="20"/>
                <w:szCs w:val="20"/>
              </w:rPr>
              <w:t>.</w:t>
            </w:r>
          </w:p>
        </w:tc>
        <w:tc>
          <w:tcPr>
            <w:tcW w:w="2676" w:type="dxa"/>
            <w:tcBorders>
              <w:left w:val="single" w:sz="4" w:space="0" w:color="000000"/>
              <w:bottom w:val="single" w:sz="4" w:space="0" w:color="000000"/>
            </w:tcBorders>
            <w:shd w:val="clear" w:color="auto" w:fill="auto"/>
          </w:tcPr>
          <w:p w14:paraId="546D7A45" w14:textId="77777777" w:rsidR="002177C8" w:rsidRPr="00EE1693" w:rsidRDefault="002177C8" w:rsidP="00DA6D58">
            <w:pPr>
              <w:autoSpaceDE w:val="0"/>
              <w:spacing w:after="0" w:line="240" w:lineRule="auto"/>
              <w:contextualSpacing/>
              <w:jc w:val="both"/>
              <w:rPr>
                <w:rFonts w:ascii="Times New Roman" w:hAnsi="Times New Roman"/>
                <w:sz w:val="20"/>
                <w:szCs w:val="20"/>
              </w:rPr>
            </w:pPr>
            <w:r w:rsidRPr="00EE1693">
              <w:rPr>
                <w:rFonts w:ascii="Times New Roman" w:hAnsi="Times New Roman"/>
                <w:sz w:val="20"/>
                <w:szCs w:val="20"/>
              </w:rPr>
              <w:t>ТОСП пос. Ясная Поляна</w:t>
            </w:r>
          </w:p>
        </w:tc>
        <w:tc>
          <w:tcPr>
            <w:tcW w:w="3124" w:type="dxa"/>
            <w:tcBorders>
              <w:left w:val="single" w:sz="4" w:space="0" w:color="000000"/>
              <w:bottom w:val="single" w:sz="4" w:space="0" w:color="000000"/>
            </w:tcBorders>
            <w:shd w:val="clear" w:color="auto" w:fill="auto"/>
          </w:tcPr>
          <w:p w14:paraId="06F89CAF"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Ставропольский край, </w:t>
            </w:r>
          </w:p>
          <w:p w14:paraId="0A9FA378"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Предгорный район, </w:t>
            </w:r>
          </w:p>
          <w:p w14:paraId="294EE76B"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 пос. Ясная Поляна,</w:t>
            </w:r>
          </w:p>
          <w:p w14:paraId="5310CFE2"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 xml:space="preserve"> ул. Спортивная, 25</w:t>
            </w:r>
          </w:p>
          <w:p w14:paraId="4703ED0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тел. 8(87961)4-67-11</w:t>
            </w:r>
          </w:p>
        </w:tc>
        <w:tc>
          <w:tcPr>
            <w:tcW w:w="2848" w:type="dxa"/>
            <w:tcBorders>
              <w:left w:val="single" w:sz="4" w:space="0" w:color="000000"/>
              <w:bottom w:val="single" w:sz="4" w:space="0" w:color="000000"/>
              <w:right w:val="single" w:sz="4" w:space="0" w:color="000000"/>
            </w:tcBorders>
            <w:shd w:val="clear" w:color="auto" w:fill="auto"/>
          </w:tcPr>
          <w:p w14:paraId="7CA96D99"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Вторник, среда, пятница</w:t>
            </w:r>
          </w:p>
          <w:p w14:paraId="0ADE860A" w14:textId="77777777" w:rsidR="002177C8" w:rsidRPr="00EE1693" w:rsidRDefault="002177C8" w:rsidP="00DA6D58">
            <w:pPr>
              <w:autoSpaceDE w:val="0"/>
              <w:spacing w:after="0" w:line="240" w:lineRule="auto"/>
              <w:contextualSpacing/>
              <w:jc w:val="center"/>
              <w:rPr>
                <w:rFonts w:ascii="Times New Roman" w:hAnsi="Times New Roman"/>
                <w:sz w:val="20"/>
                <w:szCs w:val="20"/>
              </w:rPr>
            </w:pPr>
            <w:r w:rsidRPr="00EE1693">
              <w:rPr>
                <w:rFonts w:ascii="Times New Roman" w:hAnsi="Times New Roman"/>
                <w:sz w:val="20"/>
                <w:szCs w:val="20"/>
              </w:rPr>
              <w:t>с 08-00 до 17-00 час.</w:t>
            </w:r>
          </w:p>
        </w:tc>
      </w:tr>
    </w:tbl>
    <w:p w14:paraId="564882A7" w14:textId="77777777" w:rsidR="002177C8" w:rsidRPr="001E3A17" w:rsidRDefault="002177C8" w:rsidP="00DA6D58">
      <w:pPr>
        <w:tabs>
          <w:tab w:val="left" w:pos="851"/>
        </w:tabs>
        <w:spacing w:after="0" w:line="240" w:lineRule="auto"/>
        <w:contextualSpacing/>
        <w:jc w:val="both"/>
        <w:rPr>
          <w:rFonts w:ascii="Times New Roman" w:hAnsi="Times New Roman"/>
          <w:sz w:val="24"/>
          <w:szCs w:val="24"/>
        </w:rPr>
      </w:pPr>
    </w:p>
    <w:p w14:paraId="36C92D64" w14:textId="77777777" w:rsidR="002177C8" w:rsidRPr="001E3A17" w:rsidRDefault="002177C8" w:rsidP="00DA6D58">
      <w:pPr>
        <w:tabs>
          <w:tab w:val="left" w:pos="851"/>
        </w:tabs>
        <w:autoSpaceDE w:val="0"/>
        <w:spacing w:after="0" w:line="240" w:lineRule="auto"/>
        <w:ind w:firstLine="709"/>
        <w:contextualSpacing/>
        <w:jc w:val="center"/>
        <w:rPr>
          <w:sz w:val="24"/>
          <w:szCs w:val="24"/>
          <w:lang w:eastAsia="ru-RU"/>
        </w:rPr>
      </w:pPr>
      <w:r w:rsidRPr="001E3A17">
        <w:rPr>
          <w:sz w:val="24"/>
          <w:szCs w:val="24"/>
          <w:lang w:eastAsia="ru-RU"/>
        </w:rPr>
        <w:t>_______________________________________</w:t>
      </w:r>
    </w:p>
    <w:p w14:paraId="5EDF1E4F" w14:textId="77777777" w:rsidR="002177C8" w:rsidRPr="00207A06" w:rsidRDefault="002177C8" w:rsidP="00DA6D58">
      <w:pPr>
        <w:spacing w:after="0" w:line="240" w:lineRule="auto"/>
        <w:contextualSpacing/>
        <w:rPr>
          <w:rFonts w:ascii="Times New Roman" w:hAnsi="Times New Roman"/>
          <w:sz w:val="28"/>
          <w:szCs w:val="28"/>
        </w:rPr>
      </w:pPr>
    </w:p>
    <w:p w14:paraId="309A9364" w14:textId="77777777" w:rsidR="002177C8" w:rsidRPr="00207A06" w:rsidRDefault="002177C8" w:rsidP="00DA6D58">
      <w:pPr>
        <w:spacing w:after="0" w:line="240" w:lineRule="auto"/>
        <w:contextualSpacing/>
        <w:rPr>
          <w:rFonts w:ascii="Times New Roman" w:hAnsi="Times New Roman"/>
          <w:sz w:val="28"/>
          <w:szCs w:val="28"/>
        </w:rPr>
      </w:pPr>
    </w:p>
    <w:p w14:paraId="3515433D" w14:textId="77777777" w:rsidR="0045537B" w:rsidRDefault="0045537B" w:rsidP="00DA6D58">
      <w:pPr>
        <w:spacing w:after="0" w:line="240" w:lineRule="auto"/>
        <w:contextualSpacing/>
        <w:jc w:val="right"/>
        <w:rPr>
          <w:rFonts w:ascii="Times New Roman" w:hAnsi="Times New Roman"/>
          <w:sz w:val="24"/>
          <w:szCs w:val="24"/>
        </w:rPr>
      </w:pPr>
    </w:p>
    <w:p w14:paraId="0BC141D2" w14:textId="77777777" w:rsidR="00EE1693" w:rsidRDefault="00EE1693" w:rsidP="00DA6D58">
      <w:pPr>
        <w:spacing w:after="0" w:line="240" w:lineRule="auto"/>
        <w:contextualSpacing/>
        <w:jc w:val="right"/>
        <w:rPr>
          <w:rFonts w:ascii="Times New Roman" w:hAnsi="Times New Roman"/>
          <w:sz w:val="24"/>
          <w:szCs w:val="24"/>
        </w:rPr>
      </w:pPr>
    </w:p>
    <w:p w14:paraId="1006D3C8" w14:textId="77777777" w:rsidR="00EE1693" w:rsidRDefault="00EE1693" w:rsidP="00DA6D58">
      <w:pPr>
        <w:spacing w:after="0" w:line="240" w:lineRule="auto"/>
        <w:contextualSpacing/>
        <w:jc w:val="right"/>
        <w:rPr>
          <w:rFonts w:ascii="Times New Roman" w:hAnsi="Times New Roman"/>
          <w:sz w:val="24"/>
          <w:szCs w:val="24"/>
        </w:rPr>
      </w:pPr>
    </w:p>
    <w:p w14:paraId="70F765DD" w14:textId="77777777" w:rsidR="00EE1693" w:rsidRDefault="00EE1693" w:rsidP="00DA6D58">
      <w:pPr>
        <w:spacing w:after="0" w:line="240" w:lineRule="auto"/>
        <w:contextualSpacing/>
        <w:jc w:val="right"/>
        <w:rPr>
          <w:rFonts w:ascii="Times New Roman" w:hAnsi="Times New Roman"/>
          <w:sz w:val="24"/>
          <w:szCs w:val="24"/>
        </w:rPr>
      </w:pPr>
    </w:p>
    <w:p w14:paraId="5E0BB0B1" w14:textId="77777777" w:rsidR="00EE1693" w:rsidRDefault="00EE1693" w:rsidP="00DA6D58">
      <w:pPr>
        <w:spacing w:after="0" w:line="240" w:lineRule="auto"/>
        <w:contextualSpacing/>
        <w:jc w:val="right"/>
        <w:rPr>
          <w:rFonts w:ascii="Times New Roman" w:hAnsi="Times New Roman"/>
          <w:sz w:val="24"/>
          <w:szCs w:val="24"/>
        </w:rPr>
      </w:pPr>
    </w:p>
    <w:p w14:paraId="0186553D" w14:textId="77777777" w:rsidR="00EE1693" w:rsidRDefault="00EE1693" w:rsidP="00DA6D58">
      <w:pPr>
        <w:spacing w:after="0" w:line="240" w:lineRule="auto"/>
        <w:contextualSpacing/>
        <w:jc w:val="right"/>
        <w:rPr>
          <w:rFonts w:ascii="Times New Roman" w:hAnsi="Times New Roman"/>
          <w:sz w:val="24"/>
          <w:szCs w:val="24"/>
        </w:rPr>
      </w:pPr>
    </w:p>
    <w:p w14:paraId="1980BDF5" w14:textId="77777777" w:rsidR="00EE1693" w:rsidRDefault="00EE1693" w:rsidP="00DA6D58">
      <w:pPr>
        <w:spacing w:after="0" w:line="240" w:lineRule="auto"/>
        <w:contextualSpacing/>
        <w:jc w:val="right"/>
        <w:rPr>
          <w:rFonts w:ascii="Times New Roman" w:hAnsi="Times New Roman"/>
          <w:sz w:val="24"/>
          <w:szCs w:val="24"/>
        </w:rPr>
      </w:pPr>
    </w:p>
    <w:p w14:paraId="7B042DB4" w14:textId="77777777" w:rsidR="00EE1693" w:rsidRDefault="00EE1693" w:rsidP="00DA6D58">
      <w:pPr>
        <w:spacing w:after="0" w:line="240" w:lineRule="auto"/>
        <w:contextualSpacing/>
        <w:jc w:val="right"/>
        <w:rPr>
          <w:rFonts w:ascii="Times New Roman" w:hAnsi="Times New Roman"/>
          <w:sz w:val="24"/>
          <w:szCs w:val="24"/>
        </w:rPr>
      </w:pPr>
    </w:p>
    <w:p w14:paraId="6A5A4597" w14:textId="77777777" w:rsidR="00EE1693" w:rsidRDefault="00EE1693" w:rsidP="00DA6D58">
      <w:pPr>
        <w:spacing w:after="0" w:line="240" w:lineRule="auto"/>
        <w:contextualSpacing/>
        <w:jc w:val="right"/>
        <w:rPr>
          <w:rFonts w:ascii="Times New Roman" w:hAnsi="Times New Roman"/>
          <w:sz w:val="24"/>
          <w:szCs w:val="24"/>
        </w:rPr>
      </w:pPr>
    </w:p>
    <w:p w14:paraId="242CA95E" w14:textId="77777777" w:rsidR="00EE1693" w:rsidRDefault="00EE1693" w:rsidP="00DA6D58">
      <w:pPr>
        <w:spacing w:after="0" w:line="240" w:lineRule="auto"/>
        <w:contextualSpacing/>
        <w:jc w:val="right"/>
        <w:rPr>
          <w:rFonts w:ascii="Times New Roman" w:hAnsi="Times New Roman"/>
          <w:sz w:val="24"/>
          <w:szCs w:val="24"/>
        </w:rPr>
      </w:pPr>
    </w:p>
    <w:p w14:paraId="606A4A1F" w14:textId="77777777" w:rsidR="0084399F" w:rsidRPr="00EE1693" w:rsidRDefault="000E10AE" w:rsidP="00EE1693">
      <w:pPr>
        <w:spacing w:after="0" w:line="240" w:lineRule="exact"/>
        <w:contextualSpacing/>
        <w:jc w:val="right"/>
        <w:rPr>
          <w:rFonts w:ascii="Times New Roman" w:hAnsi="Times New Roman"/>
          <w:sz w:val="28"/>
          <w:szCs w:val="28"/>
        </w:rPr>
      </w:pPr>
      <w:r w:rsidRPr="00207A06">
        <w:rPr>
          <w:rFonts w:ascii="Times New Roman" w:hAnsi="Times New Roman"/>
          <w:sz w:val="24"/>
          <w:szCs w:val="24"/>
        </w:rPr>
        <w:tab/>
      </w:r>
      <w:r w:rsidR="0084399F" w:rsidRPr="00EE1693">
        <w:rPr>
          <w:rFonts w:ascii="Times New Roman" w:hAnsi="Times New Roman"/>
          <w:sz w:val="28"/>
          <w:szCs w:val="28"/>
        </w:rPr>
        <w:t xml:space="preserve">Приложение </w:t>
      </w:r>
      <w:r w:rsidR="002177C8" w:rsidRPr="00EE1693">
        <w:rPr>
          <w:rFonts w:ascii="Times New Roman" w:hAnsi="Times New Roman"/>
          <w:sz w:val="28"/>
          <w:szCs w:val="28"/>
        </w:rPr>
        <w:t>3</w:t>
      </w:r>
    </w:p>
    <w:p w14:paraId="68AA7255" w14:textId="77777777" w:rsidR="008B73FC" w:rsidRPr="00EE1693" w:rsidRDefault="008B73FC" w:rsidP="00EE1693">
      <w:pPr>
        <w:tabs>
          <w:tab w:val="left" w:pos="2740"/>
          <w:tab w:val="center" w:pos="4819"/>
        </w:tabs>
        <w:autoSpaceDE w:val="0"/>
        <w:spacing w:after="0" w:line="240" w:lineRule="exact"/>
        <w:ind w:left="4395"/>
        <w:contextualSpacing/>
        <w:jc w:val="right"/>
        <w:rPr>
          <w:rFonts w:ascii="Times New Roman" w:hAnsi="Times New Roman"/>
          <w:sz w:val="28"/>
          <w:szCs w:val="28"/>
        </w:rPr>
      </w:pPr>
      <w:r w:rsidRPr="00EE1693">
        <w:rPr>
          <w:rFonts w:ascii="Times New Roman" w:hAnsi="Times New Roman"/>
          <w:sz w:val="28"/>
          <w:szCs w:val="28"/>
        </w:rPr>
        <w:t>к административному регламенту</w:t>
      </w:r>
    </w:p>
    <w:p w14:paraId="6DF1165F" w14:textId="77777777" w:rsidR="008B73FC" w:rsidRPr="00EE1693" w:rsidRDefault="008B73FC" w:rsidP="00EE1693">
      <w:pPr>
        <w:tabs>
          <w:tab w:val="left" w:pos="2740"/>
          <w:tab w:val="center" w:pos="4819"/>
        </w:tabs>
        <w:autoSpaceDE w:val="0"/>
        <w:spacing w:after="0" w:line="240" w:lineRule="exact"/>
        <w:ind w:left="4395"/>
        <w:contextualSpacing/>
        <w:jc w:val="right"/>
        <w:rPr>
          <w:rFonts w:ascii="Times New Roman" w:hAnsi="Times New Roman"/>
          <w:sz w:val="28"/>
          <w:szCs w:val="28"/>
        </w:rPr>
      </w:pPr>
      <w:r w:rsidRPr="00EE1693">
        <w:rPr>
          <w:rFonts w:ascii="Times New Roman" w:hAnsi="Times New Roman"/>
          <w:sz w:val="28"/>
          <w:szCs w:val="28"/>
        </w:rPr>
        <w:t>предоставления муниципальной услуги</w:t>
      </w:r>
    </w:p>
    <w:p w14:paraId="54F41F24" w14:textId="77777777" w:rsidR="008A757B" w:rsidRPr="00EE1693" w:rsidRDefault="008A757B" w:rsidP="00EE1693">
      <w:pPr>
        <w:tabs>
          <w:tab w:val="left" w:pos="2740"/>
          <w:tab w:val="center" w:pos="4819"/>
        </w:tabs>
        <w:autoSpaceDE w:val="0"/>
        <w:spacing w:after="0" w:line="240" w:lineRule="exact"/>
        <w:ind w:left="4395"/>
        <w:contextualSpacing/>
        <w:jc w:val="right"/>
        <w:rPr>
          <w:rFonts w:ascii="Times New Roman" w:hAnsi="Times New Roman"/>
          <w:sz w:val="28"/>
          <w:szCs w:val="28"/>
        </w:rPr>
      </w:pPr>
      <w:r w:rsidRPr="00EE1693">
        <w:rPr>
          <w:rFonts w:ascii="Times New Roman" w:hAnsi="Times New Roman"/>
          <w:sz w:val="28"/>
          <w:szCs w:val="28"/>
        </w:rPr>
        <w:t>«</w:t>
      </w:r>
      <w:r w:rsidR="0045537B" w:rsidRPr="00EE1693">
        <w:rPr>
          <w:rFonts w:ascii="Times New Roman" w:eastAsia="Times New Roman CYR" w:hAnsi="Times New Roman" w:cs="Times New Roman CYR"/>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Pr="00EE1693">
        <w:rPr>
          <w:rFonts w:ascii="Times New Roman" w:hAnsi="Times New Roman"/>
          <w:sz w:val="28"/>
          <w:szCs w:val="28"/>
        </w:rPr>
        <w:t>»</w:t>
      </w:r>
    </w:p>
    <w:p w14:paraId="345B7FD2" w14:textId="77777777" w:rsidR="0084399F" w:rsidRDefault="0084399F" w:rsidP="00EE1693">
      <w:pPr>
        <w:spacing w:after="0" w:line="240" w:lineRule="auto"/>
        <w:contextualSpacing/>
        <w:rPr>
          <w:rFonts w:ascii="Times New Roman" w:hAnsi="Times New Roman"/>
          <w:sz w:val="28"/>
          <w:szCs w:val="28"/>
        </w:rPr>
      </w:pPr>
    </w:p>
    <w:p w14:paraId="354369AA" w14:textId="77777777" w:rsidR="00EE1693" w:rsidRDefault="00EE1693" w:rsidP="00EE1693">
      <w:pPr>
        <w:spacing w:after="0" w:line="240" w:lineRule="auto"/>
        <w:contextualSpacing/>
        <w:rPr>
          <w:rFonts w:ascii="Times New Roman" w:hAnsi="Times New Roman"/>
          <w:sz w:val="28"/>
          <w:szCs w:val="28"/>
        </w:rPr>
      </w:pPr>
    </w:p>
    <w:p w14:paraId="76397872" w14:textId="77777777" w:rsidR="00EE1693" w:rsidRPr="00EE1693" w:rsidRDefault="00EE1693" w:rsidP="00EE1693">
      <w:pPr>
        <w:spacing w:after="0" w:line="240" w:lineRule="auto"/>
        <w:contextualSpacing/>
        <w:rPr>
          <w:rFonts w:ascii="Times New Roman" w:hAnsi="Times New Roman"/>
          <w:sz w:val="28"/>
          <w:szCs w:val="28"/>
        </w:rPr>
      </w:pPr>
    </w:p>
    <w:p w14:paraId="15CE9784" w14:textId="77777777" w:rsidR="0084399F" w:rsidRDefault="0084399F" w:rsidP="00EE1693">
      <w:pPr>
        <w:spacing w:after="0" w:line="240" w:lineRule="exact"/>
        <w:contextualSpacing/>
        <w:jc w:val="center"/>
        <w:rPr>
          <w:rFonts w:ascii="Times New Roman" w:hAnsi="Times New Roman"/>
          <w:sz w:val="24"/>
          <w:szCs w:val="24"/>
        </w:rPr>
      </w:pPr>
      <w:r w:rsidRPr="00974FD7">
        <w:rPr>
          <w:rFonts w:ascii="Times New Roman" w:hAnsi="Times New Roman"/>
          <w:sz w:val="24"/>
          <w:szCs w:val="24"/>
        </w:rPr>
        <w:t>БЛОК-СХЕМА</w:t>
      </w:r>
    </w:p>
    <w:p w14:paraId="31975E39" w14:textId="77777777" w:rsidR="00EE1693" w:rsidRPr="00974FD7" w:rsidRDefault="00EE1693" w:rsidP="00EE1693">
      <w:pPr>
        <w:spacing w:after="0" w:line="240" w:lineRule="exact"/>
        <w:contextualSpacing/>
        <w:jc w:val="center"/>
        <w:rPr>
          <w:rFonts w:ascii="Times New Roman" w:hAnsi="Times New Roman"/>
          <w:sz w:val="24"/>
          <w:szCs w:val="24"/>
        </w:rPr>
      </w:pPr>
    </w:p>
    <w:p w14:paraId="17067E30" w14:textId="77777777" w:rsidR="0084399F" w:rsidRPr="00974FD7" w:rsidRDefault="0084399F" w:rsidP="00EE1693">
      <w:pPr>
        <w:spacing w:after="0" w:line="240" w:lineRule="exact"/>
        <w:contextualSpacing/>
        <w:jc w:val="center"/>
        <w:rPr>
          <w:rFonts w:ascii="Times New Roman" w:hAnsi="Times New Roman"/>
          <w:sz w:val="24"/>
          <w:szCs w:val="24"/>
        </w:rPr>
      </w:pPr>
      <w:r w:rsidRPr="00974FD7">
        <w:rPr>
          <w:rFonts w:ascii="Times New Roman" w:hAnsi="Times New Roman"/>
          <w:sz w:val="24"/>
          <w:szCs w:val="24"/>
        </w:rPr>
        <w:t>предоставления муниципальной услуги</w:t>
      </w:r>
    </w:p>
    <w:p w14:paraId="6F23A3DE" w14:textId="77777777" w:rsidR="0084399F" w:rsidRPr="00974FD7" w:rsidRDefault="002F0B91" w:rsidP="00EE1693">
      <w:pPr>
        <w:tabs>
          <w:tab w:val="left" w:pos="2740"/>
          <w:tab w:val="center" w:pos="4819"/>
        </w:tabs>
        <w:autoSpaceDE w:val="0"/>
        <w:spacing w:after="0" w:line="240" w:lineRule="exact"/>
        <w:contextualSpacing/>
        <w:jc w:val="center"/>
        <w:rPr>
          <w:rFonts w:ascii="Times New Roman" w:hAnsi="Times New Roman"/>
          <w:sz w:val="24"/>
          <w:szCs w:val="24"/>
        </w:rPr>
      </w:pPr>
      <w:r w:rsidRPr="00974FD7">
        <w:rPr>
          <w:rFonts w:ascii="Times New Roman" w:hAnsi="Times New Roman"/>
          <w:sz w:val="24"/>
          <w:szCs w:val="24"/>
        </w:rPr>
        <w:t>«</w:t>
      </w:r>
      <w:r w:rsidR="0045537B" w:rsidRPr="00974FD7">
        <w:rPr>
          <w:rFonts w:ascii="Times New Roman" w:eastAsia="Times New Roman CYR" w:hAnsi="Times New Roman" w:cs="Times New Roman CYR"/>
          <w:color w:val="000000"/>
          <w:sz w:val="24"/>
          <w:szCs w:val="24"/>
        </w:rPr>
        <w:t>Постановка граждан на учет в качестве лиц, имеющих право на предоставление земельных участков в собственность бесплатно</w:t>
      </w:r>
      <w:r w:rsidRPr="00974FD7">
        <w:rPr>
          <w:rFonts w:ascii="Times New Roman" w:hAnsi="Times New Roman"/>
          <w:sz w:val="24"/>
          <w:szCs w:val="24"/>
        </w:rPr>
        <w:t>»</w:t>
      </w:r>
    </w:p>
    <w:p w14:paraId="455270D6" w14:textId="77777777" w:rsidR="00732D35" w:rsidRDefault="00732D35" w:rsidP="00EE1693">
      <w:pPr>
        <w:tabs>
          <w:tab w:val="left" w:pos="2740"/>
          <w:tab w:val="center" w:pos="4819"/>
        </w:tabs>
        <w:autoSpaceDE w:val="0"/>
        <w:spacing w:after="0" w:line="240" w:lineRule="auto"/>
        <w:contextualSpacing/>
        <w:rPr>
          <w:rFonts w:ascii="Times New Roman" w:hAnsi="Times New Roman"/>
          <w:sz w:val="24"/>
          <w:szCs w:val="24"/>
        </w:rPr>
      </w:pPr>
    </w:p>
    <w:p w14:paraId="06BF9EE2"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r>
        <w:rPr>
          <w:rFonts w:ascii="Times New Roman" w:hAnsi="Times New Roman"/>
          <w:noProof/>
          <w:sz w:val="24"/>
          <w:szCs w:val="24"/>
        </w:rPr>
        <w:pict w14:anchorId="575BA3A2">
          <v:rect id="_x0000_s1027" style="position:absolute;margin-left:82.75pt;margin-top:10.45pt;width:312.8pt;height:35.15pt;z-index:1">
            <v:textbox>
              <w:txbxContent>
                <w:p w14:paraId="1B2EB64F" w14:textId="77777777" w:rsidR="00EE1693" w:rsidRPr="00EE1693" w:rsidRDefault="00EE1693" w:rsidP="00EE1693">
                  <w:pPr>
                    <w:jc w:val="center"/>
                    <w:rPr>
                      <w:rFonts w:ascii="Times New Roman" w:hAnsi="Times New Roman"/>
                      <w:sz w:val="18"/>
                      <w:szCs w:val="18"/>
                    </w:rPr>
                  </w:pPr>
                  <w:r w:rsidRPr="00EE1693">
                    <w:rPr>
                      <w:rFonts w:ascii="Times New Roman" w:hAnsi="Times New Roman"/>
                      <w:szCs w:val="20"/>
                    </w:rPr>
                    <w:t>информирование и консультирование заявителя по вопросу предоставления муниципальной услуги</w:t>
                  </w:r>
                </w:p>
              </w:txbxContent>
            </v:textbox>
          </v:rect>
        </w:pict>
      </w:r>
    </w:p>
    <w:p w14:paraId="003EEF1D"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0967E90E"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7264766E"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r>
        <w:rPr>
          <w:rFonts w:ascii="Times New Roman" w:hAnsi="Times New Roman"/>
          <w:noProof/>
          <w:sz w:val="24"/>
          <w:szCs w:val="24"/>
        </w:rPr>
        <w:pict w14:anchorId="71A14F98">
          <v:shapetype id="_x0000_t32" coordsize="21600,21600" o:spt="32" o:oned="t" path="m,l21600,21600e" filled="f">
            <v:path arrowok="t" fillok="f" o:connecttype="none"/>
            <o:lock v:ext="edit" shapetype="t"/>
          </v:shapetype>
          <v:shape id="_x0000_s1028" type="#_x0000_t32" style="position:absolute;margin-left:238.85pt;margin-top:4.2pt;width:.6pt;height:33.95pt;z-index:2" o:connectortype="straight"/>
        </w:pict>
      </w:r>
    </w:p>
    <w:p w14:paraId="132058F5"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5B01750F"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r>
        <w:rPr>
          <w:rFonts w:ascii="Times New Roman" w:hAnsi="Times New Roman"/>
          <w:noProof/>
          <w:sz w:val="24"/>
          <w:szCs w:val="24"/>
        </w:rPr>
        <w:pict w14:anchorId="547780F0">
          <v:rect id="_x0000_s1029" style="position:absolute;margin-left:97.75pt;margin-top:10.55pt;width:274.15pt;height:22.5pt;z-index:3">
            <v:textbox>
              <w:txbxContent>
                <w:p w14:paraId="38059B2E" w14:textId="77777777" w:rsidR="00EE1693" w:rsidRPr="00EE1693" w:rsidRDefault="00EE1693" w:rsidP="00EE1693">
                  <w:pPr>
                    <w:spacing w:after="0" w:line="240" w:lineRule="auto"/>
                    <w:contextualSpacing/>
                    <w:jc w:val="center"/>
                    <w:rPr>
                      <w:rFonts w:ascii="Times New Roman" w:hAnsi="Times New Roman"/>
                      <w:sz w:val="20"/>
                      <w:szCs w:val="20"/>
                    </w:rPr>
                  </w:pPr>
                  <w:r w:rsidRPr="00EE1693">
                    <w:rPr>
                      <w:rFonts w:ascii="Times New Roman" w:hAnsi="Times New Roman"/>
                      <w:sz w:val="20"/>
                      <w:szCs w:val="20"/>
                    </w:rPr>
                    <w:t>Прием и регистрация документов</w:t>
                  </w:r>
                </w:p>
                <w:p w14:paraId="4A1F0ED3" w14:textId="77777777" w:rsidR="00EE1693" w:rsidRPr="00EE1693" w:rsidRDefault="00EE1693" w:rsidP="00EE1693">
                  <w:pPr>
                    <w:jc w:val="center"/>
                    <w:rPr>
                      <w:rFonts w:ascii="Times New Roman" w:hAnsi="Times New Roman"/>
                    </w:rPr>
                  </w:pPr>
                </w:p>
              </w:txbxContent>
            </v:textbox>
          </v:rect>
        </w:pict>
      </w:r>
    </w:p>
    <w:p w14:paraId="61F4BA48"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049B4356"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r>
        <w:rPr>
          <w:rFonts w:ascii="Times New Roman" w:hAnsi="Times New Roman"/>
          <w:noProof/>
          <w:sz w:val="24"/>
          <w:szCs w:val="24"/>
        </w:rPr>
        <w:pict w14:anchorId="079A67CF">
          <v:shape id="_x0000_s1030" type="#_x0000_t32" style="position:absolute;margin-left:238.85pt;margin-top:5.45pt;width:0;height:32.25pt;z-index:4" o:connectortype="straight"/>
        </w:pict>
      </w:r>
    </w:p>
    <w:p w14:paraId="5372F24A"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7BC5D5A0"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r>
        <w:rPr>
          <w:rFonts w:ascii="Times New Roman" w:hAnsi="Times New Roman"/>
          <w:noProof/>
          <w:sz w:val="24"/>
          <w:szCs w:val="24"/>
        </w:rPr>
        <w:pict w14:anchorId="498D23E6">
          <v:rect id="_x0000_s1031" style="position:absolute;margin-left:113.85pt;margin-top:10.1pt;width:244.8pt;height:33.95pt;z-index:5">
            <v:textbox>
              <w:txbxContent>
                <w:p w14:paraId="251751B9" w14:textId="77777777" w:rsidR="00EE1693" w:rsidRPr="00EE1693" w:rsidRDefault="00EE1693" w:rsidP="00EE1693">
                  <w:pPr>
                    <w:jc w:val="center"/>
                    <w:rPr>
                      <w:rFonts w:ascii="Times New Roman" w:hAnsi="Times New Roman"/>
                      <w:sz w:val="20"/>
                      <w:szCs w:val="20"/>
                    </w:rPr>
                  </w:pPr>
                  <w:r w:rsidRPr="00EE1693">
                    <w:rPr>
                      <w:rFonts w:ascii="Times New Roman" w:hAnsi="Times New Roman"/>
                      <w:sz w:val="20"/>
                      <w:szCs w:val="20"/>
                      <w:lang w:eastAsia="ru-RU"/>
                    </w:rPr>
                    <w:t>Формирование и направление межведомственных запросов</w:t>
                  </w:r>
                </w:p>
              </w:txbxContent>
            </v:textbox>
          </v:rect>
        </w:pict>
      </w:r>
    </w:p>
    <w:p w14:paraId="6FA145AC"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18FABCB7"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66267B3D"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r>
        <w:rPr>
          <w:rFonts w:ascii="Times New Roman" w:hAnsi="Times New Roman"/>
          <w:noProof/>
          <w:sz w:val="24"/>
          <w:szCs w:val="24"/>
        </w:rPr>
        <w:pict w14:anchorId="46A71522">
          <v:shape id="_x0000_s1032" type="#_x0000_t32" style="position:absolute;margin-left:234.25pt;margin-top:2.65pt;width:.6pt;height:36.9pt;z-index:6" o:connectortype="straight"/>
        </w:pict>
      </w:r>
    </w:p>
    <w:p w14:paraId="6D52CD4A"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1C9A92EF"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r>
        <w:rPr>
          <w:rFonts w:ascii="Times New Roman" w:hAnsi="Times New Roman"/>
          <w:noProof/>
          <w:sz w:val="24"/>
          <w:szCs w:val="24"/>
        </w:rPr>
        <w:pict w14:anchorId="12E28662">
          <v:rect id="_x0000_s1033" style="position:absolute;margin-left:122.55pt;margin-top:11.95pt;width:228.1pt;height:69.7pt;z-index:7">
            <v:textbox>
              <w:txbxContent>
                <w:p w14:paraId="42F06716" w14:textId="77777777" w:rsidR="00EE1693" w:rsidRPr="00EE1693" w:rsidRDefault="00EE1693" w:rsidP="00EE1693">
                  <w:pPr>
                    <w:jc w:val="center"/>
                    <w:rPr>
                      <w:sz w:val="20"/>
                      <w:szCs w:val="20"/>
                    </w:rPr>
                  </w:pPr>
                  <w:r w:rsidRPr="00EE1693">
                    <w:rPr>
                      <w:rFonts w:ascii="Times New Roman" w:hAnsi="Times New Roman"/>
                      <w:sz w:val="20"/>
                      <w:szCs w:val="20"/>
                    </w:rPr>
                    <w:t>П</w:t>
                  </w:r>
                  <w:r w:rsidRPr="00EE1693">
                    <w:rPr>
                      <w:rFonts w:ascii="Times New Roman" w:hAnsi="Times New Roman"/>
                      <w:color w:val="000000"/>
                      <w:sz w:val="20"/>
                      <w:szCs w:val="20"/>
                      <w:lang w:eastAsia="ru-RU"/>
                    </w:rPr>
                    <w:t xml:space="preserve">роверка права заявителя и </w:t>
                  </w:r>
                  <w:r w:rsidRPr="00EE1693">
                    <w:rPr>
                      <w:rFonts w:ascii="Times New Roman" w:eastAsia="Times New Roman CYR" w:hAnsi="Times New Roman" w:cs="Times New Roman CYR"/>
                      <w:color w:val="000000"/>
                      <w:sz w:val="20"/>
                      <w:szCs w:val="20"/>
                    </w:rPr>
                    <w:t>постановка граждан на учет в качестве лиц, имеющих право на предоставление земельных участков в собственность бесплатно</w:t>
                  </w:r>
                  <w:r w:rsidRPr="00EE1693">
                    <w:rPr>
                      <w:rFonts w:ascii="Times New Roman" w:hAnsi="Times New Roman"/>
                      <w:color w:val="000000"/>
                      <w:sz w:val="20"/>
                      <w:szCs w:val="20"/>
                    </w:rPr>
                    <w:t xml:space="preserve">, </w:t>
                  </w:r>
                  <w:r w:rsidRPr="00EE1693">
                    <w:rPr>
                      <w:rFonts w:ascii="Times New Roman" w:hAnsi="Times New Roman"/>
                      <w:spacing w:val="-8"/>
                      <w:sz w:val="20"/>
                      <w:szCs w:val="20"/>
                    </w:rPr>
                    <w:t xml:space="preserve">либо уведомления об отказе в предоставлении </w:t>
                  </w:r>
                  <w:r w:rsidRPr="00EE1693">
                    <w:rPr>
                      <w:rFonts w:ascii="Times New Roman" w:hAnsi="Times New Roman"/>
                      <w:bCs/>
                      <w:spacing w:val="-8"/>
                      <w:sz w:val="20"/>
                      <w:szCs w:val="20"/>
                    </w:rPr>
                    <w:t>муниципальной</w:t>
                  </w:r>
                  <w:r w:rsidRPr="00EE1693">
                    <w:rPr>
                      <w:rFonts w:ascii="Times New Roman" w:hAnsi="Times New Roman"/>
                      <w:spacing w:val="-8"/>
                      <w:sz w:val="20"/>
                      <w:szCs w:val="20"/>
                    </w:rPr>
                    <w:t xml:space="preserve"> услуги</w:t>
                  </w:r>
                </w:p>
              </w:txbxContent>
            </v:textbox>
          </v:rect>
        </w:pict>
      </w:r>
    </w:p>
    <w:p w14:paraId="7103A8D2" w14:textId="77777777" w:rsidR="00EE1693" w:rsidRDefault="006777C2" w:rsidP="00EE1693">
      <w:pPr>
        <w:tabs>
          <w:tab w:val="left" w:pos="2740"/>
          <w:tab w:val="center" w:pos="4819"/>
        </w:tabs>
        <w:autoSpaceDE w:val="0"/>
        <w:spacing w:after="0" w:line="240" w:lineRule="auto"/>
        <w:contextualSpacing/>
        <w:rPr>
          <w:rFonts w:ascii="Times New Roman" w:hAnsi="Times New Roman"/>
          <w:sz w:val="24"/>
          <w:szCs w:val="24"/>
        </w:rPr>
      </w:pPr>
      <w:r>
        <w:rPr>
          <w:rFonts w:ascii="Times New Roman" w:hAnsi="Times New Roman"/>
          <w:noProof/>
          <w:sz w:val="24"/>
          <w:szCs w:val="24"/>
        </w:rPr>
        <w:pict w14:anchorId="174A0697">
          <v:rect id="_x0000_s1038" style="position:absolute;margin-left:375.35pt;margin-top:13.1pt;width:49.55pt;height:29.95pt;z-index:11">
            <v:textbox>
              <w:txbxContent>
                <w:p w14:paraId="367FADA4" w14:textId="77777777" w:rsidR="00EE1693" w:rsidRPr="00EE1693" w:rsidRDefault="00EE1693" w:rsidP="00EE1693">
                  <w:pPr>
                    <w:jc w:val="center"/>
                    <w:rPr>
                      <w:rFonts w:ascii="Times New Roman" w:hAnsi="Times New Roman"/>
                      <w:sz w:val="20"/>
                      <w:szCs w:val="20"/>
                    </w:rPr>
                  </w:pPr>
                  <w:r>
                    <w:rPr>
                      <w:rFonts w:ascii="Times New Roman" w:hAnsi="Times New Roman"/>
                      <w:sz w:val="20"/>
                      <w:szCs w:val="20"/>
                    </w:rPr>
                    <w:t>да</w:t>
                  </w:r>
                </w:p>
              </w:txbxContent>
            </v:textbox>
          </v:rect>
        </w:pict>
      </w:r>
      <w:r>
        <w:rPr>
          <w:rFonts w:ascii="Times New Roman" w:hAnsi="Times New Roman"/>
          <w:noProof/>
          <w:sz w:val="24"/>
          <w:szCs w:val="24"/>
        </w:rPr>
        <w:pict w14:anchorId="0DEB900C">
          <v:rect id="_x0000_s1037" style="position:absolute;margin-left:53.4pt;margin-top:13.1pt;width:44.35pt;height:29.95pt;z-index:10">
            <v:textbox>
              <w:txbxContent>
                <w:p w14:paraId="263184AA" w14:textId="77777777" w:rsidR="00EE1693" w:rsidRPr="00EE1693" w:rsidRDefault="00EE1693" w:rsidP="00EE1693">
                  <w:pPr>
                    <w:jc w:val="center"/>
                    <w:rPr>
                      <w:rFonts w:ascii="Times New Roman" w:hAnsi="Times New Roman"/>
                      <w:sz w:val="20"/>
                      <w:szCs w:val="20"/>
                    </w:rPr>
                  </w:pPr>
                  <w:r w:rsidRPr="00EE1693">
                    <w:rPr>
                      <w:rFonts w:ascii="Times New Roman" w:hAnsi="Times New Roman"/>
                      <w:sz w:val="20"/>
                      <w:szCs w:val="20"/>
                    </w:rPr>
                    <w:t>нет</w:t>
                  </w:r>
                </w:p>
              </w:txbxContent>
            </v:textbox>
          </v:rect>
        </w:pict>
      </w:r>
    </w:p>
    <w:p w14:paraId="347083DD"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5B7F8DA0"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r>
        <w:rPr>
          <w:rFonts w:ascii="Times New Roman" w:hAnsi="Times New Roman"/>
          <w:noProof/>
          <w:sz w:val="24"/>
          <w:szCs w:val="24"/>
        </w:rPr>
        <w:pict w14:anchorId="2101D0E3">
          <v:shape id="_x0000_s1036" type="#_x0000_t32" style="position:absolute;margin-left:350.65pt;margin-top:6.3pt;width:24.7pt;height:0;z-index:9" o:connectortype="straight"/>
        </w:pict>
      </w:r>
      <w:r>
        <w:rPr>
          <w:rFonts w:ascii="Times New Roman" w:hAnsi="Times New Roman"/>
          <w:noProof/>
          <w:sz w:val="24"/>
          <w:szCs w:val="24"/>
        </w:rPr>
        <w:pict w14:anchorId="5DB7549A">
          <v:shape id="_x0000_s1035" type="#_x0000_t32" style="position:absolute;margin-left:97.75pt;margin-top:6.3pt;width:24.8pt;height:0;flip:x;z-index:8" o:connectortype="straight"/>
        </w:pict>
      </w:r>
    </w:p>
    <w:p w14:paraId="476912E2" w14:textId="77777777" w:rsidR="00EE1693" w:rsidRDefault="006777C2" w:rsidP="00EE1693">
      <w:pPr>
        <w:tabs>
          <w:tab w:val="left" w:pos="2740"/>
          <w:tab w:val="center" w:pos="4819"/>
        </w:tabs>
        <w:autoSpaceDE w:val="0"/>
        <w:spacing w:after="0" w:line="240" w:lineRule="auto"/>
        <w:contextualSpacing/>
        <w:rPr>
          <w:rFonts w:ascii="Times New Roman" w:hAnsi="Times New Roman"/>
          <w:sz w:val="24"/>
          <w:szCs w:val="24"/>
        </w:rPr>
      </w:pPr>
      <w:r>
        <w:rPr>
          <w:rFonts w:ascii="Times New Roman" w:hAnsi="Times New Roman"/>
          <w:noProof/>
          <w:sz w:val="24"/>
          <w:szCs w:val="24"/>
        </w:rPr>
        <w:pict w14:anchorId="5D35845D">
          <v:shape id="_x0000_s1039" type="#_x0000_t32" style="position:absolute;margin-left:74.15pt;margin-top:1.7pt;width:1.15pt;height:61.65pt;z-index:12" o:connectortype="straight"/>
        </w:pict>
      </w:r>
      <w:r>
        <w:rPr>
          <w:rFonts w:ascii="Times New Roman" w:hAnsi="Times New Roman"/>
          <w:noProof/>
          <w:sz w:val="24"/>
          <w:szCs w:val="24"/>
        </w:rPr>
        <w:pict w14:anchorId="6923DD9E">
          <v:shape id="_x0000_s1040" type="#_x0000_t32" style="position:absolute;margin-left:400.7pt;margin-top:1.7pt;width:.6pt;height:61.65pt;z-index:13" o:connectortype="straight"/>
        </w:pict>
      </w:r>
    </w:p>
    <w:p w14:paraId="25064730"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7CE5C32B"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157D3472"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7F51BB92" w14:textId="77777777" w:rsidR="00EE1693" w:rsidRDefault="006777C2" w:rsidP="00EE1693">
      <w:pPr>
        <w:tabs>
          <w:tab w:val="left" w:pos="2740"/>
          <w:tab w:val="center" w:pos="4819"/>
        </w:tabs>
        <w:autoSpaceDE w:val="0"/>
        <w:spacing w:after="0" w:line="240" w:lineRule="auto"/>
        <w:contextualSpacing/>
        <w:rPr>
          <w:rFonts w:ascii="Times New Roman" w:hAnsi="Times New Roman"/>
          <w:sz w:val="24"/>
          <w:szCs w:val="24"/>
        </w:rPr>
      </w:pPr>
      <w:r>
        <w:rPr>
          <w:rFonts w:ascii="Times New Roman" w:hAnsi="Times New Roman"/>
          <w:noProof/>
          <w:sz w:val="24"/>
          <w:szCs w:val="24"/>
        </w:rPr>
        <w:pict w14:anchorId="1FF9DD94">
          <v:rect id="_x0000_s1041" style="position:absolute;margin-left:33.8pt;margin-top:4.7pt;width:183.2pt;height:75.45pt;z-index:14">
            <v:textbox>
              <w:txbxContent>
                <w:p w14:paraId="2E5D99C6" w14:textId="77777777" w:rsidR="006777C2" w:rsidRDefault="006777C2" w:rsidP="006777C2">
                  <w:pPr>
                    <w:spacing w:after="0" w:line="240" w:lineRule="auto"/>
                    <w:contextualSpacing/>
                    <w:jc w:val="center"/>
                    <w:rPr>
                      <w:rFonts w:ascii="Times New Roman" w:hAnsi="Times New Roman"/>
                      <w:sz w:val="20"/>
                      <w:szCs w:val="20"/>
                    </w:rPr>
                  </w:pPr>
                </w:p>
                <w:p w14:paraId="57E1161F" w14:textId="77777777" w:rsidR="006777C2" w:rsidRPr="006777C2" w:rsidRDefault="006777C2" w:rsidP="006777C2">
                  <w:pPr>
                    <w:spacing w:after="0" w:line="240" w:lineRule="auto"/>
                    <w:contextualSpacing/>
                    <w:jc w:val="center"/>
                    <w:rPr>
                      <w:rFonts w:ascii="Times New Roman" w:hAnsi="Times New Roman"/>
                      <w:sz w:val="20"/>
                      <w:szCs w:val="20"/>
                    </w:rPr>
                  </w:pPr>
                  <w:r w:rsidRPr="006777C2">
                    <w:rPr>
                      <w:rFonts w:ascii="Times New Roman" w:hAnsi="Times New Roman"/>
                      <w:sz w:val="20"/>
                      <w:szCs w:val="20"/>
                    </w:rPr>
                    <w:t xml:space="preserve">Подготовка письменного уведомления об отказе в предоставлении муниципальной услуги, выдача (направление) его заявителю </w:t>
                  </w:r>
                </w:p>
                <w:p w14:paraId="711A9141" w14:textId="77777777" w:rsidR="006777C2" w:rsidRPr="006777C2" w:rsidRDefault="006777C2" w:rsidP="006777C2">
                  <w:pPr>
                    <w:jc w:val="center"/>
                    <w:rPr>
                      <w:rFonts w:ascii="Times New Roman" w:hAnsi="Times New Roman"/>
                      <w:sz w:val="20"/>
                      <w:szCs w:val="20"/>
                    </w:rPr>
                  </w:pPr>
                </w:p>
              </w:txbxContent>
            </v:textbox>
          </v:rect>
        </w:pict>
      </w:r>
      <w:r>
        <w:rPr>
          <w:rFonts w:ascii="Times New Roman" w:hAnsi="Times New Roman"/>
          <w:noProof/>
          <w:sz w:val="24"/>
          <w:szCs w:val="24"/>
        </w:rPr>
        <w:pict w14:anchorId="4FB62ED0">
          <v:rect id="_x0000_s1042" style="position:absolute;margin-left:260.75pt;margin-top:4.7pt;width:175.1pt;height:75.45pt;z-index:15">
            <v:textbox>
              <w:txbxContent>
                <w:p w14:paraId="6A603CF3" w14:textId="77777777" w:rsidR="006777C2" w:rsidRDefault="006777C2" w:rsidP="006777C2">
                  <w:pPr>
                    <w:spacing w:after="0" w:line="240" w:lineRule="auto"/>
                    <w:jc w:val="center"/>
                    <w:rPr>
                      <w:rFonts w:ascii="Times New Roman" w:eastAsia="Times New Roman CYR" w:hAnsi="Times New Roman" w:cs="Times New Roman CYR"/>
                      <w:color w:val="000000"/>
                      <w:sz w:val="20"/>
                      <w:szCs w:val="20"/>
                    </w:rPr>
                  </w:pPr>
                </w:p>
                <w:p w14:paraId="090F2387" w14:textId="77777777" w:rsidR="006777C2" w:rsidRPr="006777C2" w:rsidRDefault="006777C2" w:rsidP="006777C2">
                  <w:pPr>
                    <w:spacing w:after="0" w:line="240" w:lineRule="auto"/>
                    <w:jc w:val="center"/>
                    <w:rPr>
                      <w:rFonts w:ascii="Times New Roman" w:hAnsi="Times New Roman"/>
                      <w:sz w:val="18"/>
                      <w:szCs w:val="18"/>
                    </w:rPr>
                  </w:pPr>
                  <w:r w:rsidRPr="006777C2">
                    <w:rPr>
                      <w:rFonts w:ascii="Times New Roman" w:eastAsia="Times New Roman CYR" w:hAnsi="Times New Roman" w:cs="Times New Roman CYR"/>
                      <w:color w:val="000000"/>
                      <w:sz w:val="20"/>
                      <w:szCs w:val="20"/>
                    </w:rPr>
                    <w:t>Выдача заявителю положительного результата предоставлении муниципальной услуги</w:t>
                  </w:r>
                </w:p>
              </w:txbxContent>
            </v:textbox>
          </v:rect>
        </w:pict>
      </w:r>
    </w:p>
    <w:p w14:paraId="7D95DF26"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799EB29B"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5836E39C"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4CC6C8E3"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011597EB"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3471B19E"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08B7CA6D" w14:textId="77777777" w:rsidR="00EE1693" w:rsidRDefault="00EE1693" w:rsidP="00EE1693">
      <w:pPr>
        <w:tabs>
          <w:tab w:val="left" w:pos="2740"/>
          <w:tab w:val="center" w:pos="4819"/>
        </w:tabs>
        <w:autoSpaceDE w:val="0"/>
        <w:spacing w:after="0" w:line="240" w:lineRule="auto"/>
        <w:contextualSpacing/>
        <w:rPr>
          <w:rFonts w:ascii="Times New Roman" w:hAnsi="Times New Roman"/>
          <w:sz w:val="24"/>
          <w:szCs w:val="24"/>
        </w:rPr>
      </w:pPr>
    </w:p>
    <w:p w14:paraId="0DDD7647" w14:textId="77777777" w:rsidR="00673E3B" w:rsidRDefault="00673E3B" w:rsidP="006777C2">
      <w:pPr>
        <w:spacing w:after="0" w:line="240" w:lineRule="auto"/>
        <w:contextualSpacing/>
        <w:rPr>
          <w:rFonts w:ascii="Times New Roman" w:hAnsi="Times New Roman"/>
          <w:sz w:val="24"/>
          <w:szCs w:val="24"/>
        </w:rPr>
      </w:pPr>
    </w:p>
    <w:p w14:paraId="040F463E" w14:textId="77777777" w:rsidR="00B40904" w:rsidRDefault="00B40904">
      <w:pPr>
        <w:rPr>
          <w:rFonts w:ascii="Times New Roman" w:hAnsi="Times New Roman"/>
          <w:sz w:val="24"/>
          <w:szCs w:val="24"/>
        </w:rPr>
      </w:pPr>
    </w:p>
    <w:p w14:paraId="59067C72" w14:textId="77777777" w:rsidR="0045537B" w:rsidRDefault="0045537B" w:rsidP="00DA6D58">
      <w:pPr>
        <w:spacing w:after="0" w:line="240" w:lineRule="auto"/>
        <w:ind w:firstLine="3969"/>
        <w:contextualSpacing/>
        <w:jc w:val="right"/>
        <w:rPr>
          <w:rFonts w:ascii="Times New Roman" w:hAnsi="Times New Roman"/>
          <w:sz w:val="24"/>
          <w:szCs w:val="24"/>
        </w:rPr>
      </w:pPr>
    </w:p>
    <w:p w14:paraId="68E10148" w14:textId="77777777" w:rsidR="006777C2" w:rsidRDefault="006777C2" w:rsidP="00DA6D58">
      <w:pPr>
        <w:spacing w:after="0" w:line="240" w:lineRule="auto"/>
        <w:ind w:firstLine="3969"/>
        <w:contextualSpacing/>
        <w:jc w:val="right"/>
        <w:rPr>
          <w:rFonts w:ascii="Times New Roman" w:hAnsi="Times New Roman"/>
          <w:sz w:val="24"/>
          <w:szCs w:val="24"/>
        </w:rPr>
      </w:pPr>
    </w:p>
    <w:p w14:paraId="1AFB23D7" w14:textId="77777777" w:rsidR="006777C2" w:rsidRDefault="006777C2" w:rsidP="00DA6D58">
      <w:pPr>
        <w:spacing w:after="0" w:line="240" w:lineRule="auto"/>
        <w:ind w:firstLine="3969"/>
        <w:contextualSpacing/>
        <w:jc w:val="right"/>
        <w:rPr>
          <w:rFonts w:ascii="Times New Roman" w:hAnsi="Times New Roman"/>
          <w:sz w:val="24"/>
          <w:szCs w:val="24"/>
        </w:rPr>
      </w:pPr>
    </w:p>
    <w:p w14:paraId="2F9AAC2C" w14:textId="77777777" w:rsidR="0084399F" w:rsidRPr="006777C2" w:rsidRDefault="0084399F" w:rsidP="006777C2">
      <w:pPr>
        <w:spacing w:after="0" w:line="240" w:lineRule="exact"/>
        <w:ind w:firstLine="3969"/>
        <w:contextualSpacing/>
        <w:jc w:val="right"/>
        <w:rPr>
          <w:rFonts w:ascii="Times New Roman" w:hAnsi="Times New Roman"/>
          <w:sz w:val="28"/>
          <w:szCs w:val="28"/>
        </w:rPr>
      </w:pPr>
      <w:r w:rsidRPr="006777C2">
        <w:rPr>
          <w:rFonts w:ascii="Times New Roman" w:hAnsi="Times New Roman"/>
          <w:sz w:val="28"/>
          <w:szCs w:val="28"/>
        </w:rPr>
        <w:t xml:space="preserve">Приложение </w:t>
      </w:r>
      <w:r w:rsidR="002177C8" w:rsidRPr="006777C2">
        <w:rPr>
          <w:rFonts w:ascii="Times New Roman" w:hAnsi="Times New Roman"/>
          <w:sz w:val="28"/>
          <w:szCs w:val="28"/>
        </w:rPr>
        <w:t>4</w:t>
      </w:r>
    </w:p>
    <w:p w14:paraId="5BCBEF3F" w14:textId="77777777" w:rsidR="00732D35" w:rsidRPr="006777C2" w:rsidRDefault="00732D35" w:rsidP="006777C2">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 xml:space="preserve">к административному регламенту </w:t>
      </w:r>
    </w:p>
    <w:p w14:paraId="39A626DE" w14:textId="77777777" w:rsidR="00732D35" w:rsidRPr="006777C2" w:rsidRDefault="00732D35" w:rsidP="006777C2">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 xml:space="preserve">предоставления муниципальной услуги </w:t>
      </w:r>
    </w:p>
    <w:p w14:paraId="362DEA77" w14:textId="77777777" w:rsidR="008A757B" w:rsidRPr="006777C2" w:rsidRDefault="008A757B" w:rsidP="006777C2">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w:t>
      </w:r>
      <w:r w:rsidR="0045537B" w:rsidRPr="006777C2">
        <w:rPr>
          <w:rFonts w:ascii="Times New Roman" w:eastAsia="Times New Roman CYR" w:hAnsi="Times New Roman" w:cs="Times New Roman CYR"/>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Pr="006777C2">
        <w:rPr>
          <w:rFonts w:ascii="Times New Roman" w:hAnsi="Times New Roman"/>
          <w:sz w:val="28"/>
          <w:szCs w:val="28"/>
        </w:rPr>
        <w:t>»</w:t>
      </w:r>
    </w:p>
    <w:p w14:paraId="1A88AC94" w14:textId="77777777" w:rsidR="0045537B" w:rsidRDefault="0045537B" w:rsidP="0045537B">
      <w:pPr>
        <w:spacing w:after="0" w:line="240" w:lineRule="auto"/>
        <w:contextualSpacing/>
        <w:rPr>
          <w:rFonts w:ascii="Times New Roman" w:hAnsi="Times New Roman"/>
          <w:sz w:val="24"/>
          <w:szCs w:val="24"/>
        </w:rPr>
      </w:pPr>
    </w:p>
    <w:p w14:paraId="085158F9" w14:textId="77777777" w:rsidR="0045537B" w:rsidRDefault="0045537B" w:rsidP="0045537B">
      <w:pPr>
        <w:shd w:val="clear" w:color="auto" w:fill="FFFFFF"/>
        <w:textAlignment w:val="baseline"/>
        <w:rPr>
          <w:rFonts w:ascii="Arial" w:hAnsi="Arial" w:cs="Arial"/>
          <w:color w:val="242424"/>
          <w:spacing w:val="2"/>
          <w:sz w:val="18"/>
          <w:szCs w:val="18"/>
        </w:rPr>
      </w:pPr>
    </w:p>
    <w:p w14:paraId="33CF0C91" w14:textId="77777777" w:rsidR="006777C2" w:rsidRDefault="006777C2" w:rsidP="0045537B">
      <w:pPr>
        <w:shd w:val="clear" w:color="auto" w:fill="FFFFFF"/>
        <w:textAlignment w:val="baseline"/>
        <w:rPr>
          <w:rFonts w:ascii="Arial" w:hAnsi="Arial" w:cs="Arial"/>
          <w:color w:val="242424"/>
          <w:spacing w:val="2"/>
          <w:sz w:val="18"/>
          <w:szCs w:val="18"/>
        </w:rPr>
      </w:pPr>
    </w:p>
    <w:tbl>
      <w:tblPr>
        <w:tblW w:w="0" w:type="auto"/>
        <w:tblInd w:w="149" w:type="dxa"/>
        <w:tblCellMar>
          <w:left w:w="0" w:type="dxa"/>
          <w:right w:w="0" w:type="dxa"/>
        </w:tblCellMar>
        <w:tblLook w:val="04A0" w:firstRow="1" w:lastRow="0" w:firstColumn="1" w:lastColumn="0" w:noHBand="0" w:noVBand="1"/>
      </w:tblPr>
      <w:tblGrid>
        <w:gridCol w:w="736"/>
        <w:gridCol w:w="5854"/>
        <w:gridCol w:w="2764"/>
      </w:tblGrid>
      <w:tr w:rsidR="0045537B" w:rsidRPr="006777C2" w14:paraId="44356C48" w14:textId="77777777" w:rsidTr="006777C2">
        <w:tc>
          <w:tcPr>
            <w:tcW w:w="65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21F4CA"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ЗАЯВЛЕНИЕ</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B8A242"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Главе Предгорного муниципального округа</w:t>
            </w:r>
          </w:p>
        </w:tc>
      </w:tr>
      <w:tr w:rsidR="0045537B" w:rsidRPr="006777C2" w14:paraId="4FC18DF1"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87E9BC"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1.</w:t>
            </w:r>
          </w:p>
        </w:tc>
        <w:tc>
          <w:tcPr>
            <w:tcW w:w="5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1EBA80"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Фамилия, имя, отчество заявителя</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E574DF" w14:textId="77777777" w:rsidR="0045537B" w:rsidRPr="006777C2" w:rsidRDefault="0045537B" w:rsidP="006777C2">
            <w:pPr>
              <w:spacing w:line="240" w:lineRule="auto"/>
              <w:rPr>
                <w:sz w:val="20"/>
                <w:szCs w:val="20"/>
              </w:rPr>
            </w:pPr>
          </w:p>
        </w:tc>
      </w:tr>
      <w:tr w:rsidR="0045537B" w:rsidRPr="006777C2" w14:paraId="5E43AECE"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6F2500"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2.</w:t>
            </w:r>
          </w:p>
        </w:tc>
        <w:tc>
          <w:tcPr>
            <w:tcW w:w="5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EB51A8"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Место жительства заявителя</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88002" w14:textId="77777777" w:rsidR="0045537B" w:rsidRPr="006777C2" w:rsidRDefault="0045537B" w:rsidP="006777C2">
            <w:pPr>
              <w:spacing w:line="240" w:lineRule="auto"/>
              <w:rPr>
                <w:sz w:val="20"/>
                <w:szCs w:val="20"/>
              </w:rPr>
            </w:pPr>
          </w:p>
        </w:tc>
      </w:tr>
      <w:tr w:rsidR="0045537B" w:rsidRPr="006777C2" w14:paraId="59502CAA"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960C1F"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3.</w:t>
            </w:r>
          </w:p>
        </w:tc>
        <w:tc>
          <w:tcPr>
            <w:tcW w:w="5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5BE1B2"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Реквизиты документа, удостоверяющего личность заявителя</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EE3ABD" w14:textId="77777777" w:rsidR="0045537B" w:rsidRPr="006777C2" w:rsidRDefault="0045537B" w:rsidP="006777C2">
            <w:pPr>
              <w:spacing w:line="240" w:lineRule="auto"/>
              <w:rPr>
                <w:sz w:val="20"/>
                <w:szCs w:val="20"/>
              </w:rPr>
            </w:pPr>
          </w:p>
        </w:tc>
      </w:tr>
      <w:tr w:rsidR="0045537B" w:rsidRPr="006777C2" w14:paraId="3A777B40"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E64F3"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4.</w:t>
            </w:r>
          </w:p>
        </w:tc>
        <w:tc>
          <w:tcPr>
            <w:tcW w:w="5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03AD65"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Кадастровый номер испрашиваемого земельного участка</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1FE3EB" w14:textId="77777777" w:rsidR="0045537B" w:rsidRPr="006777C2" w:rsidRDefault="0045537B" w:rsidP="006777C2">
            <w:pPr>
              <w:spacing w:line="240" w:lineRule="auto"/>
              <w:rPr>
                <w:sz w:val="20"/>
                <w:szCs w:val="20"/>
              </w:rPr>
            </w:pPr>
          </w:p>
        </w:tc>
      </w:tr>
      <w:tr w:rsidR="0045537B" w:rsidRPr="006777C2" w14:paraId="2AC6B1F3"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C007AA"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5.</w:t>
            </w:r>
          </w:p>
        </w:tc>
        <w:tc>
          <w:tcPr>
            <w:tcW w:w="5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F2CE31"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 xml:space="preserve">Основание предоставления земельного участка без проведения торгов из числа предусмотренных пунктом 7 </w:t>
            </w:r>
            <w:r w:rsidRPr="006777C2">
              <w:rPr>
                <w:sz w:val="20"/>
                <w:szCs w:val="20"/>
              </w:rPr>
              <w:t>статьи 39.5 </w:t>
            </w:r>
            <w:hyperlink r:id="rId28" w:history="1">
              <w:r w:rsidRPr="006777C2">
                <w:rPr>
                  <w:rStyle w:val="a3"/>
                  <w:color w:val="auto"/>
                  <w:sz w:val="20"/>
                  <w:szCs w:val="20"/>
                  <w:u w:val="none"/>
                </w:rPr>
                <w:t>Земельного кодекса Российской Федерации</w:t>
              </w:r>
            </w:hyperlink>
            <w:r w:rsidRPr="006777C2">
              <w:rPr>
                <w:sz w:val="20"/>
                <w:szCs w:val="20"/>
              </w:rPr>
              <w:t>, статьей 14 </w:t>
            </w:r>
            <w:hyperlink r:id="rId29" w:history="1">
              <w:r w:rsidRPr="006777C2">
                <w:rPr>
                  <w:rStyle w:val="a3"/>
                  <w:color w:val="auto"/>
                  <w:sz w:val="20"/>
                  <w:szCs w:val="20"/>
                  <w:u w:val="none"/>
                </w:rPr>
                <w:t xml:space="preserve">Закона Ставропольского края от 09 апреля 2015 г. </w:t>
              </w:r>
              <w:r w:rsidR="006777C2">
                <w:rPr>
                  <w:rStyle w:val="a3"/>
                  <w:color w:val="auto"/>
                  <w:sz w:val="20"/>
                  <w:szCs w:val="20"/>
                  <w:u w:val="none"/>
                </w:rPr>
                <w:t>№</w:t>
              </w:r>
              <w:r w:rsidRPr="006777C2">
                <w:rPr>
                  <w:rStyle w:val="a3"/>
                  <w:color w:val="auto"/>
                  <w:sz w:val="20"/>
                  <w:szCs w:val="20"/>
                  <w:u w:val="none"/>
                </w:rPr>
                <w:t xml:space="preserve"> 36-кз </w:t>
              </w:r>
              <w:r w:rsidR="006777C2">
                <w:rPr>
                  <w:rStyle w:val="a3"/>
                  <w:color w:val="auto"/>
                  <w:sz w:val="20"/>
                  <w:szCs w:val="20"/>
                  <w:u w:val="none"/>
                </w:rPr>
                <w:t>«</w:t>
              </w:r>
              <w:r w:rsidRPr="006777C2">
                <w:rPr>
                  <w:rStyle w:val="a3"/>
                  <w:color w:val="auto"/>
                  <w:sz w:val="20"/>
                  <w:szCs w:val="20"/>
                  <w:u w:val="none"/>
                </w:rPr>
                <w:t>О некоторых вопросах регулирования земельных отношений</w:t>
              </w:r>
            </w:hyperlink>
            <w:r w:rsidR="006777C2">
              <w:rPr>
                <w:rStyle w:val="a3"/>
                <w:color w:val="auto"/>
                <w:sz w:val="20"/>
                <w:szCs w:val="20"/>
                <w:u w:val="none"/>
              </w:rPr>
              <w:t>»</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DCE193" w14:textId="77777777" w:rsidR="0045537B" w:rsidRPr="006777C2" w:rsidRDefault="0045537B" w:rsidP="006777C2">
            <w:pPr>
              <w:spacing w:line="240" w:lineRule="auto"/>
              <w:rPr>
                <w:sz w:val="20"/>
                <w:szCs w:val="20"/>
              </w:rPr>
            </w:pPr>
          </w:p>
        </w:tc>
      </w:tr>
      <w:tr w:rsidR="0045537B" w:rsidRPr="006777C2" w14:paraId="0DE6678A"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A58056"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6.</w:t>
            </w:r>
          </w:p>
        </w:tc>
        <w:tc>
          <w:tcPr>
            <w:tcW w:w="5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391A8B"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Цель использования земельного участка (нужное подчеркнуть)</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BBFBEB"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для индивидуального жилищного строительства;</w:t>
            </w:r>
          </w:p>
          <w:p w14:paraId="02BC53C5"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для садоводства или огородничества</w:t>
            </w:r>
          </w:p>
        </w:tc>
      </w:tr>
      <w:tr w:rsidR="0045537B" w:rsidRPr="006777C2" w14:paraId="0E324204"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1ECABD"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7.</w:t>
            </w:r>
          </w:p>
        </w:tc>
        <w:tc>
          <w:tcPr>
            <w:tcW w:w="5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548894"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088064" w14:textId="77777777" w:rsidR="0045537B" w:rsidRPr="006777C2" w:rsidRDefault="0045537B" w:rsidP="006777C2">
            <w:pPr>
              <w:spacing w:line="240" w:lineRule="auto"/>
              <w:rPr>
                <w:sz w:val="20"/>
                <w:szCs w:val="20"/>
              </w:rPr>
            </w:pPr>
          </w:p>
        </w:tc>
      </w:tr>
      <w:tr w:rsidR="0045537B" w:rsidRPr="006777C2" w14:paraId="63F5A68B"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1B4415"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8.</w:t>
            </w:r>
          </w:p>
        </w:tc>
        <w:tc>
          <w:tcPr>
            <w:tcW w:w="5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0FAF0C"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Фамилия, имя, отчество представителя заявителя (в случае если с заявлением обращается представитель заявителя)</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BB3BE6" w14:textId="77777777" w:rsidR="0045537B" w:rsidRPr="006777C2" w:rsidRDefault="0045537B" w:rsidP="006777C2">
            <w:pPr>
              <w:spacing w:line="240" w:lineRule="auto"/>
              <w:rPr>
                <w:sz w:val="20"/>
                <w:szCs w:val="20"/>
              </w:rPr>
            </w:pPr>
          </w:p>
        </w:tc>
      </w:tr>
      <w:tr w:rsidR="0045537B" w:rsidRPr="006777C2" w14:paraId="232DC249"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0300FB"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9.</w:t>
            </w:r>
          </w:p>
        </w:tc>
        <w:tc>
          <w:tcPr>
            <w:tcW w:w="5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498FE7"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2247EB" w14:textId="77777777" w:rsidR="0045537B" w:rsidRPr="006777C2" w:rsidRDefault="0045537B" w:rsidP="006777C2">
            <w:pPr>
              <w:spacing w:line="240" w:lineRule="auto"/>
              <w:rPr>
                <w:sz w:val="20"/>
                <w:szCs w:val="20"/>
              </w:rPr>
            </w:pPr>
          </w:p>
        </w:tc>
      </w:tr>
      <w:tr w:rsidR="0045537B" w:rsidRPr="006777C2" w14:paraId="743E93F2"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83420A"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10.</w:t>
            </w:r>
          </w:p>
        </w:tc>
        <w:tc>
          <w:tcPr>
            <w:tcW w:w="5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89331B"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Способ уведомления заявителя, представителя заявителя (нужное подчеркнуть)</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7A527F"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посредством телефонной связи;</w:t>
            </w:r>
          </w:p>
          <w:p w14:paraId="08BBBB1D"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посредством электронной почты;</w:t>
            </w:r>
          </w:p>
          <w:p w14:paraId="25060D72"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посредством почтовой связи</w:t>
            </w:r>
          </w:p>
        </w:tc>
      </w:tr>
      <w:tr w:rsidR="0045537B" w:rsidRPr="006777C2" w14:paraId="4AA645CA"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BE9A56"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11.</w:t>
            </w:r>
          </w:p>
        </w:tc>
        <w:tc>
          <w:tcPr>
            <w:tcW w:w="86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338C9D"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Способ получения результата предоставления услуги:</w:t>
            </w:r>
          </w:p>
        </w:tc>
      </w:tr>
      <w:tr w:rsidR="0045537B" w:rsidRPr="006777C2" w14:paraId="6F56D250"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D03FCE"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1)</w:t>
            </w:r>
          </w:p>
        </w:tc>
        <w:tc>
          <w:tcPr>
            <w:tcW w:w="5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2CB17B"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A187E3"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1) на бумажном носителе в комитете по управлению муниципальным имуществом города Ставрополя;</w:t>
            </w:r>
          </w:p>
          <w:p w14:paraId="1BE6DEE4"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2) в форме электронного документа по адресу электронной почты:</w:t>
            </w:r>
          </w:p>
          <w:p w14:paraId="030198FD"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_______________</w:t>
            </w:r>
          </w:p>
        </w:tc>
      </w:tr>
      <w:tr w:rsidR="0045537B" w:rsidRPr="006777C2" w14:paraId="18F91F11"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CF2DF0"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2)</w:t>
            </w:r>
          </w:p>
        </w:tc>
        <w:tc>
          <w:tcPr>
            <w:tcW w:w="5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25017"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в случае обращения за предоставлением муниципальной услуги в многофункциональный центр (ненужное зачеркнуть)</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675E97"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1) на бумажном носителе в многофункциональном центре;</w:t>
            </w:r>
          </w:p>
          <w:p w14:paraId="4AA4B7B2"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2) в форме электронного документа по адресу электронной почты:</w:t>
            </w:r>
          </w:p>
          <w:p w14:paraId="2C2816A2"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lastRenderedPageBreak/>
              <w:t>_______________</w:t>
            </w:r>
          </w:p>
        </w:tc>
      </w:tr>
      <w:tr w:rsidR="0045537B" w:rsidRPr="006777C2" w14:paraId="25D4A967"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299D54"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lastRenderedPageBreak/>
              <w:t>3)</w:t>
            </w:r>
          </w:p>
        </w:tc>
        <w:tc>
          <w:tcPr>
            <w:tcW w:w="5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85644C"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5AE13"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14:paraId="26D3C90C"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2) в виде документа на бумажном носителе, подтверждающего содержание электронного документа, в многофункциональном центре</w:t>
            </w:r>
          </w:p>
        </w:tc>
      </w:tr>
      <w:tr w:rsidR="0045537B" w:rsidRPr="006777C2" w14:paraId="3CA1677B"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3984D" w14:textId="77777777" w:rsidR="0045537B" w:rsidRPr="006777C2" w:rsidRDefault="0045537B" w:rsidP="006777C2">
            <w:pPr>
              <w:pStyle w:val="formattext"/>
              <w:spacing w:before="0" w:beforeAutospacing="0" w:after="0" w:afterAutospacing="0"/>
              <w:jc w:val="center"/>
              <w:textAlignment w:val="baseline"/>
              <w:rPr>
                <w:color w:val="2D2D2D"/>
                <w:sz w:val="20"/>
                <w:szCs w:val="20"/>
              </w:rPr>
            </w:pPr>
            <w:r w:rsidRPr="006777C2">
              <w:rPr>
                <w:color w:val="2D2D2D"/>
                <w:sz w:val="20"/>
                <w:szCs w:val="20"/>
              </w:rPr>
              <w:t>12.</w:t>
            </w:r>
          </w:p>
        </w:tc>
        <w:tc>
          <w:tcPr>
            <w:tcW w:w="5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A6B18A"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Почтовый адрес, адрес электронной почты, контактный телефон для связи с заявителем (представителем заявителя)</w:t>
            </w:r>
          </w:p>
        </w:tc>
        <w:tc>
          <w:tcPr>
            <w:tcW w:w="27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F5E6BA" w14:textId="77777777" w:rsidR="0045537B" w:rsidRPr="006777C2" w:rsidRDefault="0045537B" w:rsidP="006777C2">
            <w:pPr>
              <w:spacing w:line="240" w:lineRule="auto"/>
              <w:rPr>
                <w:sz w:val="20"/>
                <w:szCs w:val="20"/>
              </w:rPr>
            </w:pPr>
          </w:p>
        </w:tc>
      </w:tr>
      <w:tr w:rsidR="0045537B" w:rsidRPr="006777C2" w14:paraId="2DD6939C" w14:textId="77777777" w:rsidTr="006777C2">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0BA178" w14:textId="77777777" w:rsidR="0045537B" w:rsidRPr="006777C2" w:rsidRDefault="0045537B" w:rsidP="006777C2">
            <w:pPr>
              <w:spacing w:line="240" w:lineRule="auto"/>
              <w:rPr>
                <w:sz w:val="20"/>
                <w:szCs w:val="20"/>
              </w:rPr>
            </w:pPr>
          </w:p>
        </w:tc>
        <w:tc>
          <w:tcPr>
            <w:tcW w:w="86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3E2C85"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_____________ ___________________</w:t>
            </w:r>
          </w:p>
          <w:p w14:paraId="503EBF6F"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(подпись) (инициалы, фамилия)</w:t>
            </w:r>
          </w:p>
          <w:p w14:paraId="1242EC5B"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________________________</w:t>
            </w:r>
          </w:p>
          <w:p w14:paraId="2C72092B" w14:textId="77777777" w:rsidR="0045537B" w:rsidRPr="006777C2" w:rsidRDefault="0045537B" w:rsidP="006777C2">
            <w:pPr>
              <w:pStyle w:val="formattext"/>
              <w:spacing w:before="0" w:beforeAutospacing="0" w:after="0" w:afterAutospacing="0"/>
              <w:textAlignment w:val="baseline"/>
              <w:rPr>
                <w:color w:val="2D2D2D"/>
                <w:sz w:val="20"/>
                <w:szCs w:val="20"/>
              </w:rPr>
            </w:pPr>
            <w:r w:rsidRPr="006777C2">
              <w:rPr>
                <w:color w:val="2D2D2D"/>
                <w:sz w:val="20"/>
                <w:szCs w:val="20"/>
              </w:rPr>
              <w:t>(дата подачи заявления)</w:t>
            </w:r>
          </w:p>
        </w:tc>
      </w:tr>
    </w:tbl>
    <w:p w14:paraId="1BE98B1C" w14:textId="77777777" w:rsidR="0045537B" w:rsidRDefault="0045537B" w:rsidP="0045537B">
      <w:pPr>
        <w:spacing w:after="0" w:line="240" w:lineRule="auto"/>
        <w:contextualSpacing/>
        <w:rPr>
          <w:rFonts w:ascii="Times New Roman" w:hAnsi="Times New Roman"/>
          <w:sz w:val="24"/>
          <w:szCs w:val="24"/>
        </w:rPr>
      </w:pPr>
    </w:p>
    <w:p w14:paraId="698A76EE" w14:textId="77777777" w:rsidR="0045537B" w:rsidRPr="00207A06" w:rsidRDefault="0045537B" w:rsidP="0045537B">
      <w:pPr>
        <w:spacing w:after="0" w:line="240" w:lineRule="auto"/>
        <w:contextualSpacing/>
        <w:rPr>
          <w:rFonts w:ascii="Times New Roman" w:hAnsi="Times New Roman"/>
          <w:sz w:val="24"/>
          <w:szCs w:val="24"/>
        </w:rPr>
      </w:pPr>
    </w:p>
    <w:p w14:paraId="0001666D" w14:textId="77777777" w:rsidR="00C77EB7" w:rsidRDefault="00732D35" w:rsidP="006777C2">
      <w:pPr>
        <w:spacing w:after="0" w:line="240" w:lineRule="auto"/>
        <w:contextualSpacing/>
        <w:rPr>
          <w:rFonts w:ascii="Times New Roman" w:hAnsi="Times New Roman"/>
          <w:sz w:val="24"/>
          <w:szCs w:val="24"/>
        </w:rPr>
      </w:pPr>
      <w:r w:rsidRPr="001E3A17">
        <w:rPr>
          <w:rFonts w:ascii="Courier New" w:hAnsi="Courier New" w:cs="Courier New"/>
          <w:sz w:val="28"/>
          <w:szCs w:val="28"/>
        </w:rPr>
        <w:br w:type="page"/>
      </w:r>
    </w:p>
    <w:p w14:paraId="50C30E88" w14:textId="77777777" w:rsidR="00C504C0" w:rsidRPr="006777C2" w:rsidRDefault="00C504C0" w:rsidP="006777C2">
      <w:pPr>
        <w:spacing w:after="0" w:line="240" w:lineRule="exact"/>
        <w:ind w:firstLine="3969"/>
        <w:contextualSpacing/>
        <w:jc w:val="right"/>
        <w:rPr>
          <w:rFonts w:ascii="Times New Roman" w:hAnsi="Times New Roman"/>
          <w:sz w:val="28"/>
          <w:szCs w:val="28"/>
        </w:rPr>
      </w:pPr>
      <w:r w:rsidRPr="006777C2">
        <w:rPr>
          <w:rFonts w:ascii="Times New Roman" w:hAnsi="Times New Roman"/>
          <w:sz w:val="28"/>
          <w:szCs w:val="28"/>
        </w:rPr>
        <w:t>Приложение 5</w:t>
      </w:r>
    </w:p>
    <w:p w14:paraId="66115451" w14:textId="77777777" w:rsidR="004A5FD9" w:rsidRPr="006777C2" w:rsidRDefault="004A5FD9" w:rsidP="006777C2">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 xml:space="preserve">к административному регламенту </w:t>
      </w:r>
    </w:p>
    <w:p w14:paraId="41DC981E" w14:textId="77777777" w:rsidR="004A5FD9" w:rsidRPr="006777C2" w:rsidRDefault="004A5FD9" w:rsidP="006777C2">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 xml:space="preserve">предоставления муниципальной услуги </w:t>
      </w:r>
    </w:p>
    <w:p w14:paraId="46C497EE" w14:textId="77777777" w:rsidR="008A757B" w:rsidRPr="006777C2" w:rsidRDefault="008A757B" w:rsidP="006777C2">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w:t>
      </w:r>
      <w:r w:rsidR="00C77EB7" w:rsidRPr="006777C2">
        <w:rPr>
          <w:rFonts w:ascii="Times New Roman" w:eastAsia="Times New Roman CYR" w:hAnsi="Times New Roman" w:cs="Times New Roman CYR"/>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Pr="006777C2">
        <w:rPr>
          <w:rFonts w:ascii="Times New Roman" w:hAnsi="Times New Roman"/>
          <w:sz w:val="28"/>
          <w:szCs w:val="28"/>
        </w:rPr>
        <w:t>»</w:t>
      </w:r>
    </w:p>
    <w:p w14:paraId="7F0567EA" w14:textId="77777777" w:rsidR="00381DCD" w:rsidRDefault="00381DCD" w:rsidP="00DA6D58">
      <w:pPr>
        <w:spacing w:after="0" w:line="240" w:lineRule="auto"/>
        <w:contextualSpacing/>
        <w:jc w:val="center"/>
        <w:rPr>
          <w:rFonts w:ascii="Times New Roman" w:hAnsi="Times New Roman"/>
          <w:sz w:val="28"/>
          <w:szCs w:val="28"/>
        </w:rPr>
      </w:pPr>
    </w:p>
    <w:p w14:paraId="0D706FC7" w14:textId="77777777" w:rsidR="006777C2" w:rsidRDefault="006777C2" w:rsidP="00DA6D58">
      <w:pPr>
        <w:spacing w:after="0" w:line="240" w:lineRule="auto"/>
        <w:contextualSpacing/>
        <w:jc w:val="center"/>
        <w:rPr>
          <w:rFonts w:ascii="Times New Roman" w:hAnsi="Times New Roman"/>
          <w:sz w:val="28"/>
          <w:szCs w:val="28"/>
        </w:rPr>
      </w:pPr>
    </w:p>
    <w:p w14:paraId="2D7CCAD5" w14:textId="77777777" w:rsidR="006777C2" w:rsidRDefault="006777C2" w:rsidP="00DA6D58">
      <w:pPr>
        <w:spacing w:after="0" w:line="240" w:lineRule="auto"/>
        <w:contextualSpacing/>
        <w:jc w:val="center"/>
        <w:rPr>
          <w:rFonts w:ascii="Times New Roman" w:hAnsi="Times New Roman"/>
          <w:sz w:val="28"/>
          <w:szCs w:val="28"/>
        </w:rPr>
      </w:pPr>
    </w:p>
    <w:p w14:paraId="277E274B" w14:textId="77777777" w:rsidR="004A5FD9" w:rsidRPr="00425E10" w:rsidRDefault="004A5FD9" w:rsidP="00974FD7">
      <w:pPr>
        <w:tabs>
          <w:tab w:val="num" w:pos="0"/>
        </w:tabs>
        <w:autoSpaceDE w:val="0"/>
        <w:autoSpaceDN w:val="0"/>
        <w:adjustRightInd w:val="0"/>
        <w:spacing w:after="0" w:line="240" w:lineRule="auto"/>
        <w:ind w:left="432" w:firstLine="3679"/>
        <w:contextualSpacing/>
        <w:outlineLvl w:val="0"/>
        <w:rPr>
          <w:rFonts w:ascii="Times New Roman" w:hAnsi="Times New Roman"/>
          <w:sz w:val="28"/>
          <w:szCs w:val="28"/>
        </w:rPr>
      </w:pPr>
      <w:r w:rsidRPr="00425E10">
        <w:rPr>
          <w:rFonts w:ascii="Times New Roman" w:hAnsi="Times New Roman"/>
          <w:sz w:val="28"/>
          <w:szCs w:val="28"/>
        </w:rPr>
        <w:t>ФОРМА</w:t>
      </w:r>
    </w:p>
    <w:p w14:paraId="2DB640E3" w14:textId="77777777" w:rsidR="004A5FD9" w:rsidRPr="00425E10" w:rsidRDefault="004A5FD9" w:rsidP="00DA6D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8"/>
          <w:szCs w:val="28"/>
          <w:lang w:eastAsia="ru-RU"/>
        </w:rPr>
      </w:pPr>
    </w:p>
    <w:p w14:paraId="43E419BC" w14:textId="77777777" w:rsidR="004A5FD9" w:rsidRPr="00425E10" w:rsidRDefault="004A5FD9" w:rsidP="00DA6D58">
      <w:pPr>
        <w:autoSpaceDE w:val="0"/>
        <w:autoSpaceDN w:val="0"/>
        <w:adjustRightInd w:val="0"/>
        <w:spacing w:after="0" w:line="240" w:lineRule="auto"/>
        <w:contextualSpacing/>
        <w:jc w:val="center"/>
        <w:rPr>
          <w:rFonts w:ascii="Times New Roman" w:hAnsi="Times New Roman"/>
          <w:sz w:val="28"/>
          <w:szCs w:val="28"/>
        </w:rPr>
      </w:pPr>
      <w:r w:rsidRPr="00425E10">
        <w:rPr>
          <w:rFonts w:ascii="Times New Roman" w:hAnsi="Times New Roman"/>
          <w:sz w:val="28"/>
          <w:szCs w:val="28"/>
        </w:rPr>
        <w:t>РАСПИСКА О ПРИЕМЕ ДОКУМЕНТОВ</w:t>
      </w:r>
    </w:p>
    <w:p w14:paraId="20BC0FE6" w14:textId="77777777" w:rsidR="004A5FD9" w:rsidRPr="00425E10" w:rsidRDefault="004A5FD9" w:rsidP="00DA6D58">
      <w:pPr>
        <w:autoSpaceDE w:val="0"/>
        <w:autoSpaceDN w:val="0"/>
        <w:adjustRightInd w:val="0"/>
        <w:spacing w:after="0" w:line="240" w:lineRule="auto"/>
        <w:contextualSpacing/>
        <w:jc w:val="both"/>
        <w:outlineLvl w:val="0"/>
        <w:rPr>
          <w:rFonts w:ascii="Times New Roman" w:hAnsi="Times New Roman"/>
          <w:sz w:val="28"/>
          <w:szCs w:val="28"/>
        </w:rPr>
      </w:pPr>
    </w:p>
    <w:p w14:paraId="69BAB2C9" w14:textId="77777777" w:rsidR="004A5FD9" w:rsidRPr="00425E10" w:rsidRDefault="004A5FD9" w:rsidP="00DA6D58">
      <w:pPr>
        <w:autoSpaceDE w:val="0"/>
        <w:autoSpaceDN w:val="0"/>
        <w:adjustRightInd w:val="0"/>
        <w:spacing w:after="0" w:line="240" w:lineRule="auto"/>
        <w:ind w:firstLine="540"/>
        <w:contextualSpacing/>
        <w:jc w:val="both"/>
        <w:rPr>
          <w:rFonts w:ascii="Times New Roman" w:hAnsi="Times New Roman"/>
          <w:sz w:val="28"/>
          <w:szCs w:val="28"/>
        </w:rPr>
      </w:pPr>
      <w:r w:rsidRPr="00425E10">
        <w:rPr>
          <w:rFonts w:ascii="Times New Roman" w:hAnsi="Times New Roman"/>
          <w:sz w:val="28"/>
          <w:szCs w:val="28"/>
        </w:rPr>
        <w:t>Заявитель:_____________________________________________________</w:t>
      </w:r>
    </w:p>
    <w:p w14:paraId="3A69A6C1" w14:textId="77777777" w:rsidR="004A5FD9" w:rsidRPr="00425E10" w:rsidRDefault="004A5FD9" w:rsidP="00DA6D58">
      <w:pPr>
        <w:autoSpaceDE w:val="0"/>
        <w:autoSpaceDN w:val="0"/>
        <w:adjustRightInd w:val="0"/>
        <w:spacing w:after="0" w:line="240" w:lineRule="auto"/>
        <w:ind w:firstLine="540"/>
        <w:contextualSpacing/>
        <w:jc w:val="both"/>
        <w:rPr>
          <w:rFonts w:ascii="Times New Roman" w:hAnsi="Times New Roman"/>
          <w:sz w:val="28"/>
          <w:szCs w:val="28"/>
        </w:rPr>
      </w:pPr>
      <w:r w:rsidRPr="00425E10">
        <w:rPr>
          <w:rFonts w:ascii="Times New Roman" w:hAnsi="Times New Roman"/>
          <w:sz w:val="28"/>
          <w:szCs w:val="28"/>
        </w:rPr>
        <w:t>Наименование услуги: «</w:t>
      </w:r>
      <w:r w:rsidR="00C77EB7">
        <w:rPr>
          <w:rFonts w:ascii="Times New Roman" w:eastAsia="Times New Roman CYR" w:hAnsi="Times New Roman" w:cs="Times New Roman CYR"/>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Pr="00425E10">
        <w:rPr>
          <w:rFonts w:ascii="Times New Roman" w:hAnsi="Times New Roman"/>
          <w:sz w:val="28"/>
          <w:szCs w:val="28"/>
        </w:rPr>
        <w:t>»</w:t>
      </w:r>
    </w:p>
    <w:p w14:paraId="022F1CDF" w14:textId="77777777" w:rsidR="004A5FD9" w:rsidRPr="00425E10" w:rsidRDefault="004A5FD9" w:rsidP="00DA6D58">
      <w:pPr>
        <w:autoSpaceDE w:val="0"/>
        <w:autoSpaceDN w:val="0"/>
        <w:adjustRightInd w:val="0"/>
        <w:spacing w:after="0" w:line="240" w:lineRule="auto"/>
        <w:contextualSpacing/>
        <w:jc w:val="both"/>
        <w:rPr>
          <w:rFonts w:ascii="Times New Roman" w:hAnsi="Times New Roman"/>
          <w:sz w:val="28"/>
          <w:szCs w:val="28"/>
        </w:rPr>
      </w:pPr>
    </w:p>
    <w:p w14:paraId="647359EC" w14:textId="77777777" w:rsidR="004A5FD9" w:rsidRPr="00425E10" w:rsidRDefault="004A5FD9" w:rsidP="00DA6D58">
      <w:pPr>
        <w:autoSpaceDE w:val="0"/>
        <w:autoSpaceDN w:val="0"/>
        <w:adjustRightInd w:val="0"/>
        <w:spacing w:after="0" w:line="240" w:lineRule="auto"/>
        <w:contextualSpacing/>
        <w:jc w:val="center"/>
        <w:outlineLvl w:val="0"/>
        <w:rPr>
          <w:rFonts w:ascii="Times New Roman" w:hAnsi="Times New Roman"/>
          <w:sz w:val="28"/>
          <w:szCs w:val="28"/>
        </w:rPr>
      </w:pPr>
      <w:r w:rsidRPr="00425E10">
        <w:rPr>
          <w:rFonts w:ascii="Times New Roman" w:hAnsi="Times New Roman"/>
          <w:sz w:val="28"/>
          <w:szCs w:val="28"/>
        </w:rPr>
        <w:t>Перечень документов, необходимых для предоставления услуги,</w:t>
      </w:r>
    </w:p>
    <w:p w14:paraId="384D9472" w14:textId="77777777" w:rsidR="004A5FD9" w:rsidRPr="00425E10" w:rsidRDefault="004A5FD9" w:rsidP="00DA6D58">
      <w:pPr>
        <w:autoSpaceDE w:val="0"/>
        <w:autoSpaceDN w:val="0"/>
        <w:adjustRightInd w:val="0"/>
        <w:spacing w:after="0" w:line="240" w:lineRule="auto"/>
        <w:contextualSpacing/>
        <w:jc w:val="center"/>
        <w:rPr>
          <w:rFonts w:ascii="Times New Roman" w:hAnsi="Times New Roman"/>
          <w:sz w:val="28"/>
          <w:szCs w:val="28"/>
        </w:rPr>
      </w:pPr>
      <w:r w:rsidRPr="00425E10">
        <w:rPr>
          <w:rFonts w:ascii="Times New Roman" w:hAnsi="Times New Roman"/>
          <w:sz w:val="28"/>
          <w:szCs w:val="28"/>
        </w:rPr>
        <w:t>представленных заявителем</w:t>
      </w:r>
    </w:p>
    <w:p w14:paraId="13449E80" w14:textId="77777777" w:rsidR="004A5FD9" w:rsidRPr="00425E10" w:rsidRDefault="004A5FD9" w:rsidP="00DA6D58">
      <w:pPr>
        <w:autoSpaceDE w:val="0"/>
        <w:autoSpaceDN w:val="0"/>
        <w:adjustRightInd w:val="0"/>
        <w:spacing w:after="0" w:line="240" w:lineRule="auto"/>
        <w:contextualSpacing/>
        <w:jc w:val="both"/>
        <w:rPr>
          <w:rFonts w:ascii="Times New Roman" w:hAnsi="Times New Roman"/>
          <w:sz w:val="28"/>
          <w:szCs w:val="28"/>
        </w:rPr>
      </w:pP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5373"/>
        <w:gridCol w:w="3544"/>
      </w:tblGrid>
      <w:tr w:rsidR="004A5FD9" w:rsidRPr="006E5064" w14:paraId="7420C48D" w14:textId="77777777" w:rsidTr="00555001">
        <w:tc>
          <w:tcPr>
            <w:tcW w:w="581" w:type="dxa"/>
            <w:tcBorders>
              <w:top w:val="single" w:sz="4" w:space="0" w:color="auto"/>
              <w:left w:val="single" w:sz="4" w:space="0" w:color="auto"/>
              <w:bottom w:val="single" w:sz="4" w:space="0" w:color="auto"/>
              <w:right w:val="single" w:sz="4" w:space="0" w:color="auto"/>
            </w:tcBorders>
          </w:tcPr>
          <w:p w14:paraId="4A815A1C" w14:textId="77777777" w:rsidR="004A5FD9" w:rsidRPr="006E5064" w:rsidRDefault="006777C2" w:rsidP="00DA6D58">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4A5FD9" w:rsidRPr="006E5064">
              <w:rPr>
                <w:rFonts w:ascii="Times New Roman" w:hAnsi="Times New Roman"/>
                <w:sz w:val="24"/>
                <w:szCs w:val="24"/>
              </w:rPr>
              <w:t>п/п</w:t>
            </w:r>
          </w:p>
        </w:tc>
        <w:tc>
          <w:tcPr>
            <w:tcW w:w="5373" w:type="dxa"/>
            <w:tcBorders>
              <w:top w:val="single" w:sz="4" w:space="0" w:color="auto"/>
              <w:left w:val="single" w:sz="4" w:space="0" w:color="auto"/>
              <w:bottom w:val="single" w:sz="4" w:space="0" w:color="auto"/>
              <w:right w:val="single" w:sz="4" w:space="0" w:color="auto"/>
            </w:tcBorders>
          </w:tcPr>
          <w:p w14:paraId="5F6AB432" w14:textId="77777777" w:rsidR="004A5FD9" w:rsidRPr="006E5064" w:rsidRDefault="004A5FD9" w:rsidP="00DA6D58">
            <w:pPr>
              <w:autoSpaceDE w:val="0"/>
              <w:autoSpaceDN w:val="0"/>
              <w:adjustRightInd w:val="0"/>
              <w:spacing w:after="0" w:line="240" w:lineRule="auto"/>
              <w:contextualSpacing/>
              <w:jc w:val="center"/>
              <w:rPr>
                <w:rFonts w:ascii="Times New Roman" w:hAnsi="Times New Roman"/>
                <w:sz w:val="24"/>
                <w:szCs w:val="24"/>
              </w:rPr>
            </w:pPr>
            <w:r w:rsidRPr="006E5064">
              <w:rPr>
                <w:rFonts w:ascii="Times New Roman" w:hAnsi="Times New Roman"/>
                <w:sz w:val="24"/>
                <w:szCs w:val="24"/>
              </w:rPr>
              <w:t>Наименование документа</w:t>
            </w:r>
          </w:p>
        </w:tc>
        <w:tc>
          <w:tcPr>
            <w:tcW w:w="3544" w:type="dxa"/>
            <w:tcBorders>
              <w:top w:val="single" w:sz="4" w:space="0" w:color="auto"/>
              <w:left w:val="single" w:sz="4" w:space="0" w:color="auto"/>
              <w:bottom w:val="single" w:sz="4" w:space="0" w:color="auto"/>
              <w:right w:val="single" w:sz="4" w:space="0" w:color="auto"/>
            </w:tcBorders>
          </w:tcPr>
          <w:p w14:paraId="1B8FBBB5" w14:textId="77777777" w:rsidR="004A5FD9" w:rsidRPr="006E5064" w:rsidRDefault="004A5FD9" w:rsidP="00DA6D58">
            <w:pPr>
              <w:autoSpaceDE w:val="0"/>
              <w:autoSpaceDN w:val="0"/>
              <w:adjustRightInd w:val="0"/>
              <w:spacing w:after="0" w:line="240" w:lineRule="auto"/>
              <w:contextualSpacing/>
              <w:jc w:val="center"/>
              <w:rPr>
                <w:rFonts w:ascii="Times New Roman" w:hAnsi="Times New Roman"/>
                <w:sz w:val="24"/>
                <w:szCs w:val="24"/>
              </w:rPr>
            </w:pPr>
            <w:r w:rsidRPr="006E5064">
              <w:rPr>
                <w:rFonts w:ascii="Times New Roman" w:hAnsi="Times New Roman"/>
                <w:sz w:val="24"/>
                <w:szCs w:val="24"/>
              </w:rPr>
              <w:t>Количество экземпляров</w:t>
            </w:r>
          </w:p>
        </w:tc>
      </w:tr>
      <w:tr w:rsidR="004A5FD9" w:rsidRPr="006E5064" w14:paraId="45D91C32" w14:textId="77777777" w:rsidTr="00555001">
        <w:tc>
          <w:tcPr>
            <w:tcW w:w="581" w:type="dxa"/>
            <w:tcBorders>
              <w:top w:val="single" w:sz="4" w:space="0" w:color="auto"/>
              <w:left w:val="single" w:sz="4" w:space="0" w:color="auto"/>
              <w:bottom w:val="single" w:sz="4" w:space="0" w:color="auto"/>
              <w:right w:val="single" w:sz="4" w:space="0" w:color="auto"/>
            </w:tcBorders>
          </w:tcPr>
          <w:p w14:paraId="28213F19" w14:textId="77777777" w:rsidR="004A5FD9" w:rsidRPr="006E5064" w:rsidRDefault="004A5FD9" w:rsidP="00DA6D58">
            <w:pPr>
              <w:autoSpaceDE w:val="0"/>
              <w:autoSpaceDN w:val="0"/>
              <w:adjustRightInd w:val="0"/>
              <w:spacing w:after="0" w:line="240" w:lineRule="auto"/>
              <w:contextualSpacing/>
              <w:rPr>
                <w:rFonts w:ascii="Times New Roman" w:hAnsi="Times New Roman"/>
                <w:sz w:val="24"/>
                <w:szCs w:val="24"/>
              </w:rPr>
            </w:pPr>
          </w:p>
        </w:tc>
        <w:tc>
          <w:tcPr>
            <w:tcW w:w="5373" w:type="dxa"/>
            <w:tcBorders>
              <w:top w:val="single" w:sz="4" w:space="0" w:color="auto"/>
              <w:left w:val="single" w:sz="4" w:space="0" w:color="auto"/>
              <w:bottom w:val="single" w:sz="4" w:space="0" w:color="auto"/>
              <w:right w:val="single" w:sz="4" w:space="0" w:color="auto"/>
            </w:tcBorders>
          </w:tcPr>
          <w:p w14:paraId="1E7E6EE3" w14:textId="77777777" w:rsidR="004A5FD9" w:rsidRPr="006E5064" w:rsidRDefault="004A5FD9" w:rsidP="00DA6D58">
            <w:pPr>
              <w:autoSpaceDE w:val="0"/>
              <w:autoSpaceDN w:val="0"/>
              <w:adjustRightInd w:val="0"/>
              <w:spacing w:after="0" w:line="240" w:lineRule="auto"/>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7370B4E8" w14:textId="77777777" w:rsidR="004A5FD9" w:rsidRPr="006E5064" w:rsidRDefault="004A5FD9" w:rsidP="00DA6D58">
            <w:pPr>
              <w:autoSpaceDE w:val="0"/>
              <w:autoSpaceDN w:val="0"/>
              <w:adjustRightInd w:val="0"/>
              <w:spacing w:after="0" w:line="240" w:lineRule="auto"/>
              <w:contextualSpacing/>
              <w:rPr>
                <w:rFonts w:ascii="Times New Roman" w:hAnsi="Times New Roman"/>
                <w:sz w:val="24"/>
                <w:szCs w:val="24"/>
              </w:rPr>
            </w:pPr>
          </w:p>
        </w:tc>
      </w:tr>
      <w:tr w:rsidR="004A5FD9" w:rsidRPr="006E5064" w14:paraId="37AA97B2" w14:textId="77777777" w:rsidTr="00555001">
        <w:tc>
          <w:tcPr>
            <w:tcW w:w="581" w:type="dxa"/>
            <w:tcBorders>
              <w:top w:val="single" w:sz="4" w:space="0" w:color="auto"/>
              <w:left w:val="single" w:sz="4" w:space="0" w:color="auto"/>
              <w:bottom w:val="single" w:sz="4" w:space="0" w:color="auto"/>
              <w:right w:val="single" w:sz="4" w:space="0" w:color="auto"/>
            </w:tcBorders>
          </w:tcPr>
          <w:p w14:paraId="351B8401" w14:textId="77777777" w:rsidR="004A5FD9" w:rsidRPr="006E5064" w:rsidRDefault="004A5FD9" w:rsidP="00DA6D58">
            <w:pPr>
              <w:autoSpaceDE w:val="0"/>
              <w:autoSpaceDN w:val="0"/>
              <w:adjustRightInd w:val="0"/>
              <w:spacing w:after="0" w:line="240" w:lineRule="auto"/>
              <w:contextualSpacing/>
              <w:rPr>
                <w:rFonts w:ascii="Times New Roman" w:hAnsi="Times New Roman"/>
                <w:sz w:val="24"/>
                <w:szCs w:val="24"/>
              </w:rPr>
            </w:pPr>
          </w:p>
        </w:tc>
        <w:tc>
          <w:tcPr>
            <w:tcW w:w="5373" w:type="dxa"/>
            <w:tcBorders>
              <w:top w:val="single" w:sz="4" w:space="0" w:color="auto"/>
              <w:left w:val="single" w:sz="4" w:space="0" w:color="auto"/>
              <w:bottom w:val="single" w:sz="4" w:space="0" w:color="auto"/>
              <w:right w:val="single" w:sz="4" w:space="0" w:color="auto"/>
            </w:tcBorders>
          </w:tcPr>
          <w:p w14:paraId="7BA3EC08" w14:textId="77777777" w:rsidR="004A5FD9" w:rsidRPr="006E5064" w:rsidRDefault="004A5FD9" w:rsidP="00DA6D58">
            <w:pPr>
              <w:autoSpaceDE w:val="0"/>
              <w:autoSpaceDN w:val="0"/>
              <w:adjustRightInd w:val="0"/>
              <w:spacing w:after="0" w:line="240" w:lineRule="auto"/>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AA2EEA8" w14:textId="77777777" w:rsidR="004A5FD9" w:rsidRPr="006E5064" w:rsidRDefault="004A5FD9" w:rsidP="00DA6D58">
            <w:pPr>
              <w:autoSpaceDE w:val="0"/>
              <w:autoSpaceDN w:val="0"/>
              <w:adjustRightInd w:val="0"/>
              <w:spacing w:after="0" w:line="240" w:lineRule="auto"/>
              <w:contextualSpacing/>
              <w:rPr>
                <w:rFonts w:ascii="Times New Roman" w:hAnsi="Times New Roman"/>
                <w:sz w:val="24"/>
                <w:szCs w:val="24"/>
              </w:rPr>
            </w:pPr>
          </w:p>
        </w:tc>
      </w:tr>
      <w:tr w:rsidR="004A5FD9" w:rsidRPr="006E5064" w14:paraId="630F27DB" w14:textId="77777777" w:rsidTr="00555001">
        <w:tc>
          <w:tcPr>
            <w:tcW w:w="581" w:type="dxa"/>
            <w:tcBorders>
              <w:top w:val="single" w:sz="4" w:space="0" w:color="auto"/>
              <w:left w:val="single" w:sz="4" w:space="0" w:color="auto"/>
              <w:bottom w:val="single" w:sz="4" w:space="0" w:color="auto"/>
              <w:right w:val="single" w:sz="4" w:space="0" w:color="auto"/>
            </w:tcBorders>
          </w:tcPr>
          <w:p w14:paraId="268A5A63" w14:textId="77777777" w:rsidR="004A5FD9" w:rsidRPr="006E5064" w:rsidRDefault="004A5FD9" w:rsidP="00DA6D58">
            <w:pPr>
              <w:autoSpaceDE w:val="0"/>
              <w:autoSpaceDN w:val="0"/>
              <w:adjustRightInd w:val="0"/>
              <w:spacing w:after="0" w:line="240" w:lineRule="auto"/>
              <w:contextualSpacing/>
              <w:rPr>
                <w:rFonts w:ascii="Times New Roman" w:hAnsi="Times New Roman"/>
                <w:sz w:val="24"/>
                <w:szCs w:val="24"/>
              </w:rPr>
            </w:pPr>
          </w:p>
        </w:tc>
        <w:tc>
          <w:tcPr>
            <w:tcW w:w="5373" w:type="dxa"/>
            <w:tcBorders>
              <w:top w:val="single" w:sz="4" w:space="0" w:color="auto"/>
              <w:left w:val="single" w:sz="4" w:space="0" w:color="auto"/>
              <w:bottom w:val="single" w:sz="4" w:space="0" w:color="auto"/>
              <w:right w:val="single" w:sz="4" w:space="0" w:color="auto"/>
            </w:tcBorders>
          </w:tcPr>
          <w:p w14:paraId="24BA4FD3" w14:textId="77777777" w:rsidR="004A5FD9" w:rsidRPr="006E5064" w:rsidRDefault="004A5FD9" w:rsidP="00DA6D58">
            <w:pPr>
              <w:autoSpaceDE w:val="0"/>
              <w:autoSpaceDN w:val="0"/>
              <w:adjustRightInd w:val="0"/>
              <w:spacing w:after="0" w:line="240" w:lineRule="auto"/>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A950C8C" w14:textId="77777777" w:rsidR="004A5FD9" w:rsidRPr="006E5064" w:rsidRDefault="004A5FD9" w:rsidP="00DA6D58">
            <w:pPr>
              <w:autoSpaceDE w:val="0"/>
              <w:autoSpaceDN w:val="0"/>
              <w:adjustRightInd w:val="0"/>
              <w:spacing w:after="0" w:line="240" w:lineRule="auto"/>
              <w:contextualSpacing/>
              <w:rPr>
                <w:rFonts w:ascii="Times New Roman" w:hAnsi="Times New Roman"/>
                <w:sz w:val="24"/>
                <w:szCs w:val="24"/>
              </w:rPr>
            </w:pPr>
          </w:p>
        </w:tc>
      </w:tr>
      <w:tr w:rsidR="004A5FD9" w:rsidRPr="006E5064" w14:paraId="460FD04B" w14:textId="77777777" w:rsidTr="00555001">
        <w:tc>
          <w:tcPr>
            <w:tcW w:w="581" w:type="dxa"/>
            <w:tcBorders>
              <w:top w:val="single" w:sz="4" w:space="0" w:color="auto"/>
              <w:left w:val="single" w:sz="4" w:space="0" w:color="auto"/>
              <w:bottom w:val="single" w:sz="4" w:space="0" w:color="auto"/>
              <w:right w:val="single" w:sz="4" w:space="0" w:color="auto"/>
            </w:tcBorders>
          </w:tcPr>
          <w:p w14:paraId="5778E3F5" w14:textId="77777777" w:rsidR="004A5FD9" w:rsidRPr="006E5064" w:rsidRDefault="004A5FD9" w:rsidP="00DA6D58">
            <w:pPr>
              <w:autoSpaceDE w:val="0"/>
              <w:autoSpaceDN w:val="0"/>
              <w:adjustRightInd w:val="0"/>
              <w:spacing w:after="0" w:line="240" w:lineRule="auto"/>
              <w:contextualSpacing/>
              <w:rPr>
                <w:rFonts w:ascii="Times New Roman" w:hAnsi="Times New Roman"/>
                <w:sz w:val="24"/>
                <w:szCs w:val="24"/>
              </w:rPr>
            </w:pPr>
          </w:p>
        </w:tc>
        <w:tc>
          <w:tcPr>
            <w:tcW w:w="5373" w:type="dxa"/>
            <w:tcBorders>
              <w:top w:val="single" w:sz="4" w:space="0" w:color="auto"/>
              <w:left w:val="single" w:sz="4" w:space="0" w:color="auto"/>
              <w:bottom w:val="single" w:sz="4" w:space="0" w:color="auto"/>
              <w:right w:val="single" w:sz="4" w:space="0" w:color="auto"/>
            </w:tcBorders>
          </w:tcPr>
          <w:p w14:paraId="53CE2151" w14:textId="77777777" w:rsidR="004A5FD9" w:rsidRPr="006E5064" w:rsidRDefault="004A5FD9" w:rsidP="00DA6D58">
            <w:pPr>
              <w:autoSpaceDE w:val="0"/>
              <w:autoSpaceDN w:val="0"/>
              <w:adjustRightInd w:val="0"/>
              <w:spacing w:after="0" w:line="240" w:lineRule="auto"/>
              <w:contextualSpacing/>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5E10F2C" w14:textId="77777777" w:rsidR="004A5FD9" w:rsidRPr="006E5064" w:rsidRDefault="004A5FD9" w:rsidP="00DA6D58">
            <w:pPr>
              <w:autoSpaceDE w:val="0"/>
              <w:autoSpaceDN w:val="0"/>
              <w:adjustRightInd w:val="0"/>
              <w:spacing w:after="0" w:line="240" w:lineRule="auto"/>
              <w:contextualSpacing/>
              <w:rPr>
                <w:rFonts w:ascii="Times New Roman" w:hAnsi="Times New Roman"/>
                <w:sz w:val="24"/>
                <w:szCs w:val="24"/>
              </w:rPr>
            </w:pPr>
          </w:p>
        </w:tc>
      </w:tr>
      <w:tr w:rsidR="004A5FD9" w:rsidRPr="006E5064" w14:paraId="6C1880DA" w14:textId="77777777" w:rsidTr="00555001">
        <w:tc>
          <w:tcPr>
            <w:tcW w:w="581" w:type="dxa"/>
            <w:tcBorders>
              <w:top w:val="single" w:sz="4" w:space="0" w:color="auto"/>
              <w:left w:val="single" w:sz="4" w:space="0" w:color="auto"/>
              <w:bottom w:val="single" w:sz="4" w:space="0" w:color="auto"/>
              <w:right w:val="single" w:sz="4" w:space="0" w:color="auto"/>
            </w:tcBorders>
          </w:tcPr>
          <w:p w14:paraId="67B6A7C2" w14:textId="77777777" w:rsidR="004A5FD9" w:rsidRPr="006E5064" w:rsidRDefault="004A5FD9" w:rsidP="00DA6D58">
            <w:pPr>
              <w:autoSpaceDE w:val="0"/>
              <w:autoSpaceDN w:val="0"/>
              <w:adjustRightInd w:val="0"/>
              <w:spacing w:after="0" w:line="240" w:lineRule="auto"/>
              <w:contextualSpacing/>
              <w:rPr>
                <w:rFonts w:ascii="Times New Roman" w:hAnsi="Times New Roman"/>
                <w:sz w:val="20"/>
                <w:szCs w:val="20"/>
              </w:rPr>
            </w:pPr>
          </w:p>
        </w:tc>
        <w:tc>
          <w:tcPr>
            <w:tcW w:w="5373" w:type="dxa"/>
            <w:tcBorders>
              <w:top w:val="single" w:sz="4" w:space="0" w:color="auto"/>
              <w:left w:val="single" w:sz="4" w:space="0" w:color="auto"/>
              <w:bottom w:val="single" w:sz="4" w:space="0" w:color="auto"/>
              <w:right w:val="single" w:sz="4" w:space="0" w:color="auto"/>
            </w:tcBorders>
          </w:tcPr>
          <w:p w14:paraId="654EA780" w14:textId="77777777" w:rsidR="004A5FD9" w:rsidRPr="006E5064" w:rsidRDefault="004A5FD9" w:rsidP="00DA6D58">
            <w:pPr>
              <w:autoSpaceDE w:val="0"/>
              <w:autoSpaceDN w:val="0"/>
              <w:adjustRightInd w:val="0"/>
              <w:spacing w:after="0" w:line="240" w:lineRule="auto"/>
              <w:contextualSpacing/>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57CB42B" w14:textId="77777777" w:rsidR="004A5FD9" w:rsidRPr="006E5064" w:rsidRDefault="004A5FD9" w:rsidP="00DA6D58">
            <w:pPr>
              <w:autoSpaceDE w:val="0"/>
              <w:autoSpaceDN w:val="0"/>
              <w:adjustRightInd w:val="0"/>
              <w:spacing w:after="0" w:line="240" w:lineRule="auto"/>
              <w:contextualSpacing/>
              <w:rPr>
                <w:rFonts w:ascii="Times New Roman" w:hAnsi="Times New Roman"/>
                <w:sz w:val="20"/>
                <w:szCs w:val="20"/>
              </w:rPr>
            </w:pPr>
          </w:p>
        </w:tc>
      </w:tr>
    </w:tbl>
    <w:p w14:paraId="031423FC" w14:textId="77777777" w:rsidR="004A5FD9" w:rsidRPr="00425E10" w:rsidRDefault="004A5FD9" w:rsidP="00DA6D58">
      <w:pPr>
        <w:autoSpaceDE w:val="0"/>
        <w:autoSpaceDN w:val="0"/>
        <w:adjustRightInd w:val="0"/>
        <w:spacing w:after="0" w:line="240" w:lineRule="auto"/>
        <w:contextualSpacing/>
        <w:jc w:val="both"/>
        <w:rPr>
          <w:rFonts w:ascii="Times New Roman" w:hAnsi="Times New Roman"/>
          <w:sz w:val="28"/>
          <w:szCs w:val="28"/>
        </w:rPr>
      </w:pPr>
    </w:p>
    <w:p w14:paraId="36B52688" w14:textId="77777777" w:rsidR="004A5FD9" w:rsidRPr="00425E10" w:rsidRDefault="004A5FD9" w:rsidP="00DA6D58">
      <w:pPr>
        <w:autoSpaceDE w:val="0"/>
        <w:autoSpaceDN w:val="0"/>
        <w:adjustRightInd w:val="0"/>
        <w:spacing w:after="0" w:line="240" w:lineRule="auto"/>
        <w:ind w:firstLine="540"/>
        <w:contextualSpacing/>
        <w:jc w:val="both"/>
        <w:rPr>
          <w:rFonts w:ascii="Times New Roman" w:hAnsi="Times New Roman"/>
          <w:sz w:val="28"/>
          <w:szCs w:val="28"/>
        </w:rPr>
      </w:pPr>
      <w:r w:rsidRPr="00425E10">
        <w:rPr>
          <w:rFonts w:ascii="Times New Roman" w:hAnsi="Times New Roman"/>
          <w:sz w:val="28"/>
          <w:szCs w:val="28"/>
        </w:rPr>
        <w:t>Дата получения результата предоставления услуги:</w:t>
      </w:r>
    </w:p>
    <w:p w14:paraId="5E93FAC9" w14:textId="77777777" w:rsidR="004A5FD9" w:rsidRPr="00425E10" w:rsidRDefault="004A5FD9" w:rsidP="00DA6D58">
      <w:pPr>
        <w:autoSpaceDE w:val="0"/>
        <w:autoSpaceDN w:val="0"/>
        <w:adjustRightInd w:val="0"/>
        <w:spacing w:after="0" w:line="240" w:lineRule="auto"/>
        <w:contextualSpacing/>
        <w:jc w:val="both"/>
        <w:rPr>
          <w:rFonts w:ascii="Times New Roman" w:hAnsi="Times New Roman"/>
          <w:sz w:val="28"/>
          <w:szCs w:val="28"/>
        </w:rPr>
      </w:pPr>
    </w:p>
    <w:p w14:paraId="6E08D785" w14:textId="77777777" w:rsidR="004A5FD9" w:rsidRPr="00425E10" w:rsidRDefault="004A5FD9" w:rsidP="00DA6D58">
      <w:pPr>
        <w:autoSpaceDE w:val="0"/>
        <w:autoSpaceDN w:val="0"/>
        <w:adjustRightInd w:val="0"/>
        <w:spacing w:after="0" w:line="240" w:lineRule="auto"/>
        <w:ind w:firstLine="540"/>
        <w:contextualSpacing/>
        <w:jc w:val="both"/>
        <w:rPr>
          <w:rFonts w:ascii="Times New Roman" w:hAnsi="Times New Roman"/>
          <w:sz w:val="28"/>
          <w:szCs w:val="28"/>
        </w:rPr>
      </w:pPr>
      <w:r w:rsidRPr="00425E10">
        <w:rPr>
          <w:rFonts w:ascii="Times New Roman" w:hAnsi="Times New Roman"/>
          <w:sz w:val="28"/>
          <w:szCs w:val="28"/>
        </w:rPr>
        <w:t>Способ уведомления заявителя о результате предоставления услуги:</w:t>
      </w:r>
    </w:p>
    <w:p w14:paraId="6440F5BC" w14:textId="77777777" w:rsidR="004A5FD9" w:rsidRPr="00425E10" w:rsidRDefault="004A5FD9" w:rsidP="00DA6D58">
      <w:pPr>
        <w:autoSpaceDE w:val="0"/>
        <w:autoSpaceDN w:val="0"/>
        <w:adjustRightInd w:val="0"/>
        <w:spacing w:after="0" w:line="240" w:lineRule="auto"/>
        <w:contextualSpacing/>
        <w:jc w:val="both"/>
        <w:rPr>
          <w:rFonts w:ascii="Times New Roman" w:hAnsi="Times New Roman"/>
          <w:sz w:val="28"/>
          <w:szCs w:val="28"/>
        </w:rPr>
      </w:pPr>
    </w:p>
    <w:p w14:paraId="2B202735" w14:textId="77777777" w:rsidR="004A5FD9" w:rsidRPr="00425E10" w:rsidRDefault="004A5FD9" w:rsidP="00DA6D58">
      <w:pPr>
        <w:autoSpaceDE w:val="0"/>
        <w:autoSpaceDN w:val="0"/>
        <w:adjustRightInd w:val="0"/>
        <w:spacing w:after="0" w:line="240" w:lineRule="auto"/>
        <w:ind w:firstLine="540"/>
        <w:contextualSpacing/>
        <w:jc w:val="both"/>
        <w:rPr>
          <w:rFonts w:ascii="Times New Roman" w:hAnsi="Times New Roman"/>
          <w:sz w:val="28"/>
          <w:szCs w:val="28"/>
        </w:rPr>
      </w:pPr>
      <w:r w:rsidRPr="00425E10">
        <w:rPr>
          <w:rFonts w:ascii="Times New Roman" w:hAnsi="Times New Roman"/>
          <w:sz w:val="28"/>
          <w:szCs w:val="28"/>
        </w:rPr>
        <w:t>Принял:</w:t>
      </w:r>
    </w:p>
    <w:p w14:paraId="0B8CE40A" w14:textId="77777777" w:rsidR="004A5FD9" w:rsidRPr="00425E10" w:rsidRDefault="004A5FD9" w:rsidP="00DA6D58">
      <w:pPr>
        <w:autoSpaceDE w:val="0"/>
        <w:autoSpaceDN w:val="0"/>
        <w:adjustRightInd w:val="0"/>
        <w:spacing w:after="0" w:line="240" w:lineRule="auto"/>
        <w:contextualSpacing/>
        <w:jc w:val="both"/>
        <w:rPr>
          <w:rFonts w:ascii="Times New Roman" w:hAnsi="Times New Roman"/>
          <w:sz w:val="28"/>
          <w:szCs w:val="28"/>
        </w:rPr>
      </w:pPr>
      <w:r w:rsidRPr="00425E10">
        <w:rPr>
          <w:rFonts w:ascii="Times New Roman" w:hAnsi="Times New Roman"/>
          <w:sz w:val="28"/>
          <w:szCs w:val="28"/>
        </w:rPr>
        <w:t>______________         _____________                  __________________</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2835"/>
        <w:gridCol w:w="3261"/>
        <w:gridCol w:w="3402"/>
      </w:tblGrid>
      <w:tr w:rsidR="004A5FD9" w:rsidRPr="006E5064" w14:paraId="1702205E" w14:textId="77777777" w:rsidTr="00555001">
        <w:tc>
          <w:tcPr>
            <w:tcW w:w="2835" w:type="dxa"/>
          </w:tcPr>
          <w:p w14:paraId="3715078F" w14:textId="77777777" w:rsidR="004A5FD9" w:rsidRPr="006E5064" w:rsidRDefault="004A5FD9" w:rsidP="00DA6D58">
            <w:pPr>
              <w:autoSpaceDE w:val="0"/>
              <w:autoSpaceDN w:val="0"/>
              <w:adjustRightInd w:val="0"/>
              <w:spacing w:after="0" w:line="240" w:lineRule="auto"/>
              <w:contextualSpacing/>
              <w:rPr>
                <w:rFonts w:ascii="Times New Roman" w:hAnsi="Times New Roman"/>
                <w:sz w:val="28"/>
                <w:szCs w:val="28"/>
              </w:rPr>
            </w:pPr>
            <w:r w:rsidRPr="006E5064">
              <w:rPr>
                <w:rFonts w:ascii="Times New Roman" w:hAnsi="Times New Roman"/>
                <w:sz w:val="28"/>
                <w:szCs w:val="28"/>
              </w:rPr>
              <w:t>Ф.И.О.</w:t>
            </w:r>
          </w:p>
        </w:tc>
        <w:tc>
          <w:tcPr>
            <w:tcW w:w="3261" w:type="dxa"/>
          </w:tcPr>
          <w:p w14:paraId="3CCFCE11" w14:textId="77777777" w:rsidR="004A5FD9" w:rsidRPr="006E5064" w:rsidRDefault="004A5FD9" w:rsidP="00DA6D58">
            <w:pPr>
              <w:autoSpaceDE w:val="0"/>
              <w:autoSpaceDN w:val="0"/>
              <w:adjustRightInd w:val="0"/>
              <w:spacing w:after="0" w:line="240" w:lineRule="auto"/>
              <w:contextualSpacing/>
              <w:rPr>
                <w:rFonts w:ascii="Times New Roman" w:hAnsi="Times New Roman"/>
                <w:sz w:val="28"/>
                <w:szCs w:val="28"/>
              </w:rPr>
            </w:pPr>
            <w:r w:rsidRPr="006E5064">
              <w:rPr>
                <w:rFonts w:ascii="Times New Roman" w:hAnsi="Times New Roman"/>
                <w:sz w:val="28"/>
                <w:szCs w:val="28"/>
              </w:rPr>
              <w:t>Дата</w:t>
            </w:r>
          </w:p>
        </w:tc>
        <w:tc>
          <w:tcPr>
            <w:tcW w:w="3402" w:type="dxa"/>
          </w:tcPr>
          <w:p w14:paraId="0B214935" w14:textId="77777777" w:rsidR="004A5FD9" w:rsidRPr="006E5064" w:rsidRDefault="004A5FD9" w:rsidP="00DA6D58">
            <w:pPr>
              <w:autoSpaceDE w:val="0"/>
              <w:autoSpaceDN w:val="0"/>
              <w:adjustRightInd w:val="0"/>
              <w:spacing w:after="0" w:line="240" w:lineRule="auto"/>
              <w:contextualSpacing/>
              <w:rPr>
                <w:rFonts w:ascii="Times New Roman" w:hAnsi="Times New Roman"/>
                <w:sz w:val="28"/>
                <w:szCs w:val="28"/>
              </w:rPr>
            </w:pPr>
            <w:r w:rsidRPr="006E5064">
              <w:rPr>
                <w:rFonts w:ascii="Times New Roman" w:hAnsi="Times New Roman"/>
                <w:sz w:val="28"/>
                <w:szCs w:val="28"/>
              </w:rPr>
              <w:t>Подпись</w:t>
            </w:r>
          </w:p>
        </w:tc>
      </w:tr>
    </w:tbl>
    <w:p w14:paraId="47A06CC5" w14:textId="77777777" w:rsidR="00A82BD6" w:rsidRDefault="00A82BD6">
      <w:pPr>
        <w:rPr>
          <w:rFonts w:ascii="Times New Roman" w:hAnsi="Times New Roman"/>
          <w:lang w:eastAsia="ru-RU"/>
        </w:rPr>
      </w:pPr>
    </w:p>
    <w:p w14:paraId="7079AB5D" w14:textId="77777777" w:rsidR="00381DCD" w:rsidRPr="00C504C0" w:rsidRDefault="00381DCD" w:rsidP="00DA6D58">
      <w:pPr>
        <w:widowControl w:val="0"/>
        <w:autoSpaceDE w:val="0"/>
        <w:autoSpaceDN w:val="0"/>
        <w:spacing w:after="0" w:line="240" w:lineRule="auto"/>
        <w:contextualSpacing/>
        <w:rPr>
          <w:rFonts w:ascii="Times New Roman" w:hAnsi="Times New Roman"/>
          <w:lang w:eastAsia="ru-RU"/>
        </w:rPr>
      </w:pPr>
    </w:p>
    <w:p w14:paraId="06AFFAE9" w14:textId="77777777" w:rsidR="00C77EB7" w:rsidRDefault="00C77EB7" w:rsidP="00DA6D58">
      <w:pPr>
        <w:spacing w:after="0" w:line="240" w:lineRule="auto"/>
        <w:ind w:firstLine="3969"/>
        <w:contextualSpacing/>
        <w:jc w:val="right"/>
        <w:rPr>
          <w:rFonts w:ascii="Times New Roman" w:hAnsi="Times New Roman"/>
          <w:sz w:val="24"/>
          <w:szCs w:val="24"/>
        </w:rPr>
      </w:pPr>
    </w:p>
    <w:p w14:paraId="28397451" w14:textId="77777777" w:rsidR="006777C2" w:rsidRDefault="006777C2" w:rsidP="00DA6D58">
      <w:pPr>
        <w:spacing w:after="0" w:line="240" w:lineRule="auto"/>
        <w:ind w:firstLine="3969"/>
        <w:contextualSpacing/>
        <w:jc w:val="right"/>
        <w:rPr>
          <w:rFonts w:ascii="Times New Roman" w:hAnsi="Times New Roman"/>
          <w:sz w:val="24"/>
          <w:szCs w:val="24"/>
        </w:rPr>
      </w:pPr>
    </w:p>
    <w:p w14:paraId="3F301FB1" w14:textId="77777777" w:rsidR="006777C2" w:rsidRDefault="006777C2" w:rsidP="00DA6D58">
      <w:pPr>
        <w:spacing w:after="0" w:line="240" w:lineRule="auto"/>
        <w:ind w:firstLine="3969"/>
        <w:contextualSpacing/>
        <w:jc w:val="right"/>
        <w:rPr>
          <w:rFonts w:ascii="Times New Roman" w:hAnsi="Times New Roman"/>
          <w:sz w:val="24"/>
          <w:szCs w:val="24"/>
        </w:rPr>
      </w:pPr>
    </w:p>
    <w:p w14:paraId="343CA218" w14:textId="77777777" w:rsidR="006777C2" w:rsidRDefault="006777C2" w:rsidP="00DA6D58">
      <w:pPr>
        <w:spacing w:after="0" w:line="240" w:lineRule="auto"/>
        <w:ind w:firstLine="3969"/>
        <w:contextualSpacing/>
        <w:jc w:val="right"/>
        <w:rPr>
          <w:rFonts w:ascii="Times New Roman" w:hAnsi="Times New Roman"/>
          <w:sz w:val="24"/>
          <w:szCs w:val="24"/>
        </w:rPr>
      </w:pPr>
    </w:p>
    <w:p w14:paraId="15232F90" w14:textId="77777777" w:rsidR="00BA555A" w:rsidRPr="006777C2" w:rsidRDefault="00BA555A" w:rsidP="006777C2">
      <w:pPr>
        <w:spacing w:after="0" w:line="240" w:lineRule="exact"/>
        <w:ind w:firstLine="3969"/>
        <w:contextualSpacing/>
        <w:jc w:val="right"/>
        <w:rPr>
          <w:rFonts w:ascii="Times New Roman" w:hAnsi="Times New Roman"/>
          <w:sz w:val="28"/>
          <w:szCs w:val="28"/>
        </w:rPr>
      </w:pPr>
      <w:r w:rsidRPr="006777C2">
        <w:rPr>
          <w:rFonts w:ascii="Times New Roman" w:hAnsi="Times New Roman"/>
          <w:sz w:val="28"/>
          <w:szCs w:val="28"/>
        </w:rPr>
        <w:t>Приложение 6</w:t>
      </w:r>
    </w:p>
    <w:p w14:paraId="01E46DAD" w14:textId="77777777" w:rsidR="002413CC" w:rsidRPr="006777C2" w:rsidRDefault="002413CC" w:rsidP="006777C2">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 xml:space="preserve">к административному регламенту </w:t>
      </w:r>
    </w:p>
    <w:p w14:paraId="33502877" w14:textId="77777777" w:rsidR="002413CC" w:rsidRPr="006777C2" w:rsidRDefault="002413CC" w:rsidP="006777C2">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 xml:space="preserve">предоставления муниципальной услуги </w:t>
      </w:r>
    </w:p>
    <w:p w14:paraId="252D33ED" w14:textId="77777777" w:rsidR="008A757B" w:rsidRPr="006777C2" w:rsidRDefault="008A757B" w:rsidP="006777C2">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w:t>
      </w:r>
      <w:r w:rsidR="00C77EB7" w:rsidRPr="006777C2">
        <w:rPr>
          <w:rFonts w:ascii="Times New Roman" w:eastAsia="Times New Roman CYR" w:hAnsi="Times New Roman" w:cs="Times New Roman CYR"/>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Pr="006777C2">
        <w:rPr>
          <w:rFonts w:ascii="Times New Roman" w:hAnsi="Times New Roman"/>
          <w:sz w:val="28"/>
          <w:szCs w:val="28"/>
        </w:rPr>
        <w:t>»</w:t>
      </w:r>
    </w:p>
    <w:p w14:paraId="522DDBA5" w14:textId="77777777" w:rsidR="002413CC" w:rsidRDefault="002413CC" w:rsidP="00DA6D58">
      <w:pPr>
        <w:widowControl w:val="0"/>
        <w:autoSpaceDE w:val="0"/>
        <w:autoSpaceDN w:val="0"/>
        <w:spacing w:after="0" w:line="240" w:lineRule="auto"/>
        <w:contextualSpacing/>
        <w:jc w:val="center"/>
        <w:rPr>
          <w:rFonts w:ascii="Times New Roman" w:hAnsi="Times New Roman"/>
          <w:sz w:val="28"/>
          <w:szCs w:val="28"/>
          <w:lang w:eastAsia="ru-RU"/>
        </w:rPr>
      </w:pPr>
    </w:p>
    <w:p w14:paraId="44502CE5" w14:textId="77777777" w:rsidR="002413CC" w:rsidRPr="00974FD7" w:rsidRDefault="002413CC" w:rsidP="00DA6D58">
      <w:pPr>
        <w:autoSpaceDE w:val="0"/>
        <w:autoSpaceDN w:val="0"/>
        <w:adjustRightInd w:val="0"/>
        <w:spacing w:after="0" w:line="240" w:lineRule="auto"/>
        <w:contextualSpacing/>
        <w:outlineLvl w:val="0"/>
        <w:rPr>
          <w:rFonts w:ascii="Times New Roman" w:eastAsia="Times New Roman" w:hAnsi="Times New Roman"/>
          <w:sz w:val="24"/>
          <w:szCs w:val="24"/>
          <w:lang w:eastAsia="zh-CN"/>
        </w:rPr>
      </w:pPr>
      <w:r w:rsidRPr="00974FD7">
        <w:rPr>
          <w:rFonts w:ascii="Times New Roman" w:hAnsi="Times New Roman"/>
          <w:sz w:val="24"/>
          <w:szCs w:val="24"/>
        </w:rPr>
        <w:t>ФОРМА</w:t>
      </w:r>
      <w:r w:rsidR="00DA20E2" w:rsidRPr="00974FD7">
        <w:rPr>
          <w:rFonts w:ascii="Times New Roman" w:hAnsi="Times New Roman"/>
          <w:sz w:val="24"/>
          <w:szCs w:val="24"/>
        </w:rPr>
        <w:t xml:space="preserve"> УВЕДОМЛЕНИЯ</w:t>
      </w:r>
    </w:p>
    <w:p w14:paraId="52D732DE" w14:textId="77777777" w:rsidR="002413CC" w:rsidRPr="00940D8C" w:rsidRDefault="002413CC" w:rsidP="00DA6D58">
      <w:pPr>
        <w:autoSpaceDE w:val="0"/>
        <w:autoSpaceDN w:val="0"/>
        <w:adjustRightInd w:val="0"/>
        <w:spacing w:after="0" w:line="240" w:lineRule="auto"/>
        <w:contextualSpacing/>
        <w:jc w:val="center"/>
        <w:outlineLvl w:val="0"/>
        <w:rPr>
          <w:rFonts w:ascii="Times New Roman" w:eastAsia="Times New Roman" w:hAnsi="Times New Roman"/>
          <w:sz w:val="24"/>
          <w:szCs w:val="24"/>
          <w:lang w:eastAsia="zh-CN"/>
        </w:rPr>
      </w:pPr>
    </w:p>
    <w:p w14:paraId="24C75B26" w14:textId="77777777" w:rsidR="002413CC" w:rsidRPr="00425E10" w:rsidRDefault="002413CC" w:rsidP="00DA6D58">
      <w:pPr>
        <w:tabs>
          <w:tab w:val="num" w:pos="0"/>
        </w:tabs>
        <w:autoSpaceDE w:val="0"/>
        <w:autoSpaceDN w:val="0"/>
        <w:adjustRightInd w:val="0"/>
        <w:spacing w:after="0" w:line="240" w:lineRule="auto"/>
        <w:ind w:left="432" w:hanging="432"/>
        <w:contextualSpacing/>
        <w:jc w:val="both"/>
        <w:outlineLvl w:val="0"/>
        <w:rPr>
          <w:rFonts w:ascii="Courier New" w:hAnsi="Courier New" w:cs="Courier New"/>
          <w:sz w:val="20"/>
          <w:szCs w:val="20"/>
        </w:rPr>
      </w:pPr>
    </w:p>
    <w:tbl>
      <w:tblPr>
        <w:tblW w:w="0" w:type="auto"/>
        <w:tblLook w:val="04A0" w:firstRow="1" w:lastRow="0" w:firstColumn="1" w:lastColumn="0" w:noHBand="0" w:noVBand="1"/>
      </w:tblPr>
      <w:tblGrid>
        <w:gridCol w:w="4799"/>
        <w:gridCol w:w="4771"/>
      </w:tblGrid>
      <w:tr w:rsidR="006B63E5" w:rsidRPr="006E5064" w14:paraId="2366E484" w14:textId="77777777" w:rsidTr="006E5064">
        <w:tc>
          <w:tcPr>
            <w:tcW w:w="4857" w:type="dxa"/>
            <w:shd w:val="clear" w:color="auto" w:fill="auto"/>
          </w:tcPr>
          <w:p w14:paraId="0F0074E2" w14:textId="77777777" w:rsidR="006B63E5" w:rsidRPr="006E5064" w:rsidRDefault="006B63E5" w:rsidP="006E5064">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E5064">
              <w:rPr>
                <w:rFonts w:ascii="Times New Roman" w:eastAsia="Times New Roman" w:hAnsi="Times New Roman"/>
                <w:sz w:val="28"/>
                <w:szCs w:val="28"/>
                <w:lang w:eastAsia="ru-RU"/>
              </w:rPr>
              <w:t xml:space="preserve">Бланк </w:t>
            </w:r>
            <w:r w:rsidR="00D17C96" w:rsidRPr="006E5064">
              <w:rPr>
                <w:rFonts w:ascii="Times New Roman" w:eastAsia="Times New Roman" w:hAnsi="Times New Roman"/>
                <w:sz w:val="28"/>
                <w:szCs w:val="28"/>
                <w:lang w:eastAsia="ru-RU"/>
              </w:rPr>
              <w:t xml:space="preserve">Управления </w:t>
            </w:r>
            <w:r w:rsidR="005919F2" w:rsidRPr="006E5064">
              <w:rPr>
                <w:rFonts w:ascii="Times New Roman" w:eastAsia="Times New Roman" w:hAnsi="Times New Roman"/>
                <w:sz w:val="28"/>
                <w:szCs w:val="28"/>
                <w:lang w:eastAsia="ru-RU"/>
              </w:rPr>
              <w:t xml:space="preserve">муниципальным </w:t>
            </w:r>
            <w:r w:rsidR="00D17C96" w:rsidRPr="006E5064">
              <w:rPr>
                <w:rFonts w:ascii="Times New Roman" w:eastAsia="Times New Roman" w:hAnsi="Times New Roman"/>
                <w:sz w:val="28"/>
                <w:szCs w:val="28"/>
                <w:lang w:eastAsia="ru-RU"/>
              </w:rPr>
              <w:t>имуществ</w:t>
            </w:r>
            <w:r w:rsidR="005919F2" w:rsidRPr="006E5064">
              <w:rPr>
                <w:rFonts w:ascii="Times New Roman" w:eastAsia="Times New Roman" w:hAnsi="Times New Roman"/>
                <w:sz w:val="28"/>
                <w:szCs w:val="28"/>
                <w:lang w:eastAsia="ru-RU"/>
              </w:rPr>
              <w:t>ом</w:t>
            </w:r>
            <w:r w:rsidR="00D17C96" w:rsidRPr="006E5064">
              <w:rPr>
                <w:rFonts w:ascii="Times New Roman" w:eastAsia="Times New Roman" w:hAnsi="Times New Roman"/>
                <w:sz w:val="28"/>
                <w:szCs w:val="28"/>
                <w:lang w:eastAsia="ru-RU"/>
              </w:rPr>
              <w:t xml:space="preserve"> администрации Предгорного муниципального </w:t>
            </w:r>
            <w:r w:rsidR="00C77EB7" w:rsidRPr="006E5064">
              <w:rPr>
                <w:rFonts w:ascii="Times New Roman" w:eastAsia="Times New Roman" w:hAnsi="Times New Roman"/>
                <w:sz w:val="28"/>
                <w:szCs w:val="28"/>
                <w:lang w:eastAsia="ru-RU"/>
              </w:rPr>
              <w:t>округ</w:t>
            </w:r>
            <w:r w:rsidR="00D17C96" w:rsidRPr="006E5064">
              <w:rPr>
                <w:rFonts w:ascii="Times New Roman" w:eastAsia="Times New Roman" w:hAnsi="Times New Roman"/>
                <w:sz w:val="28"/>
                <w:szCs w:val="28"/>
                <w:lang w:eastAsia="ru-RU"/>
              </w:rPr>
              <w:t>а Ставропольского края</w:t>
            </w:r>
          </w:p>
        </w:tc>
        <w:tc>
          <w:tcPr>
            <w:tcW w:w="4857" w:type="dxa"/>
            <w:shd w:val="clear" w:color="auto" w:fill="auto"/>
          </w:tcPr>
          <w:p w14:paraId="1F90BECC" w14:textId="77777777" w:rsidR="006B63E5" w:rsidRPr="006E5064" w:rsidRDefault="006B63E5" w:rsidP="006E5064">
            <w:pPr>
              <w:autoSpaceDE w:val="0"/>
              <w:autoSpaceDN w:val="0"/>
              <w:adjustRightInd w:val="0"/>
              <w:spacing w:after="0" w:line="240" w:lineRule="auto"/>
              <w:contextualSpacing/>
              <w:jc w:val="right"/>
              <w:rPr>
                <w:rFonts w:ascii="Times New Roman" w:hAnsi="Times New Roman"/>
                <w:sz w:val="28"/>
                <w:szCs w:val="28"/>
              </w:rPr>
            </w:pPr>
            <w:r w:rsidRPr="006E5064">
              <w:rPr>
                <w:rFonts w:ascii="Times New Roman" w:hAnsi="Times New Roman"/>
                <w:sz w:val="28"/>
                <w:szCs w:val="28"/>
              </w:rPr>
              <w:t>Ф.И.О.</w:t>
            </w:r>
          </w:p>
          <w:p w14:paraId="0EF45089" w14:textId="77777777" w:rsidR="006B63E5" w:rsidRPr="006E5064" w:rsidRDefault="006B63E5" w:rsidP="006E5064">
            <w:pPr>
              <w:autoSpaceDE w:val="0"/>
              <w:autoSpaceDN w:val="0"/>
              <w:adjustRightInd w:val="0"/>
              <w:spacing w:after="0" w:line="240" w:lineRule="auto"/>
              <w:contextualSpacing/>
              <w:jc w:val="right"/>
              <w:rPr>
                <w:rFonts w:ascii="Times New Roman" w:hAnsi="Times New Roman"/>
                <w:sz w:val="28"/>
                <w:szCs w:val="28"/>
              </w:rPr>
            </w:pPr>
          </w:p>
          <w:p w14:paraId="4DC242A1" w14:textId="77777777" w:rsidR="006B63E5" w:rsidRPr="006E5064" w:rsidRDefault="006B63E5" w:rsidP="006E5064">
            <w:pPr>
              <w:autoSpaceDE w:val="0"/>
              <w:autoSpaceDN w:val="0"/>
              <w:adjustRightInd w:val="0"/>
              <w:spacing w:after="0" w:line="240" w:lineRule="auto"/>
              <w:contextualSpacing/>
              <w:jc w:val="right"/>
              <w:rPr>
                <w:rFonts w:ascii="Times New Roman" w:hAnsi="Times New Roman"/>
                <w:sz w:val="28"/>
                <w:szCs w:val="28"/>
              </w:rPr>
            </w:pPr>
            <w:r w:rsidRPr="006E5064">
              <w:rPr>
                <w:rFonts w:ascii="Times New Roman" w:hAnsi="Times New Roman"/>
                <w:sz w:val="28"/>
                <w:szCs w:val="28"/>
              </w:rPr>
              <w:t>Адрес:</w:t>
            </w:r>
          </w:p>
          <w:p w14:paraId="3082F06F" w14:textId="77777777" w:rsidR="006B63E5" w:rsidRPr="006E5064" w:rsidRDefault="006B63E5" w:rsidP="006E5064">
            <w:pPr>
              <w:autoSpaceDE w:val="0"/>
              <w:autoSpaceDN w:val="0"/>
              <w:adjustRightInd w:val="0"/>
              <w:spacing w:after="0" w:line="240" w:lineRule="auto"/>
              <w:contextualSpacing/>
              <w:jc w:val="right"/>
              <w:rPr>
                <w:rFonts w:ascii="Times New Roman" w:eastAsia="Times New Roman" w:hAnsi="Times New Roman"/>
                <w:sz w:val="28"/>
                <w:szCs w:val="28"/>
                <w:lang w:eastAsia="ru-RU"/>
              </w:rPr>
            </w:pPr>
          </w:p>
          <w:p w14:paraId="2A4E92EA" w14:textId="77777777" w:rsidR="006B63E5" w:rsidRPr="006E5064" w:rsidRDefault="006B63E5" w:rsidP="006E5064">
            <w:pPr>
              <w:autoSpaceDE w:val="0"/>
              <w:autoSpaceDN w:val="0"/>
              <w:adjustRightInd w:val="0"/>
              <w:spacing w:after="0" w:line="240" w:lineRule="auto"/>
              <w:contextualSpacing/>
              <w:jc w:val="right"/>
              <w:rPr>
                <w:rFonts w:ascii="Times New Roman" w:eastAsia="Times New Roman" w:hAnsi="Times New Roman"/>
                <w:sz w:val="28"/>
                <w:szCs w:val="28"/>
                <w:lang w:eastAsia="ru-RU"/>
              </w:rPr>
            </w:pPr>
          </w:p>
        </w:tc>
      </w:tr>
    </w:tbl>
    <w:p w14:paraId="3D5956B3" w14:textId="77777777" w:rsidR="00980EF4" w:rsidRDefault="00980EF4" w:rsidP="00DA6D58">
      <w:pPr>
        <w:autoSpaceDE w:val="0"/>
        <w:autoSpaceDN w:val="0"/>
        <w:adjustRightInd w:val="0"/>
        <w:spacing w:after="0" w:line="240" w:lineRule="auto"/>
        <w:contextualSpacing/>
        <w:rPr>
          <w:rFonts w:ascii="Times New Roman" w:hAnsi="Times New Roman"/>
          <w:sz w:val="28"/>
          <w:szCs w:val="28"/>
        </w:rPr>
      </w:pPr>
    </w:p>
    <w:p w14:paraId="275FD417" w14:textId="77777777" w:rsidR="006B63E5" w:rsidRDefault="006B63E5" w:rsidP="00DA6D58">
      <w:pPr>
        <w:autoSpaceDE w:val="0"/>
        <w:autoSpaceDN w:val="0"/>
        <w:adjustRightInd w:val="0"/>
        <w:spacing w:after="0" w:line="240" w:lineRule="auto"/>
        <w:contextualSpacing/>
        <w:rPr>
          <w:rFonts w:ascii="Times New Roman" w:hAnsi="Times New Roman"/>
          <w:sz w:val="28"/>
          <w:szCs w:val="28"/>
        </w:rPr>
      </w:pPr>
      <w:r w:rsidRPr="00EE2ABB">
        <w:rPr>
          <w:rFonts w:ascii="Times New Roman" w:hAnsi="Times New Roman"/>
          <w:sz w:val="28"/>
          <w:szCs w:val="28"/>
        </w:rPr>
        <w:t>об отказе в предоставлени</w:t>
      </w:r>
      <w:r>
        <w:rPr>
          <w:rFonts w:ascii="Times New Roman" w:hAnsi="Times New Roman"/>
          <w:sz w:val="28"/>
          <w:szCs w:val="28"/>
        </w:rPr>
        <w:t>и</w:t>
      </w:r>
    </w:p>
    <w:p w14:paraId="22583FA3" w14:textId="77777777" w:rsidR="006B63E5" w:rsidRPr="00EE2ABB" w:rsidRDefault="006B63E5" w:rsidP="00DA6D58">
      <w:pPr>
        <w:autoSpaceDE w:val="0"/>
        <w:autoSpaceDN w:val="0"/>
        <w:adjustRightInd w:val="0"/>
        <w:spacing w:after="0" w:line="240" w:lineRule="auto"/>
        <w:contextualSpacing/>
        <w:rPr>
          <w:rFonts w:ascii="Times New Roman" w:hAnsi="Times New Roman"/>
          <w:sz w:val="28"/>
          <w:szCs w:val="28"/>
        </w:rPr>
      </w:pPr>
      <w:r w:rsidRPr="00EE2ABB">
        <w:rPr>
          <w:rFonts w:ascii="Times New Roman" w:hAnsi="Times New Roman"/>
          <w:sz w:val="28"/>
          <w:szCs w:val="28"/>
        </w:rPr>
        <w:t>муниципальной услуги</w:t>
      </w:r>
    </w:p>
    <w:p w14:paraId="2E8E1C6B" w14:textId="77777777" w:rsidR="006B63E5" w:rsidRPr="00EE2ABB" w:rsidRDefault="006B63E5" w:rsidP="00DA6D58">
      <w:pPr>
        <w:autoSpaceDE w:val="0"/>
        <w:autoSpaceDN w:val="0"/>
        <w:adjustRightInd w:val="0"/>
        <w:spacing w:after="0" w:line="240" w:lineRule="auto"/>
        <w:contextualSpacing/>
        <w:jc w:val="both"/>
        <w:rPr>
          <w:rFonts w:ascii="Times New Roman" w:hAnsi="Times New Roman"/>
          <w:sz w:val="28"/>
          <w:szCs w:val="28"/>
        </w:rPr>
      </w:pPr>
    </w:p>
    <w:p w14:paraId="1CE5044C" w14:textId="77777777" w:rsidR="002413CC" w:rsidRPr="00425E10" w:rsidRDefault="002413CC" w:rsidP="00DA6D58">
      <w:pPr>
        <w:tabs>
          <w:tab w:val="num" w:pos="0"/>
        </w:tabs>
        <w:autoSpaceDE w:val="0"/>
        <w:autoSpaceDN w:val="0"/>
        <w:adjustRightInd w:val="0"/>
        <w:spacing w:after="0" w:line="240" w:lineRule="auto"/>
        <w:ind w:left="432" w:hanging="432"/>
        <w:contextualSpacing/>
        <w:jc w:val="center"/>
        <w:outlineLvl w:val="0"/>
        <w:rPr>
          <w:rFonts w:ascii="Times New Roman" w:hAnsi="Times New Roman"/>
          <w:sz w:val="20"/>
          <w:szCs w:val="20"/>
        </w:rPr>
      </w:pPr>
    </w:p>
    <w:p w14:paraId="18E29FC5" w14:textId="77777777" w:rsidR="00673E3B" w:rsidRDefault="002413CC" w:rsidP="006777C2">
      <w:pPr>
        <w:tabs>
          <w:tab w:val="left" w:pos="0"/>
        </w:tabs>
        <w:autoSpaceDE w:val="0"/>
        <w:autoSpaceDN w:val="0"/>
        <w:adjustRightInd w:val="0"/>
        <w:spacing w:after="0" w:line="240" w:lineRule="auto"/>
        <w:ind w:firstLine="709"/>
        <w:contextualSpacing/>
        <w:jc w:val="both"/>
        <w:outlineLvl w:val="0"/>
        <w:rPr>
          <w:rFonts w:ascii="Times New Roman" w:hAnsi="Times New Roman"/>
          <w:sz w:val="28"/>
          <w:szCs w:val="28"/>
        </w:rPr>
      </w:pPr>
      <w:r w:rsidRPr="006B63E5">
        <w:rPr>
          <w:rFonts w:ascii="Times New Roman" w:hAnsi="Times New Roman"/>
          <w:sz w:val="28"/>
          <w:szCs w:val="28"/>
        </w:rPr>
        <w:t xml:space="preserve">Рассмотрев Ваше </w:t>
      </w:r>
      <w:r w:rsidR="00DA20E2">
        <w:rPr>
          <w:rFonts w:ascii="Times New Roman" w:hAnsi="Times New Roman"/>
          <w:sz w:val="28"/>
          <w:szCs w:val="28"/>
        </w:rPr>
        <w:t>заявление от «___»________ вх.</w:t>
      </w:r>
      <w:r w:rsidR="00A82BD6">
        <w:rPr>
          <w:rFonts w:ascii="Times New Roman" w:hAnsi="Times New Roman"/>
          <w:sz w:val="28"/>
          <w:szCs w:val="28"/>
        </w:rPr>
        <w:t xml:space="preserve"> </w:t>
      </w:r>
      <w:r w:rsidR="00DA20E2">
        <w:rPr>
          <w:rFonts w:ascii="Times New Roman" w:hAnsi="Times New Roman"/>
          <w:sz w:val="28"/>
          <w:szCs w:val="28"/>
        </w:rPr>
        <w:t>№ _____ и документы представленные для предоставления муниципальной услуги «</w:t>
      </w:r>
      <w:r w:rsidR="00C77EB7">
        <w:rPr>
          <w:rFonts w:ascii="Times New Roman" w:eastAsia="Times New Roman CYR" w:hAnsi="Times New Roman" w:cs="Times New Roman CYR"/>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00DA20E2" w:rsidRPr="00DA20E2">
        <w:rPr>
          <w:rFonts w:ascii="Times New Roman" w:hAnsi="Times New Roman"/>
          <w:sz w:val="28"/>
          <w:szCs w:val="28"/>
        </w:rPr>
        <w:t>»</w:t>
      </w:r>
      <w:r w:rsidR="00DA20E2">
        <w:rPr>
          <w:rFonts w:ascii="Times New Roman" w:hAnsi="Times New Roman"/>
          <w:sz w:val="28"/>
          <w:szCs w:val="28"/>
        </w:rPr>
        <w:t>, уведомляем об отказе в</w:t>
      </w:r>
      <w:r w:rsidR="00A82BD6">
        <w:rPr>
          <w:rFonts w:ascii="Times New Roman" w:hAnsi="Times New Roman"/>
          <w:sz w:val="28"/>
          <w:szCs w:val="28"/>
        </w:rPr>
        <w:t xml:space="preserve"> </w:t>
      </w:r>
      <w:r w:rsidR="0060390D">
        <w:rPr>
          <w:rFonts w:ascii="Times New Roman" w:eastAsia="Times New Roman" w:hAnsi="Times New Roman"/>
          <w:color w:val="000000"/>
          <w:sz w:val="28"/>
          <w:szCs w:val="28"/>
          <w:lang w:eastAsia="ru-RU"/>
        </w:rPr>
        <w:t>предост</w:t>
      </w:r>
      <w:r w:rsidR="0060390D">
        <w:rPr>
          <w:rFonts w:ascii="Times New Roman" w:hAnsi="Times New Roman"/>
          <w:sz w:val="28"/>
          <w:szCs w:val="28"/>
        </w:rPr>
        <w:t>а</w:t>
      </w:r>
      <w:r w:rsidR="0060390D">
        <w:rPr>
          <w:rFonts w:ascii="Times New Roman" w:eastAsia="Times New Roman" w:hAnsi="Times New Roman"/>
          <w:color w:val="000000"/>
          <w:sz w:val="28"/>
          <w:szCs w:val="28"/>
          <w:lang w:eastAsia="ru-RU"/>
        </w:rPr>
        <w:t>влении муницип</w:t>
      </w:r>
      <w:r w:rsidR="0060390D">
        <w:rPr>
          <w:rFonts w:ascii="Times New Roman" w:hAnsi="Times New Roman"/>
          <w:sz w:val="28"/>
          <w:szCs w:val="28"/>
        </w:rPr>
        <w:t>а</w:t>
      </w:r>
      <w:r w:rsidR="0060390D">
        <w:rPr>
          <w:rFonts w:ascii="Times New Roman" w:eastAsia="Times New Roman" w:hAnsi="Times New Roman"/>
          <w:color w:val="000000"/>
          <w:sz w:val="28"/>
          <w:szCs w:val="28"/>
          <w:lang w:eastAsia="ru-RU"/>
        </w:rPr>
        <w:t>льной услуги</w:t>
      </w:r>
      <w:r w:rsidR="00A82BD6">
        <w:rPr>
          <w:rFonts w:ascii="Times New Roman" w:eastAsia="Times New Roman" w:hAnsi="Times New Roman"/>
          <w:color w:val="000000"/>
          <w:sz w:val="28"/>
          <w:szCs w:val="28"/>
          <w:lang w:eastAsia="ru-RU"/>
        </w:rPr>
        <w:t xml:space="preserve"> </w:t>
      </w:r>
      <w:r w:rsidRPr="006B63E5">
        <w:rPr>
          <w:rFonts w:ascii="Times New Roman" w:hAnsi="Times New Roman"/>
          <w:sz w:val="28"/>
          <w:szCs w:val="28"/>
        </w:rPr>
        <w:t>по следующим основаниям</w:t>
      </w:r>
      <w:r w:rsidR="00673E3B">
        <w:rPr>
          <w:rFonts w:ascii="Times New Roman" w:hAnsi="Times New Roman"/>
          <w:sz w:val="28"/>
          <w:szCs w:val="28"/>
        </w:rPr>
        <w:t xml:space="preserve"> __________________________________</w:t>
      </w:r>
      <w:r w:rsidR="0060390D">
        <w:rPr>
          <w:rFonts w:ascii="Times New Roman" w:hAnsi="Times New Roman"/>
          <w:sz w:val="28"/>
          <w:szCs w:val="28"/>
        </w:rPr>
        <w:t>_________</w:t>
      </w:r>
      <w:r w:rsidR="00974FD7">
        <w:rPr>
          <w:rFonts w:ascii="Times New Roman" w:hAnsi="Times New Roman"/>
          <w:sz w:val="28"/>
          <w:szCs w:val="28"/>
        </w:rPr>
        <w:t>___________</w:t>
      </w:r>
      <w:r w:rsidR="0060390D">
        <w:rPr>
          <w:rFonts w:ascii="Times New Roman" w:hAnsi="Times New Roman"/>
          <w:sz w:val="28"/>
          <w:szCs w:val="28"/>
        </w:rPr>
        <w:t>_________</w:t>
      </w:r>
    </w:p>
    <w:p w14:paraId="4917F8F8" w14:textId="77777777" w:rsidR="002413CC" w:rsidRDefault="002413CC" w:rsidP="006777C2">
      <w:pPr>
        <w:tabs>
          <w:tab w:val="num" w:pos="0"/>
        </w:tabs>
        <w:autoSpaceDE w:val="0"/>
        <w:autoSpaceDN w:val="0"/>
        <w:adjustRightInd w:val="0"/>
        <w:spacing w:after="0" w:line="240" w:lineRule="auto"/>
        <w:ind w:left="432" w:hanging="432"/>
        <w:contextualSpacing/>
        <w:jc w:val="center"/>
        <w:outlineLvl w:val="0"/>
        <w:rPr>
          <w:rFonts w:ascii="Times New Roman" w:hAnsi="Times New Roman"/>
          <w:sz w:val="18"/>
          <w:szCs w:val="18"/>
        </w:rPr>
      </w:pPr>
      <w:r w:rsidRPr="006B63E5">
        <w:rPr>
          <w:rFonts w:ascii="Times New Roman" w:hAnsi="Times New Roman"/>
          <w:sz w:val="18"/>
          <w:szCs w:val="18"/>
        </w:rPr>
        <w:t>(указывается причина отказа)</w:t>
      </w:r>
    </w:p>
    <w:p w14:paraId="37B728F9" w14:textId="77777777" w:rsidR="002413CC" w:rsidRPr="00974FD7" w:rsidRDefault="00974FD7" w:rsidP="00DA6D58">
      <w:pPr>
        <w:tabs>
          <w:tab w:val="num" w:pos="0"/>
        </w:tabs>
        <w:autoSpaceDE w:val="0"/>
        <w:autoSpaceDN w:val="0"/>
        <w:adjustRightInd w:val="0"/>
        <w:spacing w:after="0" w:line="240" w:lineRule="auto"/>
        <w:contextualSpacing/>
        <w:jc w:val="both"/>
        <w:outlineLvl w:val="0"/>
        <w:rPr>
          <w:rFonts w:ascii="Times New Roman" w:hAnsi="Times New Roman"/>
          <w:sz w:val="24"/>
          <w:szCs w:val="24"/>
        </w:rPr>
      </w:pPr>
      <w:r w:rsidRPr="00974FD7">
        <w:rPr>
          <w:rFonts w:ascii="Times New Roman" w:hAnsi="Times New Roman"/>
          <w:sz w:val="24"/>
          <w:szCs w:val="24"/>
        </w:rPr>
        <w:t xml:space="preserve">Отказ может быть обжалован в досудебном   порядке </w:t>
      </w:r>
      <w:r w:rsidR="00940D8C" w:rsidRPr="00974FD7">
        <w:rPr>
          <w:rFonts w:ascii="Times New Roman" w:eastAsia="Times New Roman" w:hAnsi="Times New Roman"/>
          <w:sz w:val="24"/>
          <w:szCs w:val="24"/>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бездействия органа, предоставляющего услугу, а также его должностных лиц.</w:t>
      </w:r>
    </w:p>
    <w:p w14:paraId="08AB9AFF" w14:textId="77777777" w:rsidR="002413CC" w:rsidRDefault="002413CC" w:rsidP="00DA6D58">
      <w:pPr>
        <w:tabs>
          <w:tab w:val="num" w:pos="0"/>
        </w:tabs>
        <w:autoSpaceDE w:val="0"/>
        <w:autoSpaceDN w:val="0"/>
        <w:adjustRightInd w:val="0"/>
        <w:spacing w:after="0" w:line="240" w:lineRule="auto"/>
        <w:contextualSpacing/>
        <w:outlineLvl w:val="0"/>
        <w:rPr>
          <w:rFonts w:ascii="Times New Roman" w:hAnsi="Times New Roman"/>
          <w:sz w:val="20"/>
          <w:szCs w:val="20"/>
        </w:rPr>
      </w:pPr>
    </w:p>
    <w:p w14:paraId="3A65E781" w14:textId="77777777" w:rsidR="00940D8C" w:rsidRDefault="00940D8C" w:rsidP="00DA6D58">
      <w:pPr>
        <w:autoSpaceDE w:val="0"/>
        <w:autoSpaceDN w:val="0"/>
        <w:adjustRightInd w:val="0"/>
        <w:spacing w:after="0" w:line="240" w:lineRule="auto"/>
        <w:contextualSpacing/>
        <w:jc w:val="both"/>
        <w:rPr>
          <w:rFonts w:ascii="Times New Roman" w:eastAsia="Times New Roman" w:hAnsi="Times New Roman"/>
          <w:sz w:val="28"/>
          <w:szCs w:val="28"/>
          <w:lang w:eastAsia="ru-RU"/>
        </w:rPr>
      </w:pPr>
    </w:p>
    <w:p w14:paraId="726F028C" w14:textId="77777777" w:rsidR="006B63E5" w:rsidRDefault="006B63E5" w:rsidP="005919F2">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управления </w:t>
      </w:r>
      <w:r w:rsidR="005919F2">
        <w:rPr>
          <w:rFonts w:ascii="Times New Roman" w:eastAsia="Times New Roman" w:hAnsi="Times New Roman"/>
          <w:sz w:val="28"/>
          <w:szCs w:val="28"/>
          <w:lang w:eastAsia="ru-RU"/>
        </w:rPr>
        <w:t>муниципальным имуществом</w:t>
      </w:r>
    </w:p>
    <w:p w14:paraId="27C1A807" w14:textId="77777777" w:rsidR="006B63E5" w:rsidRDefault="006B63E5" w:rsidP="00DA6D58">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Предгорного</w:t>
      </w:r>
      <w:r w:rsidR="005919F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муниципального </w:t>
      </w:r>
      <w:r w:rsidR="00C77EB7">
        <w:rPr>
          <w:rFonts w:ascii="Times New Roman" w:eastAsia="Times New Roman" w:hAnsi="Times New Roman"/>
          <w:sz w:val="28"/>
          <w:szCs w:val="28"/>
          <w:lang w:eastAsia="ru-RU"/>
        </w:rPr>
        <w:t>округа</w:t>
      </w:r>
    </w:p>
    <w:p w14:paraId="4B57CF10" w14:textId="77777777" w:rsidR="006B63E5" w:rsidRPr="00EE2ABB" w:rsidRDefault="006B63E5" w:rsidP="00DA6D58">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EE2ABB">
        <w:rPr>
          <w:rFonts w:ascii="Times New Roman" w:eastAsia="Times New Roman" w:hAnsi="Times New Roman"/>
          <w:sz w:val="28"/>
          <w:szCs w:val="28"/>
          <w:lang w:eastAsia="ru-RU"/>
        </w:rPr>
        <w:t>Ставропольского края</w:t>
      </w:r>
      <w:r w:rsidRPr="00EE2ABB">
        <w:rPr>
          <w:rFonts w:ascii="Times New Roman" w:eastAsia="Times New Roman" w:hAnsi="Times New Roman"/>
          <w:sz w:val="28"/>
          <w:szCs w:val="28"/>
          <w:lang w:eastAsia="ru-RU"/>
        </w:rPr>
        <w:tab/>
      </w:r>
      <w:r w:rsidRPr="00EE2ABB">
        <w:rPr>
          <w:rFonts w:ascii="Times New Roman" w:eastAsia="Times New Roman" w:hAnsi="Times New Roman"/>
          <w:sz w:val="28"/>
          <w:szCs w:val="28"/>
          <w:lang w:eastAsia="ru-RU"/>
        </w:rPr>
        <w:tab/>
      </w:r>
      <w:r w:rsidRPr="00EE2ABB">
        <w:rPr>
          <w:rFonts w:ascii="Times New Roman" w:eastAsia="Times New Roman" w:hAnsi="Times New Roman"/>
          <w:sz w:val="28"/>
          <w:szCs w:val="28"/>
          <w:lang w:eastAsia="ru-RU"/>
        </w:rPr>
        <w:tab/>
      </w:r>
      <w:r w:rsidRPr="00EE2ABB">
        <w:rPr>
          <w:rFonts w:ascii="Times New Roman" w:eastAsia="Times New Roman" w:hAnsi="Times New Roman"/>
          <w:sz w:val="28"/>
          <w:szCs w:val="28"/>
          <w:lang w:eastAsia="ru-RU"/>
        </w:rPr>
        <w:tab/>
      </w:r>
      <w:r w:rsidRPr="00EE2ABB">
        <w:rPr>
          <w:rFonts w:ascii="Times New Roman" w:eastAsia="Times New Roman" w:hAnsi="Times New Roman"/>
          <w:sz w:val="28"/>
          <w:szCs w:val="28"/>
          <w:lang w:eastAsia="ru-RU"/>
        </w:rPr>
        <w:tab/>
      </w:r>
      <w:r w:rsidRPr="00EE2ABB">
        <w:rPr>
          <w:rFonts w:ascii="Times New Roman" w:eastAsia="Times New Roman" w:hAnsi="Times New Roman"/>
          <w:sz w:val="28"/>
          <w:szCs w:val="28"/>
          <w:lang w:eastAsia="ru-RU"/>
        </w:rPr>
        <w:tab/>
      </w:r>
      <w:r w:rsidRPr="00EE2ABB">
        <w:rPr>
          <w:rFonts w:ascii="Times New Roman" w:eastAsia="Times New Roman" w:hAnsi="Times New Roman"/>
          <w:sz w:val="28"/>
          <w:szCs w:val="28"/>
          <w:lang w:eastAsia="ru-RU"/>
        </w:rPr>
        <w:tab/>
        <w:t>Ф.И.О.</w:t>
      </w:r>
    </w:p>
    <w:p w14:paraId="02AF6D56" w14:textId="77777777" w:rsidR="002413CC" w:rsidRDefault="002413CC" w:rsidP="00DA6D58">
      <w:pPr>
        <w:tabs>
          <w:tab w:val="num" w:pos="0"/>
        </w:tabs>
        <w:autoSpaceDE w:val="0"/>
        <w:autoSpaceDN w:val="0"/>
        <w:adjustRightInd w:val="0"/>
        <w:spacing w:after="0" w:line="240" w:lineRule="auto"/>
        <w:ind w:left="432" w:hanging="432"/>
        <w:contextualSpacing/>
        <w:outlineLvl w:val="0"/>
        <w:rPr>
          <w:rFonts w:ascii="Times New Roman" w:hAnsi="Times New Roman"/>
          <w:sz w:val="20"/>
          <w:szCs w:val="20"/>
        </w:rPr>
      </w:pPr>
    </w:p>
    <w:p w14:paraId="1F022B86" w14:textId="77777777" w:rsidR="002413CC" w:rsidRDefault="002413CC" w:rsidP="00DA6D58">
      <w:pPr>
        <w:tabs>
          <w:tab w:val="num" w:pos="0"/>
        </w:tabs>
        <w:autoSpaceDE w:val="0"/>
        <w:autoSpaceDN w:val="0"/>
        <w:adjustRightInd w:val="0"/>
        <w:spacing w:after="0" w:line="240" w:lineRule="auto"/>
        <w:ind w:left="432" w:hanging="432"/>
        <w:contextualSpacing/>
        <w:outlineLvl w:val="0"/>
        <w:rPr>
          <w:rFonts w:ascii="Times New Roman" w:hAnsi="Times New Roman"/>
          <w:sz w:val="20"/>
          <w:szCs w:val="20"/>
        </w:rPr>
      </w:pPr>
    </w:p>
    <w:p w14:paraId="314C7EC3" w14:textId="77777777" w:rsidR="002413CC" w:rsidRPr="00BA555A" w:rsidRDefault="002413CC" w:rsidP="00DA6D58">
      <w:pPr>
        <w:widowControl w:val="0"/>
        <w:autoSpaceDE w:val="0"/>
        <w:autoSpaceDN w:val="0"/>
        <w:spacing w:after="0" w:line="240" w:lineRule="auto"/>
        <w:contextualSpacing/>
        <w:jc w:val="both"/>
        <w:rPr>
          <w:rFonts w:ascii="Times New Roman" w:hAnsi="Times New Roman"/>
          <w:lang w:eastAsia="ru-RU"/>
        </w:rPr>
      </w:pPr>
      <w:r w:rsidRPr="00BA555A">
        <w:rPr>
          <w:rFonts w:ascii="Times New Roman" w:hAnsi="Times New Roman"/>
          <w:lang w:eastAsia="ru-RU"/>
        </w:rPr>
        <w:t>Ф.И.О. исполнителя</w:t>
      </w:r>
    </w:p>
    <w:p w14:paraId="5EA7C978" w14:textId="77777777" w:rsidR="002413CC" w:rsidRPr="00DA20E2" w:rsidRDefault="002413CC" w:rsidP="00DA6D58">
      <w:pPr>
        <w:widowControl w:val="0"/>
        <w:autoSpaceDE w:val="0"/>
        <w:autoSpaceDN w:val="0"/>
        <w:spacing w:after="0" w:line="240" w:lineRule="auto"/>
        <w:contextualSpacing/>
        <w:jc w:val="both"/>
        <w:rPr>
          <w:rFonts w:ascii="Times New Roman" w:hAnsi="Times New Roman"/>
          <w:lang w:eastAsia="ru-RU"/>
        </w:rPr>
      </w:pPr>
      <w:r w:rsidRPr="00BA555A">
        <w:rPr>
          <w:rFonts w:ascii="Times New Roman" w:hAnsi="Times New Roman"/>
          <w:lang w:eastAsia="ru-RU"/>
        </w:rPr>
        <w:t>Тел.</w:t>
      </w:r>
    </w:p>
    <w:p w14:paraId="65E8D722" w14:textId="77777777" w:rsidR="00A82BD6" w:rsidRDefault="00A82BD6">
      <w:pPr>
        <w:rPr>
          <w:rFonts w:ascii="Times New Roman" w:hAnsi="Times New Roman"/>
          <w:sz w:val="24"/>
          <w:szCs w:val="24"/>
        </w:rPr>
      </w:pPr>
    </w:p>
    <w:p w14:paraId="30922BB0" w14:textId="77777777" w:rsidR="00AE2E74" w:rsidRDefault="00AE2E74" w:rsidP="0060390D">
      <w:pPr>
        <w:spacing w:after="0" w:line="240" w:lineRule="auto"/>
        <w:ind w:firstLine="3969"/>
        <w:contextualSpacing/>
        <w:jc w:val="center"/>
        <w:rPr>
          <w:rFonts w:ascii="Times New Roman" w:hAnsi="Times New Roman"/>
          <w:sz w:val="24"/>
          <w:szCs w:val="24"/>
        </w:rPr>
      </w:pPr>
    </w:p>
    <w:p w14:paraId="72A2CDD6" w14:textId="77777777" w:rsidR="00C77EB7" w:rsidRDefault="00C77EB7" w:rsidP="00DA6D58">
      <w:pPr>
        <w:spacing w:after="0" w:line="240" w:lineRule="auto"/>
        <w:ind w:firstLine="3969"/>
        <w:contextualSpacing/>
        <w:jc w:val="right"/>
        <w:rPr>
          <w:rFonts w:ascii="Times New Roman" w:hAnsi="Times New Roman"/>
          <w:sz w:val="24"/>
          <w:szCs w:val="24"/>
        </w:rPr>
      </w:pPr>
    </w:p>
    <w:p w14:paraId="6ABF6ED8" w14:textId="77777777" w:rsidR="006777C2" w:rsidRDefault="006777C2" w:rsidP="00DA6D58">
      <w:pPr>
        <w:spacing w:after="0" w:line="240" w:lineRule="auto"/>
        <w:ind w:firstLine="3969"/>
        <w:contextualSpacing/>
        <w:jc w:val="right"/>
        <w:rPr>
          <w:rFonts w:ascii="Times New Roman" w:hAnsi="Times New Roman"/>
          <w:sz w:val="24"/>
          <w:szCs w:val="24"/>
        </w:rPr>
      </w:pPr>
    </w:p>
    <w:p w14:paraId="4D0C4815" w14:textId="77777777" w:rsidR="006777C2" w:rsidRDefault="006777C2" w:rsidP="00DA6D58">
      <w:pPr>
        <w:spacing w:after="0" w:line="240" w:lineRule="auto"/>
        <w:ind w:firstLine="3969"/>
        <w:contextualSpacing/>
        <w:jc w:val="right"/>
        <w:rPr>
          <w:rFonts w:ascii="Times New Roman" w:hAnsi="Times New Roman"/>
          <w:sz w:val="24"/>
          <w:szCs w:val="24"/>
        </w:rPr>
      </w:pPr>
    </w:p>
    <w:p w14:paraId="6B3631E1" w14:textId="77777777" w:rsidR="006777C2" w:rsidRDefault="006777C2" w:rsidP="00DA6D58">
      <w:pPr>
        <w:spacing w:after="0" w:line="240" w:lineRule="auto"/>
        <w:ind w:firstLine="3969"/>
        <w:contextualSpacing/>
        <w:jc w:val="right"/>
        <w:rPr>
          <w:rFonts w:ascii="Times New Roman" w:hAnsi="Times New Roman"/>
          <w:sz w:val="24"/>
          <w:szCs w:val="24"/>
        </w:rPr>
      </w:pPr>
    </w:p>
    <w:p w14:paraId="1924864B" w14:textId="77777777" w:rsidR="003B42C1" w:rsidRPr="006777C2" w:rsidRDefault="003B42C1" w:rsidP="006777C2">
      <w:pPr>
        <w:spacing w:after="0" w:line="240" w:lineRule="exact"/>
        <w:ind w:firstLine="3969"/>
        <w:contextualSpacing/>
        <w:jc w:val="right"/>
        <w:rPr>
          <w:rFonts w:ascii="Times New Roman" w:hAnsi="Times New Roman"/>
          <w:sz w:val="28"/>
          <w:szCs w:val="28"/>
        </w:rPr>
      </w:pPr>
      <w:r w:rsidRPr="006777C2">
        <w:rPr>
          <w:rFonts w:ascii="Times New Roman" w:hAnsi="Times New Roman"/>
          <w:sz w:val="28"/>
          <w:szCs w:val="28"/>
        </w:rPr>
        <w:t>Приложение 7</w:t>
      </w:r>
    </w:p>
    <w:p w14:paraId="2940A0F9" w14:textId="77777777" w:rsidR="003B42C1" w:rsidRPr="006777C2" w:rsidRDefault="003B42C1" w:rsidP="006777C2">
      <w:pPr>
        <w:tabs>
          <w:tab w:val="left" w:pos="2740"/>
          <w:tab w:val="center" w:pos="4819"/>
        </w:tabs>
        <w:autoSpaceDE w:val="0"/>
        <w:spacing w:after="0" w:line="240" w:lineRule="exact"/>
        <w:ind w:left="2160"/>
        <w:contextualSpacing/>
        <w:jc w:val="right"/>
        <w:rPr>
          <w:rFonts w:ascii="Times New Roman" w:hAnsi="Times New Roman"/>
          <w:sz w:val="28"/>
          <w:szCs w:val="28"/>
        </w:rPr>
      </w:pPr>
      <w:r w:rsidRPr="006777C2">
        <w:rPr>
          <w:rFonts w:ascii="Times New Roman" w:hAnsi="Times New Roman"/>
          <w:sz w:val="28"/>
          <w:szCs w:val="28"/>
        </w:rPr>
        <w:t xml:space="preserve">к административному регламенту </w:t>
      </w:r>
    </w:p>
    <w:p w14:paraId="2F6C2D00" w14:textId="77777777" w:rsidR="003B42C1" w:rsidRPr="006777C2" w:rsidRDefault="003B42C1" w:rsidP="006777C2">
      <w:pPr>
        <w:tabs>
          <w:tab w:val="left" w:pos="2740"/>
          <w:tab w:val="center" w:pos="4819"/>
        </w:tabs>
        <w:autoSpaceDE w:val="0"/>
        <w:spacing w:after="0" w:line="240" w:lineRule="exact"/>
        <w:ind w:left="2160"/>
        <w:contextualSpacing/>
        <w:jc w:val="right"/>
        <w:rPr>
          <w:rFonts w:ascii="Times New Roman" w:hAnsi="Times New Roman"/>
          <w:sz w:val="28"/>
          <w:szCs w:val="28"/>
        </w:rPr>
      </w:pPr>
      <w:r w:rsidRPr="006777C2">
        <w:rPr>
          <w:rFonts w:ascii="Times New Roman" w:hAnsi="Times New Roman"/>
          <w:sz w:val="28"/>
          <w:szCs w:val="28"/>
        </w:rPr>
        <w:t xml:space="preserve">предоставления муниципальной услуги </w:t>
      </w:r>
    </w:p>
    <w:p w14:paraId="640729D9" w14:textId="77777777" w:rsidR="008A757B" w:rsidRPr="006777C2" w:rsidRDefault="008A757B" w:rsidP="006777C2">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w:t>
      </w:r>
      <w:r w:rsidR="00C77EB7" w:rsidRPr="006777C2">
        <w:rPr>
          <w:rFonts w:ascii="Times New Roman" w:eastAsia="Times New Roman CYR" w:hAnsi="Times New Roman" w:cs="Times New Roman CYR"/>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Pr="006777C2">
        <w:rPr>
          <w:rFonts w:ascii="Times New Roman" w:hAnsi="Times New Roman"/>
          <w:sz w:val="28"/>
          <w:szCs w:val="28"/>
        </w:rPr>
        <w:t>»</w:t>
      </w:r>
    </w:p>
    <w:p w14:paraId="01DD434D" w14:textId="77777777" w:rsidR="00974FD7" w:rsidRDefault="00974FD7" w:rsidP="00974FD7">
      <w:pPr>
        <w:spacing w:after="0" w:line="240" w:lineRule="auto"/>
        <w:rPr>
          <w:rFonts w:ascii="Times New Roman" w:hAnsi="Times New Roman"/>
          <w:sz w:val="28"/>
          <w:szCs w:val="28"/>
        </w:rPr>
      </w:pPr>
    </w:p>
    <w:p w14:paraId="206B8FCE" w14:textId="77777777" w:rsidR="00C621F6" w:rsidRDefault="00C621F6" w:rsidP="00974FD7">
      <w:pPr>
        <w:spacing w:after="0" w:line="240" w:lineRule="auto"/>
        <w:rPr>
          <w:rFonts w:ascii="Times New Roman" w:hAnsi="Times New Roman"/>
          <w:sz w:val="28"/>
          <w:szCs w:val="28"/>
        </w:rPr>
      </w:pPr>
    </w:p>
    <w:p w14:paraId="59789978" w14:textId="77777777" w:rsidR="006777C2" w:rsidRPr="00011F45" w:rsidRDefault="006777C2" w:rsidP="00974FD7">
      <w:pPr>
        <w:spacing w:after="0" w:line="240" w:lineRule="auto"/>
        <w:rPr>
          <w:rFonts w:ascii="Times New Roman" w:hAnsi="Times New Roman"/>
          <w:sz w:val="28"/>
          <w:szCs w:val="28"/>
        </w:rPr>
      </w:pPr>
    </w:p>
    <w:p w14:paraId="02A473F4" w14:textId="77777777" w:rsidR="00974FD7" w:rsidRPr="00B341DD" w:rsidRDefault="00974FD7" w:rsidP="00974FD7">
      <w:pPr>
        <w:tabs>
          <w:tab w:val="left" w:pos="2790"/>
        </w:tabs>
        <w:spacing w:after="0" w:line="240" w:lineRule="exact"/>
        <w:contextualSpacing/>
        <w:rPr>
          <w:rFonts w:ascii="Times New Roman" w:hAnsi="Times New Roman"/>
          <w:sz w:val="27"/>
          <w:szCs w:val="27"/>
        </w:rPr>
      </w:pPr>
      <w:r w:rsidRPr="00B341DD">
        <w:rPr>
          <w:rFonts w:ascii="Times New Roman" w:hAnsi="Times New Roman"/>
          <w:sz w:val="27"/>
          <w:szCs w:val="27"/>
        </w:rPr>
        <w:t xml:space="preserve">Об отказе в приеме заявления </w:t>
      </w:r>
    </w:p>
    <w:p w14:paraId="7A010592" w14:textId="77777777" w:rsidR="00974FD7" w:rsidRPr="00B341DD" w:rsidRDefault="00974FD7" w:rsidP="00974FD7">
      <w:pPr>
        <w:tabs>
          <w:tab w:val="left" w:pos="2790"/>
        </w:tabs>
        <w:spacing w:after="0" w:line="240" w:lineRule="exact"/>
        <w:contextualSpacing/>
        <w:rPr>
          <w:rFonts w:ascii="Times New Roman" w:hAnsi="Times New Roman"/>
          <w:sz w:val="27"/>
          <w:szCs w:val="27"/>
        </w:rPr>
      </w:pPr>
      <w:r w:rsidRPr="00B341DD">
        <w:rPr>
          <w:rFonts w:ascii="Times New Roman" w:hAnsi="Times New Roman"/>
          <w:sz w:val="27"/>
          <w:szCs w:val="27"/>
        </w:rPr>
        <w:t>и документов о предоставлении услуги</w:t>
      </w:r>
    </w:p>
    <w:p w14:paraId="143F9925" w14:textId="77777777" w:rsidR="00974FD7" w:rsidRDefault="00974FD7" w:rsidP="00974FD7">
      <w:pPr>
        <w:tabs>
          <w:tab w:val="left" w:pos="2790"/>
        </w:tabs>
        <w:spacing w:line="240" w:lineRule="exact"/>
        <w:rPr>
          <w:rFonts w:ascii="Times New Roman" w:hAnsi="Times New Roman"/>
          <w:sz w:val="28"/>
          <w:szCs w:val="28"/>
        </w:rPr>
      </w:pPr>
    </w:p>
    <w:tbl>
      <w:tblPr>
        <w:tblW w:w="0" w:type="auto"/>
        <w:tblInd w:w="-108" w:type="dxa"/>
        <w:tblLook w:val="0000" w:firstRow="0" w:lastRow="0" w:firstColumn="0" w:lastColumn="0" w:noHBand="0" w:noVBand="0"/>
      </w:tblPr>
      <w:tblGrid>
        <w:gridCol w:w="4841"/>
        <w:gridCol w:w="4837"/>
      </w:tblGrid>
      <w:tr w:rsidR="00974FD7" w:rsidRPr="006E5064" w14:paraId="73F4DBBD" w14:textId="77777777" w:rsidTr="00ED06A4">
        <w:tc>
          <w:tcPr>
            <w:tcW w:w="4857" w:type="dxa"/>
          </w:tcPr>
          <w:p w14:paraId="66E2E898" w14:textId="77777777" w:rsidR="00974FD7" w:rsidRPr="006E5064" w:rsidRDefault="00974FD7" w:rsidP="00ED06A4">
            <w:pPr>
              <w:spacing w:after="0" w:line="240" w:lineRule="auto"/>
              <w:jc w:val="center"/>
              <w:rPr>
                <w:rFonts w:ascii="Times New Roman" w:hAnsi="Times New Roman"/>
                <w:sz w:val="20"/>
              </w:rPr>
            </w:pPr>
            <w:r w:rsidRPr="006E5064">
              <w:rPr>
                <w:rFonts w:ascii="Times New Roman" w:hAnsi="Times New Roman"/>
                <w:sz w:val="20"/>
              </w:rPr>
              <w:t xml:space="preserve">Бланк Управления муниципальным имуществом администрации Предгорного муниципального округа Ставропольского края </w:t>
            </w:r>
          </w:p>
        </w:tc>
        <w:tc>
          <w:tcPr>
            <w:tcW w:w="4857" w:type="dxa"/>
          </w:tcPr>
          <w:p w14:paraId="2A020C5A" w14:textId="77777777" w:rsidR="00974FD7" w:rsidRPr="006E5064" w:rsidRDefault="00974FD7" w:rsidP="00ED06A4">
            <w:pPr>
              <w:spacing w:after="0" w:line="240" w:lineRule="auto"/>
              <w:rPr>
                <w:rFonts w:ascii="Times New Roman" w:hAnsi="Times New Roman"/>
                <w:sz w:val="28"/>
              </w:rPr>
            </w:pPr>
            <w:r w:rsidRPr="006E5064">
              <w:rPr>
                <w:rFonts w:ascii="Times New Roman" w:hAnsi="Times New Roman"/>
                <w:sz w:val="28"/>
              </w:rPr>
              <w:t>Ф.И.О.</w:t>
            </w:r>
          </w:p>
          <w:p w14:paraId="2BA09936" w14:textId="77777777" w:rsidR="00974FD7" w:rsidRPr="006E5064" w:rsidRDefault="00974FD7" w:rsidP="00ED06A4">
            <w:pPr>
              <w:spacing w:after="0" w:line="240" w:lineRule="auto"/>
              <w:rPr>
                <w:rFonts w:ascii="Times New Roman" w:hAnsi="Times New Roman"/>
                <w:sz w:val="28"/>
              </w:rPr>
            </w:pPr>
          </w:p>
          <w:p w14:paraId="4B226F27" w14:textId="77777777" w:rsidR="00974FD7" w:rsidRPr="006E5064" w:rsidRDefault="00974FD7" w:rsidP="00ED06A4">
            <w:pPr>
              <w:spacing w:after="0" w:line="240" w:lineRule="auto"/>
              <w:rPr>
                <w:rFonts w:ascii="Times New Roman" w:hAnsi="Times New Roman"/>
                <w:sz w:val="28"/>
              </w:rPr>
            </w:pPr>
            <w:r w:rsidRPr="006E5064">
              <w:rPr>
                <w:rFonts w:ascii="Times New Roman" w:hAnsi="Times New Roman"/>
                <w:sz w:val="28"/>
              </w:rPr>
              <w:t>Адрес:</w:t>
            </w:r>
          </w:p>
          <w:p w14:paraId="030F1066" w14:textId="77777777" w:rsidR="00974FD7" w:rsidRPr="006E5064" w:rsidRDefault="00974FD7" w:rsidP="00ED06A4">
            <w:pPr>
              <w:spacing w:after="0" w:line="240" w:lineRule="auto"/>
              <w:jc w:val="right"/>
              <w:rPr>
                <w:rFonts w:ascii="Times New Roman" w:hAnsi="Times New Roman"/>
                <w:sz w:val="20"/>
              </w:rPr>
            </w:pPr>
          </w:p>
        </w:tc>
      </w:tr>
    </w:tbl>
    <w:p w14:paraId="139ED4D5" w14:textId="77777777" w:rsidR="00974FD7" w:rsidRDefault="00974FD7" w:rsidP="00974FD7">
      <w:pPr>
        <w:jc w:val="center"/>
        <w:rPr>
          <w:rFonts w:ascii="Times New Roman" w:hAnsi="Times New Roman"/>
          <w:sz w:val="28"/>
          <w:szCs w:val="28"/>
        </w:rPr>
      </w:pPr>
    </w:p>
    <w:p w14:paraId="4F579A76" w14:textId="77777777" w:rsidR="00974FD7" w:rsidRPr="00B341DD" w:rsidRDefault="00974FD7" w:rsidP="00974FD7">
      <w:pPr>
        <w:jc w:val="center"/>
        <w:rPr>
          <w:rFonts w:ascii="Times New Roman" w:hAnsi="Times New Roman"/>
          <w:sz w:val="27"/>
          <w:szCs w:val="27"/>
        </w:rPr>
      </w:pPr>
      <w:r w:rsidRPr="00B341DD">
        <w:rPr>
          <w:rFonts w:ascii="Times New Roman" w:hAnsi="Times New Roman"/>
          <w:sz w:val="27"/>
          <w:szCs w:val="27"/>
        </w:rPr>
        <w:t>Уважаемый (ая) ___________________!</w:t>
      </w:r>
    </w:p>
    <w:p w14:paraId="6ECD8BB6" w14:textId="77777777" w:rsidR="00974FD7" w:rsidRPr="00B341DD" w:rsidRDefault="00974FD7" w:rsidP="00974FD7">
      <w:pPr>
        <w:ind w:firstLine="709"/>
        <w:jc w:val="both"/>
        <w:rPr>
          <w:rFonts w:ascii="Times New Roman" w:hAnsi="Times New Roman"/>
          <w:sz w:val="27"/>
          <w:szCs w:val="27"/>
        </w:rPr>
      </w:pPr>
      <w:r>
        <w:rPr>
          <w:rFonts w:ascii="Times New Roman" w:hAnsi="Times New Roman"/>
          <w:sz w:val="24"/>
        </w:rPr>
        <w:t>По результатам рассмотрения документов, необходимых для предоставления муниципальной услуги «</w:t>
      </w:r>
      <w:r w:rsidR="00C621F6" w:rsidRPr="00C621F6">
        <w:rPr>
          <w:rFonts w:ascii="Times New Roman" w:hAnsi="Times New Roman"/>
          <w:sz w:val="24"/>
          <w:szCs w:val="24"/>
        </w:rPr>
        <w:t>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sz w:val="24"/>
        </w:rPr>
        <w:t>»</w:t>
      </w:r>
      <w:r>
        <w:rPr>
          <w:rFonts w:ascii="Times New Roman" w:hAnsi="Times New Roman"/>
          <w:sz w:val="27"/>
          <w:szCs w:val="27"/>
        </w:rPr>
        <w:t>, сообщаем следующее:</w:t>
      </w:r>
    </w:p>
    <w:p w14:paraId="5E75C611" w14:textId="77777777" w:rsidR="00974FD7" w:rsidRDefault="00974FD7" w:rsidP="00974FD7">
      <w:pPr>
        <w:jc w:val="both"/>
        <w:rPr>
          <w:rFonts w:ascii="Times New Roman" w:hAnsi="Times New Roman"/>
          <w:sz w:val="27"/>
          <w:szCs w:val="27"/>
        </w:rPr>
      </w:pPr>
      <w:r>
        <w:rPr>
          <w:rFonts w:ascii="Times New Roman" w:hAnsi="Times New Roman"/>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3C6B3E" w14:textId="77777777" w:rsidR="00974FD7" w:rsidRPr="00B341DD" w:rsidRDefault="00974FD7" w:rsidP="00974FD7">
      <w:pPr>
        <w:ind w:firstLine="709"/>
        <w:jc w:val="both"/>
        <w:rPr>
          <w:rFonts w:ascii="Times New Roman" w:hAnsi="Times New Roman"/>
          <w:sz w:val="20"/>
        </w:rPr>
      </w:pPr>
      <w:r w:rsidRPr="00B341DD">
        <w:rPr>
          <w:rFonts w:ascii="Times New Roman" w:hAnsi="Times New Roman"/>
          <w:sz w:val="20"/>
        </w:rPr>
        <w:t>(текст и обоснование отказа в приеме заявления и документов о предоставлении услуги)</w:t>
      </w:r>
    </w:p>
    <w:p w14:paraId="13EB0709" w14:textId="77777777" w:rsidR="00C621F6" w:rsidRDefault="00C621F6" w:rsidP="00974FD7">
      <w:pPr>
        <w:spacing w:after="0" w:line="240" w:lineRule="exact"/>
        <w:jc w:val="both"/>
        <w:rPr>
          <w:rFonts w:ascii="Times New Roman" w:hAnsi="Times New Roman"/>
          <w:sz w:val="28"/>
        </w:rPr>
      </w:pPr>
    </w:p>
    <w:p w14:paraId="3A79B21F" w14:textId="77777777" w:rsidR="00C621F6" w:rsidRDefault="00C621F6" w:rsidP="00974FD7">
      <w:pPr>
        <w:spacing w:after="0" w:line="240" w:lineRule="exact"/>
        <w:jc w:val="both"/>
        <w:rPr>
          <w:rFonts w:ascii="Times New Roman" w:hAnsi="Times New Roman"/>
          <w:sz w:val="28"/>
        </w:rPr>
      </w:pPr>
    </w:p>
    <w:p w14:paraId="69B31E89" w14:textId="77777777" w:rsidR="00974FD7" w:rsidRDefault="00974FD7" w:rsidP="00974FD7">
      <w:pPr>
        <w:spacing w:after="0" w:line="240" w:lineRule="exact"/>
        <w:jc w:val="both"/>
        <w:rPr>
          <w:rFonts w:ascii="Times New Roman" w:hAnsi="Times New Roman"/>
          <w:sz w:val="28"/>
        </w:rPr>
      </w:pPr>
      <w:r>
        <w:rPr>
          <w:rFonts w:ascii="Times New Roman" w:hAnsi="Times New Roman"/>
          <w:sz w:val="28"/>
        </w:rPr>
        <w:t xml:space="preserve">Начальник управления муниципальным имуществом </w:t>
      </w:r>
    </w:p>
    <w:p w14:paraId="17A74E5B" w14:textId="77777777" w:rsidR="00974FD7" w:rsidRDefault="00974FD7" w:rsidP="00974FD7">
      <w:pPr>
        <w:spacing w:after="0" w:line="240" w:lineRule="exact"/>
        <w:jc w:val="both"/>
        <w:rPr>
          <w:rFonts w:ascii="Times New Roman" w:hAnsi="Times New Roman"/>
          <w:sz w:val="28"/>
        </w:rPr>
      </w:pPr>
      <w:r>
        <w:rPr>
          <w:rFonts w:ascii="Times New Roman" w:hAnsi="Times New Roman"/>
          <w:sz w:val="28"/>
        </w:rPr>
        <w:t xml:space="preserve">администрации Предгорного </w:t>
      </w:r>
    </w:p>
    <w:p w14:paraId="0875B1B5" w14:textId="77777777" w:rsidR="00974FD7" w:rsidRDefault="00974FD7" w:rsidP="00974FD7">
      <w:pPr>
        <w:spacing w:after="0" w:line="240" w:lineRule="exact"/>
        <w:jc w:val="both"/>
        <w:rPr>
          <w:rFonts w:ascii="Times New Roman" w:hAnsi="Times New Roman"/>
          <w:sz w:val="28"/>
        </w:rPr>
      </w:pPr>
      <w:r>
        <w:rPr>
          <w:rFonts w:ascii="Times New Roman" w:hAnsi="Times New Roman"/>
          <w:sz w:val="28"/>
        </w:rPr>
        <w:t>муниципального округа Ставропольского края ______________ ___________</w:t>
      </w:r>
    </w:p>
    <w:p w14:paraId="262F2C85" w14:textId="77777777" w:rsidR="00974FD7" w:rsidRDefault="00974FD7" w:rsidP="00974FD7">
      <w:pPr>
        <w:spacing w:after="0" w:line="240" w:lineRule="auto"/>
        <w:jc w:val="both"/>
        <w:rPr>
          <w:rFonts w:ascii="Times New Roman" w:hAnsi="Times New Roman"/>
          <w:sz w:val="20"/>
        </w:rPr>
      </w:pPr>
      <w:r>
        <w:rPr>
          <w:rFonts w:ascii="Times New Roman" w:hAnsi="Times New Roman"/>
          <w:sz w:val="20"/>
        </w:rPr>
        <w:t xml:space="preserve">                                                                                                                               подпись                          Ф.И.О.</w:t>
      </w:r>
    </w:p>
    <w:p w14:paraId="7ACBB3E5" w14:textId="77777777" w:rsidR="00974FD7" w:rsidRDefault="00974FD7" w:rsidP="00974FD7">
      <w:pPr>
        <w:spacing w:after="0" w:line="240" w:lineRule="auto"/>
        <w:rPr>
          <w:rFonts w:ascii="Times New Roman" w:hAnsi="Times New Roman"/>
          <w:sz w:val="20"/>
        </w:rPr>
      </w:pPr>
      <w:r>
        <w:rPr>
          <w:rFonts w:ascii="Times New Roman" w:hAnsi="Times New Roman"/>
          <w:sz w:val="20"/>
        </w:rPr>
        <w:t>ФИО исп.</w:t>
      </w:r>
    </w:p>
    <w:p w14:paraId="73C14044" w14:textId="77777777" w:rsidR="00974FD7" w:rsidRDefault="00974FD7" w:rsidP="00974FD7">
      <w:pPr>
        <w:spacing w:after="0" w:line="240" w:lineRule="auto"/>
        <w:rPr>
          <w:rFonts w:ascii="Times New Roman" w:hAnsi="Times New Roman"/>
          <w:sz w:val="20"/>
        </w:rPr>
      </w:pPr>
      <w:r>
        <w:rPr>
          <w:rFonts w:ascii="Times New Roman" w:hAnsi="Times New Roman"/>
          <w:sz w:val="20"/>
        </w:rPr>
        <w:t>Тел.</w:t>
      </w:r>
    </w:p>
    <w:p w14:paraId="57CB5614" w14:textId="77777777" w:rsidR="00974FD7" w:rsidRDefault="00974FD7" w:rsidP="00974FD7">
      <w:pPr>
        <w:spacing w:after="0" w:line="240" w:lineRule="auto"/>
        <w:rPr>
          <w:rFonts w:ascii="Times New Roman" w:hAnsi="Times New Roman"/>
          <w:sz w:val="28"/>
        </w:rPr>
      </w:pPr>
    </w:p>
    <w:p w14:paraId="2EB23454" w14:textId="77777777" w:rsidR="003B42C1" w:rsidRPr="00974FD7" w:rsidRDefault="00974FD7" w:rsidP="006777C2">
      <w:pPr>
        <w:rPr>
          <w:szCs w:val="28"/>
        </w:rPr>
      </w:pPr>
      <w:r>
        <w:rPr>
          <w:szCs w:val="28"/>
        </w:rPr>
        <w:br w:type="page"/>
      </w:r>
    </w:p>
    <w:p w14:paraId="058E460C" w14:textId="77777777" w:rsidR="00974FD7" w:rsidRPr="006777C2" w:rsidRDefault="00974FD7" w:rsidP="006777C2">
      <w:pPr>
        <w:spacing w:after="0" w:line="240" w:lineRule="exact"/>
        <w:ind w:firstLine="3969"/>
        <w:contextualSpacing/>
        <w:jc w:val="right"/>
        <w:rPr>
          <w:rFonts w:ascii="Times New Roman" w:hAnsi="Times New Roman"/>
          <w:sz w:val="28"/>
          <w:szCs w:val="28"/>
        </w:rPr>
      </w:pPr>
      <w:r w:rsidRPr="006777C2">
        <w:rPr>
          <w:rFonts w:ascii="Times New Roman" w:hAnsi="Times New Roman"/>
          <w:sz w:val="28"/>
          <w:szCs w:val="28"/>
        </w:rPr>
        <w:t xml:space="preserve">Приложение </w:t>
      </w:r>
      <w:r w:rsidR="006777C2">
        <w:rPr>
          <w:rFonts w:ascii="Times New Roman" w:hAnsi="Times New Roman"/>
          <w:sz w:val="28"/>
          <w:szCs w:val="28"/>
        </w:rPr>
        <w:t>8</w:t>
      </w:r>
    </w:p>
    <w:p w14:paraId="3E21F16F" w14:textId="77777777" w:rsidR="00974FD7" w:rsidRPr="006777C2" w:rsidRDefault="00974FD7" w:rsidP="006777C2">
      <w:pPr>
        <w:tabs>
          <w:tab w:val="left" w:pos="2740"/>
          <w:tab w:val="center" w:pos="4819"/>
        </w:tabs>
        <w:autoSpaceDE w:val="0"/>
        <w:spacing w:after="0" w:line="240" w:lineRule="exact"/>
        <w:ind w:left="2160"/>
        <w:contextualSpacing/>
        <w:jc w:val="right"/>
        <w:rPr>
          <w:rFonts w:ascii="Times New Roman" w:hAnsi="Times New Roman"/>
          <w:sz w:val="28"/>
          <w:szCs w:val="28"/>
        </w:rPr>
      </w:pPr>
      <w:r w:rsidRPr="006777C2">
        <w:rPr>
          <w:rFonts w:ascii="Times New Roman" w:hAnsi="Times New Roman"/>
          <w:sz w:val="28"/>
          <w:szCs w:val="28"/>
        </w:rPr>
        <w:t xml:space="preserve">к административному регламенту </w:t>
      </w:r>
    </w:p>
    <w:p w14:paraId="3737F635" w14:textId="77777777" w:rsidR="00974FD7" w:rsidRPr="006777C2" w:rsidRDefault="00974FD7" w:rsidP="006777C2">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 xml:space="preserve">предоставления муниципальной услуги </w:t>
      </w:r>
    </w:p>
    <w:p w14:paraId="78ED22A5" w14:textId="77777777" w:rsidR="00974FD7" w:rsidRPr="006777C2" w:rsidRDefault="00974FD7" w:rsidP="006777C2">
      <w:pPr>
        <w:tabs>
          <w:tab w:val="left" w:pos="2740"/>
          <w:tab w:val="center" w:pos="4819"/>
        </w:tabs>
        <w:autoSpaceDE w:val="0"/>
        <w:spacing w:after="0" w:line="240" w:lineRule="exact"/>
        <w:ind w:left="4536"/>
        <w:contextualSpacing/>
        <w:jc w:val="right"/>
        <w:rPr>
          <w:rFonts w:ascii="Times New Roman" w:hAnsi="Times New Roman"/>
          <w:sz w:val="28"/>
          <w:szCs w:val="28"/>
        </w:rPr>
      </w:pPr>
      <w:r w:rsidRPr="006777C2">
        <w:rPr>
          <w:rFonts w:ascii="Times New Roman" w:hAnsi="Times New Roman"/>
          <w:sz w:val="28"/>
          <w:szCs w:val="28"/>
        </w:rPr>
        <w:t>«</w:t>
      </w:r>
      <w:r w:rsidRPr="006777C2">
        <w:rPr>
          <w:rFonts w:ascii="Times New Roman" w:eastAsia="Times New Roman CYR" w:hAnsi="Times New Roman" w:cs="Times New Roman CYR"/>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Pr="006777C2">
        <w:rPr>
          <w:rFonts w:ascii="Times New Roman" w:hAnsi="Times New Roman"/>
          <w:sz w:val="28"/>
          <w:szCs w:val="28"/>
        </w:rPr>
        <w:t>»</w:t>
      </w:r>
    </w:p>
    <w:p w14:paraId="3C571A83" w14:textId="77777777" w:rsidR="003B42C1" w:rsidRDefault="003B42C1" w:rsidP="006777C2">
      <w:pPr>
        <w:pStyle w:val="8"/>
        <w:spacing w:before="0" w:line="240" w:lineRule="auto"/>
        <w:contextualSpacing/>
        <w:rPr>
          <w:szCs w:val="28"/>
        </w:rPr>
      </w:pPr>
    </w:p>
    <w:p w14:paraId="74A0F61E" w14:textId="77777777" w:rsidR="006777C2" w:rsidRDefault="006777C2" w:rsidP="006777C2">
      <w:pPr>
        <w:spacing w:after="0" w:line="240" w:lineRule="auto"/>
      </w:pPr>
    </w:p>
    <w:p w14:paraId="5E0ED7A1" w14:textId="77777777" w:rsidR="006777C2" w:rsidRPr="006777C2" w:rsidRDefault="006777C2" w:rsidP="006777C2">
      <w:pPr>
        <w:spacing w:after="0" w:line="240" w:lineRule="auto"/>
      </w:pPr>
    </w:p>
    <w:p w14:paraId="7A7329B4" w14:textId="77777777" w:rsidR="003B42C1" w:rsidRPr="006777C2" w:rsidRDefault="003B42C1" w:rsidP="006777C2">
      <w:pPr>
        <w:pStyle w:val="8"/>
        <w:spacing w:before="0" w:line="240" w:lineRule="exact"/>
        <w:contextualSpacing/>
        <w:jc w:val="center"/>
        <w:rPr>
          <w:rFonts w:ascii="Times New Roman" w:hAnsi="Times New Roman"/>
          <w:bCs/>
          <w:sz w:val="28"/>
          <w:szCs w:val="28"/>
        </w:rPr>
      </w:pPr>
      <w:r w:rsidRPr="006777C2">
        <w:rPr>
          <w:rFonts w:ascii="Times New Roman" w:hAnsi="Times New Roman"/>
          <w:bCs/>
          <w:sz w:val="28"/>
          <w:szCs w:val="28"/>
        </w:rPr>
        <w:t>Журнал</w:t>
      </w:r>
    </w:p>
    <w:p w14:paraId="2F13E603" w14:textId="77777777" w:rsidR="006777C2" w:rsidRPr="006777C2" w:rsidRDefault="006777C2" w:rsidP="006777C2">
      <w:pPr>
        <w:spacing w:after="0" w:line="240" w:lineRule="exact"/>
        <w:rPr>
          <w:bCs/>
        </w:rPr>
      </w:pPr>
    </w:p>
    <w:p w14:paraId="296BD23D" w14:textId="77777777" w:rsidR="00673E3B" w:rsidRPr="006777C2" w:rsidRDefault="003B42C1" w:rsidP="006777C2">
      <w:pPr>
        <w:tabs>
          <w:tab w:val="left" w:pos="2740"/>
          <w:tab w:val="center" w:pos="4819"/>
        </w:tabs>
        <w:autoSpaceDE w:val="0"/>
        <w:spacing w:after="0" w:line="240" w:lineRule="exact"/>
        <w:contextualSpacing/>
        <w:jc w:val="center"/>
        <w:rPr>
          <w:rFonts w:ascii="Times New Roman" w:eastAsia="Times New Roman CYR" w:hAnsi="Times New Roman" w:cs="Times New Roman CYR"/>
          <w:bCs/>
          <w:color w:val="000000"/>
          <w:sz w:val="28"/>
          <w:szCs w:val="28"/>
        </w:rPr>
      </w:pPr>
      <w:r w:rsidRPr="006777C2">
        <w:rPr>
          <w:rFonts w:ascii="Times New Roman" w:hAnsi="Times New Roman"/>
          <w:bCs/>
          <w:color w:val="000000"/>
          <w:sz w:val="28"/>
          <w:szCs w:val="28"/>
        </w:rPr>
        <w:t>регистрации заявлений</w:t>
      </w:r>
    </w:p>
    <w:p w14:paraId="286D3D23" w14:textId="77777777" w:rsidR="008A757B" w:rsidRPr="001E3A17" w:rsidRDefault="008A757B" w:rsidP="00DA6D58">
      <w:pPr>
        <w:tabs>
          <w:tab w:val="left" w:pos="2740"/>
          <w:tab w:val="center" w:pos="4819"/>
        </w:tabs>
        <w:autoSpaceDE w:val="0"/>
        <w:spacing w:after="0" w:line="240" w:lineRule="auto"/>
        <w:contextualSpacing/>
        <w:jc w:val="both"/>
        <w:rPr>
          <w:rFonts w:ascii="Times New Roman" w:hAnsi="Times New Roman"/>
          <w:sz w:val="24"/>
          <w:szCs w:val="24"/>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1701"/>
        <w:gridCol w:w="1275"/>
        <w:gridCol w:w="1418"/>
        <w:gridCol w:w="1843"/>
        <w:gridCol w:w="1032"/>
        <w:gridCol w:w="1236"/>
      </w:tblGrid>
      <w:tr w:rsidR="003B42C1" w:rsidRPr="006777C2" w14:paraId="7213BB77" w14:textId="77777777" w:rsidTr="0082485C">
        <w:tc>
          <w:tcPr>
            <w:tcW w:w="993" w:type="dxa"/>
            <w:tcBorders>
              <w:top w:val="single" w:sz="1" w:space="0" w:color="000000"/>
              <w:left w:val="single" w:sz="1" w:space="0" w:color="000000"/>
              <w:bottom w:val="single" w:sz="1" w:space="0" w:color="000000"/>
            </w:tcBorders>
            <w:shd w:val="clear" w:color="auto" w:fill="auto"/>
          </w:tcPr>
          <w:p w14:paraId="01CF2C6E" w14:textId="77777777" w:rsidR="003B42C1" w:rsidRPr="006777C2" w:rsidRDefault="003B42C1" w:rsidP="00DA6D58">
            <w:pPr>
              <w:spacing w:after="0" w:line="240" w:lineRule="auto"/>
              <w:contextualSpacing/>
              <w:jc w:val="center"/>
              <w:rPr>
                <w:rFonts w:ascii="Times New Roman" w:hAnsi="Times New Roman"/>
                <w:sz w:val="20"/>
                <w:szCs w:val="20"/>
              </w:rPr>
            </w:pPr>
            <w:r w:rsidRPr="006777C2">
              <w:rPr>
                <w:rFonts w:ascii="Times New Roman" w:hAnsi="Times New Roman"/>
                <w:sz w:val="20"/>
                <w:szCs w:val="20"/>
              </w:rPr>
              <w:t>№</w:t>
            </w:r>
          </w:p>
          <w:p w14:paraId="03E81ABB" w14:textId="77777777" w:rsidR="003B42C1" w:rsidRPr="006777C2" w:rsidRDefault="003B42C1" w:rsidP="00DA6D58">
            <w:pPr>
              <w:spacing w:after="0" w:line="240" w:lineRule="auto"/>
              <w:contextualSpacing/>
              <w:jc w:val="center"/>
              <w:rPr>
                <w:rFonts w:ascii="Times New Roman" w:hAnsi="Times New Roman"/>
                <w:sz w:val="20"/>
                <w:szCs w:val="20"/>
              </w:rPr>
            </w:pPr>
            <w:r w:rsidRPr="006777C2">
              <w:rPr>
                <w:rFonts w:ascii="Times New Roman" w:hAnsi="Times New Roman"/>
                <w:sz w:val="20"/>
                <w:szCs w:val="20"/>
              </w:rPr>
              <w:t>п/п</w:t>
            </w:r>
          </w:p>
        </w:tc>
        <w:tc>
          <w:tcPr>
            <w:tcW w:w="1701" w:type="dxa"/>
            <w:tcBorders>
              <w:top w:val="single" w:sz="1" w:space="0" w:color="000000"/>
              <w:left w:val="single" w:sz="1" w:space="0" w:color="000000"/>
              <w:bottom w:val="single" w:sz="1" w:space="0" w:color="000000"/>
            </w:tcBorders>
            <w:shd w:val="clear" w:color="auto" w:fill="auto"/>
          </w:tcPr>
          <w:p w14:paraId="7A563633" w14:textId="77777777" w:rsidR="003B42C1" w:rsidRPr="006777C2" w:rsidRDefault="003B42C1" w:rsidP="00DA6D58">
            <w:pPr>
              <w:shd w:val="clear" w:color="auto" w:fill="FFFFFF"/>
              <w:autoSpaceDE w:val="0"/>
              <w:spacing w:after="0" w:line="240" w:lineRule="auto"/>
              <w:contextualSpacing/>
              <w:jc w:val="center"/>
              <w:rPr>
                <w:rFonts w:ascii="Times New Roman" w:hAnsi="Times New Roman"/>
                <w:color w:val="000000"/>
                <w:sz w:val="20"/>
                <w:szCs w:val="20"/>
              </w:rPr>
            </w:pPr>
            <w:r w:rsidRPr="006777C2">
              <w:rPr>
                <w:rFonts w:ascii="Times New Roman" w:hAnsi="Times New Roman"/>
                <w:color w:val="000000"/>
                <w:sz w:val="20"/>
                <w:szCs w:val="20"/>
              </w:rPr>
              <w:t>Дата</w:t>
            </w:r>
          </w:p>
          <w:p w14:paraId="586A3130" w14:textId="77777777" w:rsidR="003B42C1" w:rsidRPr="006777C2" w:rsidRDefault="003B42C1" w:rsidP="00DA6D58">
            <w:pPr>
              <w:shd w:val="clear" w:color="auto" w:fill="FFFFFF"/>
              <w:autoSpaceDE w:val="0"/>
              <w:spacing w:after="0" w:line="240" w:lineRule="auto"/>
              <w:contextualSpacing/>
              <w:jc w:val="center"/>
              <w:rPr>
                <w:rFonts w:ascii="Times New Roman" w:hAnsi="Times New Roman"/>
                <w:color w:val="000000"/>
                <w:sz w:val="20"/>
                <w:szCs w:val="20"/>
              </w:rPr>
            </w:pPr>
            <w:r w:rsidRPr="006777C2">
              <w:rPr>
                <w:rFonts w:ascii="Times New Roman" w:hAnsi="Times New Roman"/>
                <w:color w:val="000000"/>
                <w:sz w:val="20"/>
                <w:szCs w:val="20"/>
              </w:rPr>
              <w:t>принятия</w:t>
            </w:r>
          </w:p>
          <w:p w14:paraId="7CEDD3ED" w14:textId="77777777" w:rsidR="003B42C1" w:rsidRPr="006777C2" w:rsidRDefault="003B42C1" w:rsidP="00DA6D58">
            <w:pPr>
              <w:spacing w:after="0" w:line="240" w:lineRule="auto"/>
              <w:contextualSpacing/>
              <w:jc w:val="center"/>
              <w:rPr>
                <w:rFonts w:ascii="Times New Roman" w:hAnsi="Times New Roman"/>
                <w:color w:val="000000"/>
                <w:sz w:val="20"/>
                <w:szCs w:val="20"/>
              </w:rPr>
            </w:pPr>
            <w:r w:rsidRPr="006777C2">
              <w:rPr>
                <w:rFonts w:ascii="Times New Roman" w:hAnsi="Times New Roman"/>
                <w:color w:val="000000"/>
                <w:sz w:val="20"/>
                <w:szCs w:val="20"/>
              </w:rPr>
              <w:t>заявления о предоставлении муниципальной услуги</w:t>
            </w:r>
          </w:p>
          <w:p w14:paraId="4AE834F7" w14:textId="77777777" w:rsidR="003B42C1" w:rsidRPr="006777C2" w:rsidRDefault="003B42C1" w:rsidP="00DA6D58">
            <w:pPr>
              <w:spacing w:after="0" w:line="240" w:lineRule="auto"/>
              <w:contextualSpacing/>
              <w:jc w:val="center"/>
              <w:rPr>
                <w:rFonts w:ascii="Times New Roman" w:hAnsi="Times New Roman"/>
                <w:color w:val="000000"/>
                <w:sz w:val="20"/>
                <w:szCs w:val="20"/>
              </w:rPr>
            </w:pPr>
          </w:p>
        </w:tc>
        <w:tc>
          <w:tcPr>
            <w:tcW w:w="1275" w:type="dxa"/>
            <w:tcBorders>
              <w:top w:val="single" w:sz="1" w:space="0" w:color="000000"/>
              <w:left w:val="single" w:sz="1" w:space="0" w:color="000000"/>
              <w:bottom w:val="single" w:sz="1" w:space="0" w:color="000000"/>
            </w:tcBorders>
            <w:shd w:val="clear" w:color="auto" w:fill="auto"/>
          </w:tcPr>
          <w:p w14:paraId="4944C9F6" w14:textId="77777777" w:rsidR="003B42C1" w:rsidRPr="006777C2" w:rsidRDefault="003B42C1" w:rsidP="00DA6D58">
            <w:pPr>
              <w:spacing w:after="0" w:line="240" w:lineRule="auto"/>
              <w:contextualSpacing/>
              <w:jc w:val="center"/>
              <w:rPr>
                <w:rFonts w:ascii="Times New Roman" w:hAnsi="Times New Roman"/>
                <w:sz w:val="20"/>
                <w:szCs w:val="20"/>
              </w:rPr>
            </w:pPr>
            <w:r w:rsidRPr="006777C2">
              <w:rPr>
                <w:rFonts w:ascii="Times New Roman" w:hAnsi="Times New Roman"/>
                <w:sz w:val="20"/>
                <w:szCs w:val="20"/>
              </w:rPr>
              <w:t>Ф.И.О</w:t>
            </w:r>
          </w:p>
          <w:p w14:paraId="6F04C139" w14:textId="77777777" w:rsidR="003B42C1" w:rsidRPr="006777C2" w:rsidRDefault="003B42C1" w:rsidP="00DA6D58">
            <w:pPr>
              <w:spacing w:after="0" w:line="240" w:lineRule="auto"/>
              <w:contextualSpacing/>
              <w:jc w:val="center"/>
              <w:rPr>
                <w:rFonts w:ascii="Times New Roman" w:hAnsi="Times New Roman"/>
                <w:color w:val="000000"/>
                <w:sz w:val="20"/>
                <w:szCs w:val="20"/>
              </w:rPr>
            </w:pPr>
          </w:p>
        </w:tc>
        <w:tc>
          <w:tcPr>
            <w:tcW w:w="1418" w:type="dxa"/>
            <w:tcBorders>
              <w:top w:val="single" w:sz="1" w:space="0" w:color="000000"/>
              <w:left w:val="single" w:sz="1" w:space="0" w:color="000000"/>
              <w:bottom w:val="single" w:sz="1" w:space="0" w:color="000000"/>
            </w:tcBorders>
            <w:shd w:val="clear" w:color="auto" w:fill="auto"/>
          </w:tcPr>
          <w:p w14:paraId="2475A643" w14:textId="77777777" w:rsidR="003B42C1" w:rsidRPr="006777C2" w:rsidRDefault="003B42C1" w:rsidP="00DA6D58">
            <w:pPr>
              <w:shd w:val="clear" w:color="auto" w:fill="FFFFFF"/>
              <w:autoSpaceDE w:val="0"/>
              <w:spacing w:after="0" w:line="240" w:lineRule="auto"/>
              <w:contextualSpacing/>
              <w:jc w:val="center"/>
              <w:rPr>
                <w:rFonts w:ascii="Times New Roman" w:hAnsi="Times New Roman"/>
                <w:color w:val="000000"/>
                <w:sz w:val="20"/>
                <w:szCs w:val="20"/>
              </w:rPr>
            </w:pPr>
            <w:r w:rsidRPr="006777C2">
              <w:rPr>
                <w:rFonts w:ascii="Times New Roman" w:hAnsi="Times New Roman"/>
                <w:color w:val="000000"/>
                <w:sz w:val="20"/>
                <w:szCs w:val="20"/>
              </w:rPr>
              <w:t>Результат предоставления муниципальной услуги</w:t>
            </w:r>
          </w:p>
        </w:tc>
        <w:tc>
          <w:tcPr>
            <w:tcW w:w="1843" w:type="dxa"/>
            <w:tcBorders>
              <w:top w:val="single" w:sz="1" w:space="0" w:color="000000"/>
              <w:left w:val="single" w:sz="1" w:space="0" w:color="000000"/>
              <w:bottom w:val="single" w:sz="1" w:space="0" w:color="000000"/>
            </w:tcBorders>
            <w:shd w:val="clear" w:color="auto" w:fill="auto"/>
          </w:tcPr>
          <w:p w14:paraId="50782A3C" w14:textId="77777777" w:rsidR="003B42C1" w:rsidRPr="006777C2" w:rsidRDefault="003B42C1" w:rsidP="00DA6D58">
            <w:pPr>
              <w:shd w:val="clear" w:color="auto" w:fill="FFFFFF"/>
              <w:autoSpaceDE w:val="0"/>
              <w:spacing w:after="0" w:line="240" w:lineRule="auto"/>
              <w:contextualSpacing/>
              <w:jc w:val="center"/>
              <w:rPr>
                <w:rFonts w:ascii="Times New Roman" w:hAnsi="Times New Roman"/>
                <w:color w:val="000000"/>
                <w:sz w:val="20"/>
                <w:szCs w:val="20"/>
              </w:rPr>
            </w:pPr>
            <w:r w:rsidRPr="006777C2">
              <w:rPr>
                <w:rFonts w:ascii="Times New Roman" w:hAnsi="Times New Roman"/>
                <w:color w:val="000000"/>
                <w:sz w:val="20"/>
                <w:szCs w:val="20"/>
              </w:rPr>
              <w:t>Дата</w:t>
            </w:r>
          </w:p>
          <w:p w14:paraId="2CF92E18" w14:textId="77777777" w:rsidR="003B42C1" w:rsidRPr="006777C2" w:rsidRDefault="003B42C1" w:rsidP="00DA6D58">
            <w:pPr>
              <w:shd w:val="clear" w:color="auto" w:fill="FFFFFF"/>
              <w:autoSpaceDE w:val="0"/>
              <w:spacing w:after="0" w:line="240" w:lineRule="auto"/>
              <w:contextualSpacing/>
              <w:jc w:val="center"/>
              <w:rPr>
                <w:rFonts w:ascii="Times New Roman" w:hAnsi="Times New Roman"/>
                <w:color w:val="000000"/>
                <w:sz w:val="20"/>
                <w:szCs w:val="20"/>
              </w:rPr>
            </w:pPr>
            <w:r w:rsidRPr="006777C2">
              <w:rPr>
                <w:rFonts w:ascii="Times New Roman" w:hAnsi="Times New Roman"/>
                <w:color w:val="000000"/>
                <w:sz w:val="20"/>
                <w:szCs w:val="20"/>
              </w:rPr>
              <w:t>принятия</w:t>
            </w:r>
          </w:p>
          <w:p w14:paraId="6E6A1094" w14:textId="77777777" w:rsidR="003B42C1" w:rsidRPr="006777C2" w:rsidRDefault="003B42C1" w:rsidP="00DA6D58">
            <w:pPr>
              <w:shd w:val="clear" w:color="auto" w:fill="FFFFFF"/>
              <w:autoSpaceDE w:val="0"/>
              <w:spacing w:after="0" w:line="240" w:lineRule="auto"/>
              <w:contextualSpacing/>
              <w:jc w:val="center"/>
              <w:rPr>
                <w:rFonts w:ascii="Times New Roman" w:hAnsi="Times New Roman"/>
                <w:color w:val="000000"/>
                <w:sz w:val="20"/>
                <w:szCs w:val="20"/>
              </w:rPr>
            </w:pPr>
            <w:r w:rsidRPr="006777C2">
              <w:rPr>
                <w:rFonts w:ascii="Times New Roman" w:hAnsi="Times New Roman"/>
                <w:color w:val="000000"/>
                <w:sz w:val="20"/>
                <w:szCs w:val="20"/>
              </w:rPr>
              <w:t>решения о</w:t>
            </w:r>
          </w:p>
          <w:p w14:paraId="760AF101" w14:textId="77777777" w:rsidR="005919F2" w:rsidRPr="006777C2" w:rsidRDefault="003B42C1" w:rsidP="00DA6D58">
            <w:pPr>
              <w:spacing w:after="0" w:line="240" w:lineRule="auto"/>
              <w:contextualSpacing/>
              <w:jc w:val="center"/>
              <w:rPr>
                <w:rFonts w:ascii="Times New Roman" w:hAnsi="Times New Roman"/>
                <w:color w:val="000000"/>
                <w:sz w:val="20"/>
                <w:szCs w:val="20"/>
              </w:rPr>
            </w:pPr>
            <w:r w:rsidRPr="006777C2">
              <w:rPr>
                <w:rFonts w:ascii="Times New Roman" w:hAnsi="Times New Roman"/>
                <w:color w:val="000000"/>
                <w:sz w:val="20"/>
                <w:szCs w:val="20"/>
              </w:rPr>
              <w:t>предоставлении</w:t>
            </w:r>
          </w:p>
          <w:p w14:paraId="1CCC9B4B" w14:textId="77777777" w:rsidR="003B42C1" w:rsidRPr="006777C2" w:rsidRDefault="003B42C1" w:rsidP="00886CE4">
            <w:pPr>
              <w:spacing w:after="0" w:line="240" w:lineRule="auto"/>
              <w:contextualSpacing/>
              <w:jc w:val="center"/>
              <w:rPr>
                <w:rFonts w:ascii="Times New Roman" w:hAnsi="Times New Roman"/>
                <w:color w:val="000000"/>
                <w:sz w:val="20"/>
                <w:szCs w:val="20"/>
              </w:rPr>
            </w:pPr>
            <w:r w:rsidRPr="006777C2">
              <w:rPr>
                <w:rFonts w:ascii="Times New Roman" w:hAnsi="Times New Roman"/>
                <w:color w:val="000000"/>
                <w:sz w:val="20"/>
                <w:szCs w:val="20"/>
              </w:rPr>
              <w:t>муниципальной услуги</w:t>
            </w:r>
          </w:p>
        </w:tc>
        <w:tc>
          <w:tcPr>
            <w:tcW w:w="1032" w:type="dxa"/>
            <w:tcBorders>
              <w:top w:val="single" w:sz="1" w:space="0" w:color="000000"/>
              <w:left w:val="single" w:sz="1" w:space="0" w:color="000000"/>
              <w:bottom w:val="single" w:sz="1" w:space="0" w:color="000000"/>
            </w:tcBorders>
            <w:shd w:val="clear" w:color="auto" w:fill="auto"/>
          </w:tcPr>
          <w:p w14:paraId="706E3D52" w14:textId="77777777" w:rsidR="003B42C1" w:rsidRPr="006777C2" w:rsidRDefault="003B42C1" w:rsidP="00DA6D58">
            <w:pPr>
              <w:shd w:val="clear" w:color="auto" w:fill="FFFFFF"/>
              <w:autoSpaceDE w:val="0"/>
              <w:spacing w:after="0" w:line="240" w:lineRule="auto"/>
              <w:contextualSpacing/>
              <w:jc w:val="center"/>
              <w:rPr>
                <w:rFonts w:ascii="Times New Roman" w:hAnsi="Times New Roman"/>
                <w:color w:val="000000"/>
                <w:sz w:val="20"/>
                <w:szCs w:val="20"/>
              </w:rPr>
            </w:pPr>
            <w:r w:rsidRPr="006777C2">
              <w:rPr>
                <w:rFonts w:ascii="Times New Roman" w:hAnsi="Times New Roman"/>
                <w:color w:val="000000"/>
                <w:sz w:val="20"/>
                <w:szCs w:val="20"/>
              </w:rPr>
              <w:t>№ персонального дела</w:t>
            </w:r>
          </w:p>
        </w:tc>
        <w:tc>
          <w:tcPr>
            <w:tcW w:w="1236" w:type="dxa"/>
            <w:tcBorders>
              <w:top w:val="single" w:sz="1" w:space="0" w:color="000000"/>
              <w:left w:val="single" w:sz="1" w:space="0" w:color="000000"/>
              <w:bottom w:val="single" w:sz="1" w:space="0" w:color="000000"/>
              <w:right w:val="single" w:sz="1" w:space="0" w:color="000000"/>
            </w:tcBorders>
            <w:shd w:val="clear" w:color="auto" w:fill="auto"/>
          </w:tcPr>
          <w:p w14:paraId="50337204" w14:textId="77777777" w:rsidR="003B42C1" w:rsidRPr="006777C2" w:rsidRDefault="003B42C1" w:rsidP="00DA6D58">
            <w:pPr>
              <w:shd w:val="clear" w:color="auto" w:fill="FFFFFF"/>
              <w:autoSpaceDE w:val="0"/>
              <w:spacing w:after="0" w:line="240" w:lineRule="auto"/>
              <w:contextualSpacing/>
              <w:jc w:val="center"/>
              <w:rPr>
                <w:rFonts w:ascii="Times New Roman" w:hAnsi="Times New Roman"/>
                <w:color w:val="000000"/>
                <w:sz w:val="20"/>
                <w:szCs w:val="20"/>
              </w:rPr>
            </w:pPr>
            <w:r w:rsidRPr="006777C2">
              <w:rPr>
                <w:rFonts w:ascii="Times New Roman" w:hAnsi="Times New Roman"/>
                <w:color w:val="000000"/>
                <w:sz w:val="20"/>
                <w:szCs w:val="20"/>
              </w:rPr>
              <w:t>Подпись</w:t>
            </w:r>
          </w:p>
          <w:p w14:paraId="60A9EDC6" w14:textId="77777777" w:rsidR="003B42C1" w:rsidRPr="006777C2" w:rsidRDefault="003B42C1" w:rsidP="00DA6D58">
            <w:pPr>
              <w:shd w:val="clear" w:color="auto" w:fill="FFFFFF"/>
              <w:autoSpaceDE w:val="0"/>
              <w:spacing w:after="0" w:line="240" w:lineRule="auto"/>
              <w:contextualSpacing/>
              <w:jc w:val="center"/>
              <w:rPr>
                <w:rFonts w:ascii="Times New Roman" w:hAnsi="Times New Roman"/>
                <w:sz w:val="20"/>
                <w:szCs w:val="20"/>
              </w:rPr>
            </w:pPr>
            <w:r w:rsidRPr="006777C2">
              <w:rPr>
                <w:rFonts w:ascii="Times New Roman" w:hAnsi="Times New Roman"/>
                <w:color w:val="000000"/>
                <w:sz w:val="20"/>
                <w:szCs w:val="20"/>
              </w:rPr>
              <w:t>специалиста</w:t>
            </w:r>
          </w:p>
        </w:tc>
      </w:tr>
      <w:tr w:rsidR="003B42C1" w:rsidRPr="006777C2" w14:paraId="7E4BA5F2" w14:textId="77777777" w:rsidTr="0082485C">
        <w:tc>
          <w:tcPr>
            <w:tcW w:w="993" w:type="dxa"/>
            <w:tcBorders>
              <w:left w:val="single" w:sz="1" w:space="0" w:color="000000"/>
              <w:bottom w:val="single" w:sz="1" w:space="0" w:color="000000"/>
            </w:tcBorders>
            <w:shd w:val="clear" w:color="auto" w:fill="auto"/>
          </w:tcPr>
          <w:p w14:paraId="7A0BABB4" w14:textId="77777777" w:rsidR="003B42C1" w:rsidRPr="006777C2" w:rsidRDefault="003B42C1" w:rsidP="00DA6D58">
            <w:pPr>
              <w:pStyle w:val="aa"/>
              <w:contextualSpacing/>
              <w:jc w:val="center"/>
              <w:rPr>
                <w:sz w:val="20"/>
                <w:szCs w:val="20"/>
              </w:rPr>
            </w:pPr>
            <w:r w:rsidRPr="006777C2">
              <w:rPr>
                <w:sz w:val="20"/>
                <w:szCs w:val="20"/>
              </w:rPr>
              <w:t>1</w:t>
            </w:r>
          </w:p>
        </w:tc>
        <w:tc>
          <w:tcPr>
            <w:tcW w:w="1701" w:type="dxa"/>
            <w:tcBorders>
              <w:left w:val="single" w:sz="1" w:space="0" w:color="000000"/>
              <w:bottom w:val="single" w:sz="1" w:space="0" w:color="000000"/>
            </w:tcBorders>
            <w:shd w:val="clear" w:color="auto" w:fill="auto"/>
          </w:tcPr>
          <w:p w14:paraId="2CC712C0" w14:textId="77777777" w:rsidR="003B42C1" w:rsidRPr="006777C2" w:rsidRDefault="003B42C1" w:rsidP="00DA6D58">
            <w:pPr>
              <w:pStyle w:val="aa"/>
              <w:contextualSpacing/>
              <w:jc w:val="center"/>
              <w:rPr>
                <w:sz w:val="20"/>
                <w:szCs w:val="20"/>
              </w:rPr>
            </w:pPr>
            <w:r w:rsidRPr="006777C2">
              <w:rPr>
                <w:sz w:val="20"/>
                <w:szCs w:val="20"/>
              </w:rPr>
              <w:t>2</w:t>
            </w:r>
          </w:p>
        </w:tc>
        <w:tc>
          <w:tcPr>
            <w:tcW w:w="1275" w:type="dxa"/>
            <w:tcBorders>
              <w:left w:val="single" w:sz="1" w:space="0" w:color="000000"/>
              <w:bottom w:val="single" w:sz="1" w:space="0" w:color="000000"/>
            </w:tcBorders>
            <w:shd w:val="clear" w:color="auto" w:fill="auto"/>
          </w:tcPr>
          <w:p w14:paraId="6C271B0D" w14:textId="77777777" w:rsidR="003B42C1" w:rsidRPr="006777C2" w:rsidRDefault="003B42C1" w:rsidP="00DA6D58">
            <w:pPr>
              <w:pStyle w:val="aa"/>
              <w:contextualSpacing/>
              <w:jc w:val="center"/>
              <w:rPr>
                <w:sz w:val="20"/>
                <w:szCs w:val="20"/>
              </w:rPr>
            </w:pPr>
            <w:r w:rsidRPr="006777C2">
              <w:rPr>
                <w:sz w:val="20"/>
                <w:szCs w:val="20"/>
              </w:rPr>
              <w:t>3</w:t>
            </w:r>
          </w:p>
        </w:tc>
        <w:tc>
          <w:tcPr>
            <w:tcW w:w="1418" w:type="dxa"/>
            <w:tcBorders>
              <w:left w:val="single" w:sz="1" w:space="0" w:color="000000"/>
              <w:bottom w:val="single" w:sz="1" w:space="0" w:color="000000"/>
            </w:tcBorders>
            <w:shd w:val="clear" w:color="auto" w:fill="auto"/>
          </w:tcPr>
          <w:p w14:paraId="3345B09E" w14:textId="77777777" w:rsidR="003B42C1" w:rsidRPr="006777C2" w:rsidRDefault="003B42C1" w:rsidP="00DA6D58">
            <w:pPr>
              <w:pStyle w:val="aa"/>
              <w:contextualSpacing/>
              <w:jc w:val="center"/>
              <w:rPr>
                <w:sz w:val="20"/>
                <w:szCs w:val="20"/>
              </w:rPr>
            </w:pPr>
            <w:r w:rsidRPr="006777C2">
              <w:rPr>
                <w:sz w:val="20"/>
                <w:szCs w:val="20"/>
              </w:rPr>
              <w:t>4</w:t>
            </w:r>
          </w:p>
        </w:tc>
        <w:tc>
          <w:tcPr>
            <w:tcW w:w="1843" w:type="dxa"/>
            <w:tcBorders>
              <w:left w:val="single" w:sz="1" w:space="0" w:color="000000"/>
              <w:bottom w:val="single" w:sz="1" w:space="0" w:color="000000"/>
            </w:tcBorders>
            <w:shd w:val="clear" w:color="auto" w:fill="auto"/>
          </w:tcPr>
          <w:p w14:paraId="139570A6" w14:textId="77777777" w:rsidR="003B42C1" w:rsidRPr="006777C2" w:rsidRDefault="003B42C1" w:rsidP="00DA6D58">
            <w:pPr>
              <w:pStyle w:val="aa"/>
              <w:contextualSpacing/>
              <w:jc w:val="center"/>
              <w:rPr>
                <w:sz w:val="20"/>
                <w:szCs w:val="20"/>
              </w:rPr>
            </w:pPr>
            <w:r w:rsidRPr="006777C2">
              <w:rPr>
                <w:sz w:val="20"/>
                <w:szCs w:val="20"/>
              </w:rPr>
              <w:t>5</w:t>
            </w:r>
          </w:p>
        </w:tc>
        <w:tc>
          <w:tcPr>
            <w:tcW w:w="1032" w:type="dxa"/>
            <w:tcBorders>
              <w:left w:val="single" w:sz="1" w:space="0" w:color="000000"/>
              <w:bottom w:val="single" w:sz="1" w:space="0" w:color="000000"/>
            </w:tcBorders>
            <w:shd w:val="clear" w:color="auto" w:fill="auto"/>
          </w:tcPr>
          <w:p w14:paraId="670F3C36" w14:textId="77777777" w:rsidR="003B42C1" w:rsidRPr="006777C2" w:rsidRDefault="003B42C1" w:rsidP="00DA6D58">
            <w:pPr>
              <w:pStyle w:val="aa"/>
              <w:contextualSpacing/>
              <w:jc w:val="center"/>
              <w:rPr>
                <w:sz w:val="20"/>
                <w:szCs w:val="20"/>
              </w:rPr>
            </w:pPr>
            <w:r w:rsidRPr="006777C2">
              <w:rPr>
                <w:sz w:val="20"/>
                <w:szCs w:val="20"/>
              </w:rPr>
              <w:t>6</w:t>
            </w:r>
          </w:p>
        </w:tc>
        <w:tc>
          <w:tcPr>
            <w:tcW w:w="1236" w:type="dxa"/>
            <w:tcBorders>
              <w:left w:val="single" w:sz="1" w:space="0" w:color="000000"/>
              <w:bottom w:val="single" w:sz="1" w:space="0" w:color="000000"/>
              <w:right w:val="single" w:sz="1" w:space="0" w:color="000000"/>
            </w:tcBorders>
            <w:shd w:val="clear" w:color="auto" w:fill="auto"/>
          </w:tcPr>
          <w:p w14:paraId="4E85CE64" w14:textId="77777777" w:rsidR="003B42C1" w:rsidRPr="006777C2" w:rsidRDefault="003B42C1" w:rsidP="00DA6D58">
            <w:pPr>
              <w:pStyle w:val="aa"/>
              <w:contextualSpacing/>
              <w:jc w:val="center"/>
              <w:rPr>
                <w:sz w:val="20"/>
                <w:szCs w:val="20"/>
              </w:rPr>
            </w:pPr>
            <w:r w:rsidRPr="006777C2">
              <w:rPr>
                <w:sz w:val="20"/>
                <w:szCs w:val="20"/>
              </w:rPr>
              <w:t>7</w:t>
            </w:r>
          </w:p>
        </w:tc>
      </w:tr>
      <w:tr w:rsidR="003B42C1" w:rsidRPr="006777C2" w14:paraId="59CF9267" w14:textId="77777777" w:rsidTr="0082485C">
        <w:tc>
          <w:tcPr>
            <w:tcW w:w="993" w:type="dxa"/>
            <w:tcBorders>
              <w:left w:val="single" w:sz="1" w:space="0" w:color="000000"/>
              <w:bottom w:val="single" w:sz="1" w:space="0" w:color="000000"/>
            </w:tcBorders>
            <w:shd w:val="clear" w:color="auto" w:fill="auto"/>
          </w:tcPr>
          <w:p w14:paraId="372A2A07" w14:textId="77777777" w:rsidR="003B42C1" w:rsidRPr="006777C2" w:rsidRDefault="003B42C1" w:rsidP="00DA6D58">
            <w:pPr>
              <w:pStyle w:val="aa"/>
              <w:snapToGrid w:val="0"/>
              <w:contextualSpacing/>
              <w:jc w:val="center"/>
              <w:rPr>
                <w:sz w:val="20"/>
                <w:szCs w:val="20"/>
              </w:rPr>
            </w:pPr>
          </w:p>
        </w:tc>
        <w:tc>
          <w:tcPr>
            <w:tcW w:w="1701" w:type="dxa"/>
            <w:tcBorders>
              <w:left w:val="single" w:sz="1" w:space="0" w:color="000000"/>
              <w:bottom w:val="single" w:sz="1" w:space="0" w:color="000000"/>
            </w:tcBorders>
            <w:shd w:val="clear" w:color="auto" w:fill="auto"/>
          </w:tcPr>
          <w:p w14:paraId="679B24C9" w14:textId="77777777" w:rsidR="003B42C1" w:rsidRPr="006777C2" w:rsidRDefault="003B42C1" w:rsidP="00DA6D58">
            <w:pPr>
              <w:pStyle w:val="aa"/>
              <w:snapToGrid w:val="0"/>
              <w:contextualSpacing/>
              <w:jc w:val="center"/>
              <w:rPr>
                <w:sz w:val="20"/>
                <w:szCs w:val="20"/>
              </w:rPr>
            </w:pPr>
          </w:p>
        </w:tc>
        <w:tc>
          <w:tcPr>
            <w:tcW w:w="1275" w:type="dxa"/>
            <w:tcBorders>
              <w:left w:val="single" w:sz="1" w:space="0" w:color="000000"/>
              <w:bottom w:val="single" w:sz="1" w:space="0" w:color="000000"/>
            </w:tcBorders>
            <w:shd w:val="clear" w:color="auto" w:fill="auto"/>
          </w:tcPr>
          <w:p w14:paraId="45DF0F7B" w14:textId="77777777" w:rsidR="003B42C1" w:rsidRPr="006777C2" w:rsidRDefault="003B42C1" w:rsidP="00DA6D58">
            <w:pPr>
              <w:pStyle w:val="aa"/>
              <w:snapToGrid w:val="0"/>
              <w:contextualSpacing/>
              <w:jc w:val="center"/>
              <w:rPr>
                <w:sz w:val="20"/>
                <w:szCs w:val="20"/>
              </w:rPr>
            </w:pPr>
          </w:p>
        </w:tc>
        <w:tc>
          <w:tcPr>
            <w:tcW w:w="1418" w:type="dxa"/>
            <w:tcBorders>
              <w:left w:val="single" w:sz="1" w:space="0" w:color="000000"/>
              <w:bottom w:val="single" w:sz="1" w:space="0" w:color="000000"/>
            </w:tcBorders>
            <w:shd w:val="clear" w:color="auto" w:fill="auto"/>
          </w:tcPr>
          <w:p w14:paraId="1961C112" w14:textId="77777777" w:rsidR="003B42C1" w:rsidRPr="006777C2" w:rsidRDefault="003B42C1" w:rsidP="00DA6D58">
            <w:pPr>
              <w:pStyle w:val="aa"/>
              <w:snapToGrid w:val="0"/>
              <w:contextualSpacing/>
              <w:jc w:val="center"/>
              <w:rPr>
                <w:sz w:val="20"/>
                <w:szCs w:val="20"/>
              </w:rPr>
            </w:pPr>
          </w:p>
        </w:tc>
        <w:tc>
          <w:tcPr>
            <w:tcW w:w="1843" w:type="dxa"/>
            <w:tcBorders>
              <w:left w:val="single" w:sz="1" w:space="0" w:color="000000"/>
              <w:bottom w:val="single" w:sz="1" w:space="0" w:color="000000"/>
            </w:tcBorders>
            <w:shd w:val="clear" w:color="auto" w:fill="auto"/>
          </w:tcPr>
          <w:p w14:paraId="56388BC8" w14:textId="77777777" w:rsidR="003B42C1" w:rsidRPr="006777C2" w:rsidRDefault="003B42C1" w:rsidP="00DA6D58">
            <w:pPr>
              <w:pStyle w:val="aa"/>
              <w:snapToGrid w:val="0"/>
              <w:contextualSpacing/>
              <w:jc w:val="center"/>
              <w:rPr>
                <w:sz w:val="20"/>
                <w:szCs w:val="20"/>
              </w:rPr>
            </w:pPr>
          </w:p>
        </w:tc>
        <w:tc>
          <w:tcPr>
            <w:tcW w:w="1032" w:type="dxa"/>
            <w:tcBorders>
              <w:left w:val="single" w:sz="1" w:space="0" w:color="000000"/>
              <w:bottom w:val="single" w:sz="1" w:space="0" w:color="000000"/>
            </w:tcBorders>
            <w:shd w:val="clear" w:color="auto" w:fill="auto"/>
          </w:tcPr>
          <w:p w14:paraId="525752FE" w14:textId="77777777" w:rsidR="003B42C1" w:rsidRPr="006777C2" w:rsidRDefault="003B42C1" w:rsidP="00DA6D58">
            <w:pPr>
              <w:pStyle w:val="aa"/>
              <w:snapToGrid w:val="0"/>
              <w:contextualSpacing/>
              <w:jc w:val="center"/>
              <w:rPr>
                <w:sz w:val="20"/>
                <w:szCs w:val="20"/>
              </w:rPr>
            </w:pPr>
          </w:p>
        </w:tc>
        <w:tc>
          <w:tcPr>
            <w:tcW w:w="1236" w:type="dxa"/>
            <w:tcBorders>
              <w:left w:val="single" w:sz="1" w:space="0" w:color="000000"/>
              <w:bottom w:val="single" w:sz="1" w:space="0" w:color="000000"/>
              <w:right w:val="single" w:sz="1" w:space="0" w:color="000000"/>
            </w:tcBorders>
            <w:shd w:val="clear" w:color="auto" w:fill="auto"/>
          </w:tcPr>
          <w:p w14:paraId="7B17C438" w14:textId="77777777" w:rsidR="003B42C1" w:rsidRPr="006777C2" w:rsidRDefault="003B42C1" w:rsidP="00DA6D58">
            <w:pPr>
              <w:pStyle w:val="aa"/>
              <w:snapToGrid w:val="0"/>
              <w:contextualSpacing/>
              <w:jc w:val="center"/>
              <w:rPr>
                <w:sz w:val="20"/>
                <w:szCs w:val="20"/>
              </w:rPr>
            </w:pPr>
          </w:p>
        </w:tc>
      </w:tr>
    </w:tbl>
    <w:p w14:paraId="0B304F37" w14:textId="77777777" w:rsidR="00280CA3" w:rsidRPr="00207A06" w:rsidRDefault="00280CA3" w:rsidP="0045537B">
      <w:pPr>
        <w:rPr>
          <w:rFonts w:ascii="Times New Roman" w:hAnsi="Times New Roman"/>
          <w:sz w:val="28"/>
          <w:szCs w:val="28"/>
        </w:rPr>
      </w:pPr>
    </w:p>
    <w:sectPr w:rsidR="00280CA3" w:rsidRPr="00207A06" w:rsidSect="0079630D">
      <w:pgSz w:w="11906" w:h="16838"/>
      <w:pgMar w:top="1418"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7F0"/>
    <w:multiLevelType w:val="multilevel"/>
    <w:tmpl w:val="7026F7F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1DF86A17"/>
    <w:multiLevelType w:val="hybridMultilevel"/>
    <w:tmpl w:val="99AE5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 w15:restartNumberingAfterBreak="0">
    <w:nsid w:val="59CE02AA"/>
    <w:multiLevelType w:val="hybridMultilevel"/>
    <w:tmpl w:val="D8FCD802"/>
    <w:lvl w:ilvl="0" w:tplc="0C9ADD4C">
      <w:start w:val="1"/>
      <w:numFmt w:val="bullet"/>
      <w:lvlText w:val=""/>
      <w:lvlJc w:val="left"/>
      <w:pPr>
        <w:ind w:left="1287" w:hanging="360"/>
      </w:pPr>
      <w:rPr>
        <w:rFonts w:ascii="Symbol" w:hAnsi="Symbol" w:hint="default"/>
      </w:rPr>
    </w:lvl>
    <w:lvl w:ilvl="1" w:tplc="4664E40E" w:tentative="1">
      <w:start w:val="1"/>
      <w:numFmt w:val="bullet"/>
      <w:lvlText w:val="o"/>
      <w:lvlJc w:val="left"/>
      <w:pPr>
        <w:ind w:left="2007" w:hanging="360"/>
      </w:pPr>
      <w:rPr>
        <w:rFonts w:ascii="Courier New" w:hAnsi="Courier New" w:cs="Courier New" w:hint="default"/>
      </w:rPr>
    </w:lvl>
    <w:lvl w:ilvl="2" w:tplc="95AA364A" w:tentative="1">
      <w:start w:val="1"/>
      <w:numFmt w:val="bullet"/>
      <w:lvlText w:val=""/>
      <w:lvlJc w:val="left"/>
      <w:pPr>
        <w:ind w:left="2727" w:hanging="360"/>
      </w:pPr>
      <w:rPr>
        <w:rFonts w:ascii="Wingdings" w:hAnsi="Wingdings" w:hint="default"/>
      </w:rPr>
    </w:lvl>
    <w:lvl w:ilvl="3" w:tplc="0D4EB21E" w:tentative="1">
      <w:start w:val="1"/>
      <w:numFmt w:val="bullet"/>
      <w:lvlText w:val=""/>
      <w:lvlJc w:val="left"/>
      <w:pPr>
        <w:ind w:left="3447" w:hanging="360"/>
      </w:pPr>
      <w:rPr>
        <w:rFonts w:ascii="Symbol" w:hAnsi="Symbol" w:hint="default"/>
      </w:rPr>
    </w:lvl>
    <w:lvl w:ilvl="4" w:tplc="D39ECE5C" w:tentative="1">
      <w:start w:val="1"/>
      <w:numFmt w:val="bullet"/>
      <w:lvlText w:val="o"/>
      <w:lvlJc w:val="left"/>
      <w:pPr>
        <w:ind w:left="4167" w:hanging="360"/>
      </w:pPr>
      <w:rPr>
        <w:rFonts w:ascii="Courier New" w:hAnsi="Courier New" w:cs="Courier New" w:hint="default"/>
      </w:rPr>
    </w:lvl>
    <w:lvl w:ilvl="5" w:tplc="4AD64E8E" w:tentative="1">
      <w:start w:val="1"/>
      <w:numFmt w:val="bullet"/>
      <w:lvlText w:val=""/>
      <w:lvlJc w:val="left"/>
      <w:pPr>
        <w:ind w:left="4887" w:hanging="360"/>
      </w:pPr>
      <w:rPr>
        <w:rFonts w:ascii="Wingdings" w:hAnsi="Wingdings" w:hint="default"/>
      </w:rPr>
    </w:lvl>
    <w:lvl w:ilvl="6" w:tplc="EFC88A38" w:tentative="1">
      <w:start w:val="1"/>
      <w:numFmt w:val="bullet"/>
      <w:lvlText w:val=""/>
      <w:lvlJc w:val="left"/>
      <w:pPr>
        <w:ind w:left="5607" w:hanging="360"/>
      </w:pPr>
      <w:rPr>
        <w:rFonts w:ascii="Symbol" w:hAnsi="Symbol" w:hint="default"/>
      </w:rPr>
    </w:lvl>
    <w:lvl w:ilvl="7" w:tplc="F5206C6E" w:tentative="1">
      <w:start w:val="1"/>
      <w:numFmt w:val="bullet"/>
      <w:lvlText w:val="o"/>
      <w:lvlJc w:val="left"/>
      <w:pPr>
        <w:ind w:left="6327" w:hanging="360"/>
      </w:pPr>
      <w:rPr>
        <w:rFonts w:ascii="Courier New" w:hAnsi="Courier New" w:cs="Courier New" w:hint="default"/>
      </w:rPr>
    </w:lvl>
    <w:lvl w:ilvl="8" w:tplc="1F14BEE0" w:tentative="1">
      <w:start w:val="1"/>
      <w:numFmt w:val="bullet"/>
      <w:lvlText w:val=""/>
      <w:lvlJc w:val="left"/>
      <w:pPr>
        <w:ind w:left="7047" w:hanging="360"/>
      </w:pPr>
      <w:rPr>
        <w:rFonts w:ascii="Wingdings" w:hAnsi="Wingdings" w:hint="default"/>
      </w:rPr>
    </w:lvl>
  </w:abstractNum>
  <w:abstractNum w:abstractNumId="4" w15:restartNumberingAfterBreak="0">
    <w:nsid w:val="5C53214A"/>
    <w:multiLevelType w:val="hybridMultilevel"/>
    <w:tmpl w:val="19DEB63C"/>
    <w:lvl w:ilvl="0" w:tplc="CECC21DA">
      <w:start w:val="1"/>
      <w:numFmt w:val="decimal"/>
      <w:lvlText w:val="%1)"/>
      <w:lvlJc w:val="left"/>
      <w:pPr>
        <w:ind w:left="927" w:hanging="360"/>
      </w:pPr>
      <w:rPr>
        <w:rFonts w:eastAsia="Calibri"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4DD2CC3"/>
    <w:multiLevelType w:val="hybridMultilevel"/>
    <w:tmpl w:val="0610113C"/>
    <w:lvl w:ilvl="0" w:tplc="6AD4DEC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76036B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43A753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450A00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176FB4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60E825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EB678B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7944AB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4E4374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67847AD2"/>
    <w:multiLevelType w:val="multilevel"/>
    <w:tmpl w:val="1E422778"/>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6FB7137C"/>
    <w:multiLevelType w:val="multilevel"/>
    <w:tmpl w:val="7F6833EA"/>
    <w:styleLink w:val="WW8Num11"/>
    <w:lvl w:ilvl="0">
      <w:start w:val="1"/>
      <w:numFmt w:val="decimal"/>
      <w:lvlText w:val="1.%1"/>
      <w:lvlJc w:val="left"/>
      <w:rPr>
        <w:rFonts w:ascii="Times New Roman" w:hAnsi="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75FB62B6"/>
    <w:multiLevelType w:val="hybridMultilevel"/>
    <w:tmpl w:val="56B26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9"/>
  </w:num>
  <w:num w:numId="6">
    <w:abstractNumId w:val="4"/>
  </w:num>
  <w:num w:numId="7">
    <w:abstractNumId w:val="7"/>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1C0"/>
    <w:rsid w:val="00010253"/>
    <w:rsid w:val="00023A49"/>
    <w:rsid w:val="00023AC6"/>
    <w:rsid w:val="000241F6"/>
    <w:rsid w:val="0002434B"/>
    <w:rsid w:val="00024C92"/>
    <w:rsid w:val="0004268B"/>
    <w:rsid w:val="00042AF1"/>
    <w:rsid w:val="00045197"/>
    <w:rsid w:val="0005223F"/>
    <w:rsid w:val="00061E86"/>
    <w:rsid w:val="00062D4A"/>
    <w:rsid w:val="00087F97"/>
    <w:rsid w:val="000A3E68"/>
    <w:rsid w:val="000A5FBC"/>
    <w:rsid w:val="000D1202"/>
    <w:rsid w:val="000D49E0"/>
    <w:rsid w:val="000E006A"/>
    <w:rsid w:val="000E06C8"/>
    <w:rsid w:val="000E10AE"/>
    <w:rsid w:val="000E713F"/>
    <w:rsid w:val="000F0D1D"/>
    <w:rsid w:val="001262A5"/>
    <w:rsid w:val="001352DA"/>
    <w:rsid w:val="00135C64"/>
    <w:rsid w:val="00136F1E"/>
    <w:rsid w:val="00141B34"/>
    <w:rsid w:val="0015584E"/>
    <w:rsid w:val="001573DB"/>
    <w:rsid w:val="00160B9A"/>
    <w:rsid w:val="00163DAB"/>
    <w:rsid w:val="001657C1"/>
    <w:rsid w:val="00174CEC"/>
    <w:rsid w:val="00180996"/>
    <w:rsid w:val="001910EC"/>
    <w:rsid w:val="001A584D"/>
    <w:rsid w:val="001A63C9"/>
    <w:rsid w:val="001C6D0D"/>
    <w:rsid w:val="001D66BE"/>
    <w:rsid w:val="001D7EA6"/>
    <w:rsid w:val="001E220F"/>
    <w:rsid w:val="001E3A17"/>
    <w:rsid w:val="001E5DFE"/>
    <w:rsid w:val="001F4463"/>
    <w:rsid w:val="002013DA"/>
    <w:rsid w:val="00207A06"/>
    <w:rsid w:val="00213AD4"/>
    <w:rsid w:val="002177C8"/>
    <w:rsid w:val="002261C4"/>
    <w:rsid w:val="00230598"/>
    <w:rsid w:val="002316DF"/>
    <w:rsid w:val="002413CC"/>
    <w:rsid w:val="002641F7"/>
    <w:rsid w:val="00266749"/>
    <w:rsid w:val="00267052"/>
    <w:rsid w:val="002740C2"/>
    <w:rsid w:val="002755A5"/>
    <w:rsid w:val="00280CA3"/>
    <w:rsid w:val="00294CEA"/>
    <w:rsid w:val="002B0EA3"/>
    <w:rsid w:val="002B5207"/>
    <w:rsid w:val="002F0B91"/>
    <w:rsid w:val="002F2C98"/>
    <w:rsid w:val="00307DB4"/>
    <w:rsid w:val="00321167"/>
    <w:rsid w:val="00351747"/>
    <w:rsid w:val="00352119"/>
    <w:rsid w:val="00360C38"/>
    <w:rsid w:val="003623E4"/>
    <w:rsid w:val="003627DD"/>
    <w:rsid w:val="00370E3E"/>
    <w:rsid w:val="00373C67"/>
    <w:rsid w:val="00381DCD"/>
    <w:rsid w:val="003B42C1"/>
    <w:rsid w:val="003C552B"/>
    <w:rsid w:val="003C78AC"/>
    <w:rsid w:val="003D30C9"/>
    <w:rsid w:val="003D3C34"/>
    <w:rsid w:val="003D40FD"/>
    <w:rsid w:val="003D43A3"/>
    <w:rsid w:val="003E014B"/>
    <w:rsid w:val="003E22D4"/>
    <w:rsid w:val="003F0ED5"/>
    <w:rsid w:val="00422D8B"/>
    <w:rsid w:val="004435B7"/>
    <w:rsid w:val="004506BF"/>
    <w:rsid w:val="0045537B"/>
    <w:rsid w:val="0045763D"/>
    <w:rsid w:val="00471D35"/>
    <w:rsid w:val="004767D2"/>
    <w:rsid w:val="00485FB0"/>
    <w:rsid w:val="00495E0B"/>
    <w:rsid w:val="004A5B03"/>
    <w:rsid w:val="004A5FD9"/>
    <w:rsid w:val="004D33BA"/>
    <w:rsid w:val="004E4039"/>
    <w:rsid w:val="004F2F59"/>
    <w:rsid w:val="004F38A6"/>
    <w:rsid w:val="004F53BB"/>
    <w:rsid w:val="004F5F6F"/>
    <w:rsid w:val="005054C0"/>
    <w:rsid w:val="005056BD"/>
    <w:rsid w:val="00515260"/>
    <w:rsid w:val="00526017"/>
    <w:rsid w:val="00555001"/>
    <w:rsid w:val="00557E47"/>
    <w:rsid w:val="00561346"/>
    <w:rsid w:val="005644B7"/>
    <w:rsid w:val="00582B52"/>
    <w:rsid w:val="005919F2"/>
    <w:rsid w:val="005A4C21"/>
    <w:rsid w:val="005A6555"/>
    <w:rsid w:val="005C7C17"/>
    <w:rsid w:val="005D25DF"/>
    <w:rsid w:val="005D3569"/>
    <w:rsid w:val="005D6D96"/>
    <w:rsid w:val="005E4CBD"/>
    <w:rsid w:val="005E6522"/>
    <w:rsid w:val="0060390D"/>
    <w:rsid w:val="00613F82"/>
    <w:rsid w:val="006173A1"/>
    <w:rsid w:val="00625EE5"/>
    <w:rsid w:val="00661E0D"/>
    <w:rsid w:val="00670EAE"/>
    <w:rsid w:val="00673E3B"/>
    <w:rsid w:val="006777C2"/>
    <w:rsid w:val="00687946"/>
    <w:rsid w:val="0069590D"/>
    <w:rsid w:val="006A77E6"/>
    <w:rsid w:val="006B2080"/>
    <w:rsid w:val="006B63E5"/>
    <w:rsid w:val="006B72B8"/>
    <w:rsid w:val="006C0E6B"/>
    <w:rsid w:val="006C27A6"/>
    <w:rsid w:val="006C370C"/>
    <w:rsid w:val="006E05DE"/>
    <w:rsid w:val="006E5064"/>
    <w:rsid w:val="006F0020"/>
    <w:rsid w:val="006F22B3"/>
    <w:rsid w:val="00726C17"/>
    <w:rsid w:val="00727B17"/>
    <w:rsid w:val="00732D35"/>
    <w:rsid w:val="00741C71"/>
    <w:rsid w:val="007621C0"/>
    <w:rsid w:val="007704CE"/>
    <w:rsid w:val="00771FBE"/>
    <w:rsid w:val="007878F9"/>
    <w:rsid w:val="0079630D"/>
    <w:rsid w:val="007A0D5F"/>
    <w:rsid w:val="007B3F00"/>
    <w:rsid w:val="007B5A05"/>
    <w:rsid w:val="007C455B"/>
    <w:rsid w:val="007C4A3E"/>
    <w:rsid w:val="007E0BD5"/>
    <w:rsid w:val="007E5A3B"/>
    <w:rsid w:val="007F6377"/>
    <w:rsid w:val="008020D6"/>
    <w:rsid w:val="00802858"/>
    <w:rsid w:val="00807204"/>
    <w:rsid w:val="00810DFB"/>
    <w:rsid w:val="00810F14"/>
    <w:rsid w:val="0082485C"/>
    <w:rsid w:val="0082618E"/>
    <w:rsid w:val="00835BB0"/>
    <w:rsid w:val="0084399F"/>
    <w:rsid w:val="00850329"/>
    <w:rsid w:val="00850C0A"/>
    <w:rsid w:val="008545A9"/>
    <w:rsid w:val="0086482B"/>
    <w:rsid w:val="00882BA6"/>
    <w:rsid w:val="00886CE4"/>
    <w:rsid w:val="008A39CC"/>
    <w:rsid w:val="008A757B"/>
    <w:rsid w:val="008B4C8A"/>
    <w:rsid w:val="008B73FC"/>
    <w:rsid w:val="008D4B4E"/>
    <w:rsid w:val="008E5596"/>
    <w:rsid w:val="008E7ABF"/>
    <w:rsid w:val="008F080E"/>
    <w:rsid w:val="00902FDE"/>
    <w:rsid w:val="00916B1B"/>
    <w:rsid w:val="00925D87"/>
    <w:rsid w:val="00927DD7"/>
    <w:rsid w:val="00935442"/>
    <w:rsid w:val="00936508"/>
    <w:rsid w:val="00940D8C"/>
    <w:rsid w:val="00963686"/>
    <w:rsid w:val="00967215"/>
    <w:rsid w:val="00970CD5"/>
    <w:rsid w:val="00974FD7"/>
    <w:rsid w:val="00980EF4"/>
    <w:rsid w:val="0098323F"/>
    <w:rsid w:val="009A0F22"/>
    <w:rsid w:val="009A321A"/>
    <w:rsid w:val="009A3471"/>
    <w:rsid w:val="009A5B7C"/>
    <w:rsid w:val="009B28C5"/>
    <w:rsid w:val="009B5EC4"/>
    <w:rsid w:val="009C0637"/>
    <w:rsid w:val="009F4A86"/>
    <w:rsid w:val="009F6E91"/>
    <w:rsid w:val="00A22879"/>
    <w:rsid w:val="00A22BF7"/>
    <w:rsid w:val="00A258E9"/>
    <w:rsid w:val="00A51335"/>
    <w:rsid w:val="00A57F62"/>
    <w:rsid w:val="00A604ED"/>
    <w:rsid w:val="00A7144F"/>
    <w:rsid w:val="00A82BD6"/>
    <w:rsid w:val="00AB0ECC"/>
    <w:rsid w:val="00AC7371"/>
    <w:rsid w:val="00AE2E74"/>
    <w:rsid w:val="00B158E5"/>
    <w:rsid w:val="00B16D13"/>
    <w:rsid w:val="00B23239"/>
    <w:rsid w:val="00B37928"/>
    <w:rsid w:val="00B40904"/>
    <w:rsid w:val="00B54DC5"/>
    <w:rsid w:val="00B64444"/>
    <w:rsid w:val="00B64F43"/>
    <w:rsid w:val="00B66001"/>
    <w:rsid w:val="00B66C2C"/>
    <w:rsid w:val="00B707C0"/>
    <w:rsid w:val="00B71DC3"/>
    <w:rsid w:val="00B721DD"/>
    <w:rsid w:val="00B72C52"/>
    <w:rsid w:val="00B7593E"/>
    <w:rsid w:val="00B77CA4"/>
    <w:rsid w:val="00B9081D"/>
    <w:rsid w:val="00B92709"/>
    <w:rsid w:val="00B94836"/>
    <w:rsid w:val="00BA4D6C"/>
    <w:rsid w:val="00BA555A"/>
    <w:rsid w:val="00BA7812"/>
    <w:rsid w:val="00BB4B8C"/>
    <w:rsid w:val="00BC4730"/>
    <w:rsid w:val="00BC5A28"/>
    <w:rsid w:val="00BC5F3D"/>
    <w:rsid w:val="00BD3D84"/>
    <w:rsid w:val="00C1546F"/>
    <w:rsid w:val="00C31DFF"/>
    <w:rsid w:val="00C44EA2"/>
    <w:rsid w:val="00C4744A"/>
    <w:rsid w:val="00C504C0"/>
    <w:rsid w:val="00C51146"/>
    <w:rsid w:val="00C519F1"/>
    <w:rsid w:val="00C576C6"/>
    <w:rsid w:val="00C621F6"/>
    <w:rsid w:val="00C75A7D"/>
    <w:rsid w:val="00C77EB7"/>
    <w:rsid w:val="00C95146"/>
    <w:rsid w:val="00CB1F1C"/>
    <w:rsid w:val="00CE479A"/>
    <w:rsid w:val="00CE4BF5"/>
    <w:rsid w:val="00D15197"/>
    <w:rsid w:val="00D17C96"/>
    <w:rsid w:val="00D3274A"/>
    <w:rsid w:val="00D33545"/>
    <w:rsid w:val="00D351ED"/>
    <w:rsid w:val="00D36C1C"/>
    <w:rsid w:val="00D410CB"/>
    <w:rsid w:val="00D45FAA"/>
    <w:rsid w:val="00D55ADB"/>
    <w:rsid w:val="00D56B38"/>
    <w:rsid w:val="00D602EC"/>
    <w:rsid w:val="00D62CB7"/>
    <w:rsid w:val="00D66367"/>
    <w:rsid w:val="00D665B5"/>
    <w:rsid w:val="00D73DC6"/>
    <w:rsid w:val="00D865B1"/>
    <w:rsid w:val="00DA20E2"/>
    <w:rsid w:val="00DA6D58"/>
    <w:rsid w:val="00DC3C02"/>
    <w:rsid w:val="00DD24E6"/>
    <w:rsid w:val="00DE2B1D"/>
    <w:rsid w:val="00DE34CA"/>
    <w:rsid w:val="00E07BE1"/>
    <w:rsid w:val="00E10021"/>
    <w:rsid w:val="00E15F92"/>
    <w:rsid w:val="00E315E1"/>
    <w:rsid w:val="00E40B00"/>
    <w:rsid w:val="00E42F2B"/>
    <w:rsid w:val="00E50A05"/>
    <w:rsid w:val="00E61B34"/>
    <w:rsid w:val="00E94561"/>
    <w:rsid w:val="00EA3370"/>
    <w:rsid w:val="00EA6E4C"/>
    <w:rsid w:val="00EB2098"/>
    <w:rsid w:val="00EC7FA1"/>
    <w:rsid w:val="00ED06A4"/>
    <w:rsid w:val="00ED4C20"/>
    <w:rsid w:val="00EE1693"/>
    <w:rsid w:val="00EE7029"/>
    <w:rsid w:val="00F02517"/>
    <w:rsid w:val="00F0255E"/>
    <w:rsid w:val="00F207BA"/>
    <w:rsid w:val="00F21EEE"/>
    <w:rsid w:val="00F22C69"/>
    <w:rsid w:val="00F2616C"/>
    <w:rsid w:val="00F33650"/>
    <w:rsid w:val="00F337E1"/>
    <w:rsid w:val="00F43C3C"/>
    <w:rsid w:val="00F5157C"/>
    <w:rsid w:val="00F60D40"/>
    <w:rsid w:val="00F644DF"/>
    <w:rsid w:val="00F64705"/>
    <w:rsid w:val="00F73F9B"/>
    <w:rsid w:val="00FB28AE"/>
    <w:rsid w:val="00FD0299"/>
    <w:rsid w:val="00FE084C"/>
    <w:rsid w:val="00FF3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28"/>
        <o:r id="V:Rule2" type="connector" idref="#_x0000_s1030"/>
        <o:r id="V:Rule3" type="connector" idref="#_x0000_s1032"/>
        <o:r id="V:Rule4" type="connector" idref="#_x0000_s1035"/>
        <o:r id="V:Rule5" type="connector" idref="#_x0000_s1036"/>
        <o:r id="V:Rule6" type="connector" idref="#_x0000_s1039"/>
        <o:r id="V:Rule7" type="connector" idref="#_x0000_s1040"/>
      </o:rules>
    </o:shapelayout>
  </w:shapeDefaults>
  <w:decimalSymbol w:val=","/>
  <w:listSeparator w:val=";"/>
  <w14:docId w14:val="2C966DC3"/>
  <w15:docId w15:val="{06B9B401-EC1D-4F09-8F8C-E04AF791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99F"/>
    <w:pPr>
      <w:spacing w:after="160" w:line="259" w:lineRule="auto"/>
    </w:pPr>
    <w:rPr>
      <w:sz w:val="22"/>
      <w:szCs w:val="22"/>
      <w:lang w:eastAsia="en-US"/>
    </w:rPr>
  </w:style>
  <w:style w:type="paragraph" w:styleId="1">
    <w:name w:val="heading 1"/>
    <w:basedOn w:val="a"/>
    <w:next w:val="a"/>
    <w:link w:val="10"/>
    <w:qFormat/>
    <w:rsid w:val="00E42F2B"/>
    <w:pPr>
      <w:keepNext/>
      <w:keepLines/>
      <w:spacing w:before="480" w:after="0"/>
      <w:outlineLvl w:val="0"/>
    </w:pPr>
    <w:rPr>
      <w:rFonts w:ascii="Calibri Light" w:eastAsia="Times New Roman" w:hAnsi="Calibri Light"/>
      <w:b/>
      <w:bCs/>
      <w:color w:val="2F5496"/>
      <w:sz w:val="28"/>
      <w:szCs w:val="28"/>
    </w:rPr>
  </w:style>
  <w:style w:type="paragraph" w:styleId="2">
    <w:name w:val="heading 2"/>
    <w:basedOn w:val="a"/>
    <w:next w:val="a"/>
    <w:link w:val="20"/>
    <w:unhideWhenUsed/>
    <w:qFormat/>
    <w:rsid w:val="00E315E1"/>
    <w:pPr>
      <w:keepNext/>
      <w:spacing w:after="0" w:line="240" w:lineRule="auto"/>
      <w:jc w:val="center"/>
      <w:outlineLvl w:val="1"/>
    </w:pPr>
    <w:rPr>
      <w:rFonts w:ascii="Times New Roman" w:eastAsia="Times New Roman" w:hAnsi="Times New Roman"/>
      <w:sz w:val="24"/>
      <w:szCs w:val="20"/>
      <w:lang w:eastAsia="ru-RU"/>
    </w:rPr>
  </w:style>
  <w:style w:type="paragraph" w:styleId="3">
    <w:name w:val="heading 3"/>
    <w:basedOn w:val="a"/>
    <w:next w:val="a"/>
    <w:link w:val="30"/>
    <w:qFormat/>
    <w:rsid w:val="00732D35"/>
    <w:pPr>
      <w:keepNext/>
      <w:keepLines/>
      <w:tabs>
        <w:tab w:val="num" w:pos="0"/>
      </w:tabs>
      <w:spacing w:before="200" w:after="0" w:line="276" w:lineRule="auto"/>
      <w:ind w:left="720" w:hanging="720"/>
      <w:outlineLvl w:val="2"/>
    </w:pPr>
    <w:rPr>
      <w:rFonts w:ascii="Cambria" w:eastAsia="Times New Roman" w:hAnsi="Cambria" w:cs="Cambria"/>
      <w:b/>
      <w:bCs/>
      <w:color w:val="4F81BD"/>
      <w:sz w:val="20"/>
      <w:szCs w:val="20"/>
      <w:lang w:eastAsia="zh-CN"/>
    </w:rPr>
  </w:style>
  <w:style w:type="paragraph" w:styleId="4">
    <w:name w:val="heading 4"/>
    <w:basedOn w:val="a"/>
    <w:next w:val="a"/>
    <w:link w:val="40"/>
    <w:uiPriority w:val="9"/>
    <w:semiHidden/>
    <w:unhideWhenUsed/>
    <w:qFormat/>
    <w:rsid w:val="00DA6D58"/>
    <w:pPr>
      <w:keepNext/>
      <w:keepLines/>
      <w:spacing w:before="200" w:after="0"/>
      <w:outlineLvl w:val="3"/>
    </w:pPr>
    <w:rPr>
      <w:rFonts w:ascii="Calibri Light" w:eastAsia="Times New Roman" w:hAnsi="Calibri Light"/>
      <w:b/>
      <w:bCs/>
      <w:i/>
      <w:iCs/>
      <w:color w:val="4472C4"/>
    </w:rPr>
  </w:style>
  <w:style w:type="paragraph" w:styleId="8">
    <w:name w:val="heading 8"/>
    <w:basedOn w:val="a"/>
    <w:next w:val="a"/>
    <w:link w:val="80"/>
    <w:uiPriority w:val="9"/>
    <w:semiHidden/>
    <w:unhideWhenUsed/>
    <w:qFormat/>
    <w:rsid w:val="003B42C1"/>
    <w:pPr>
      <w:keepNext/>
      <w:keepLines/>
      <w:spacing w:before="200" w:after="0"/>
      <w:outlineLvl w:val="7"/>
    </w:pPr>
    <w:rPr>
      <w:rFonts w:ascii="Calibri Light" w:eastAsia="Times New Roman" w:hAnsi="Calibri Light"/>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1C0"/>
    <w:pPr>
      <w:widowControl w:val="0"/>
      <w:autoSpaceDE w:val="0"/>
      <w:autoSpaceDN w:val="0"/>
    </w:pPr>
    <w:rPr>
      <w:rFonts w:eastAsia="Times New Roman" w:cs="Calibri"/>
      <w:sz w:val="22"/>
    </w:rPr>
  </w:style>
  <w:style w:type="paragraph" w:customStyle="1" w:styleId="ConsPlusTitle">
    <w:name w:val="ConsPlusTitle"/>
    <w:rsid w:val="007621C0"/>
    <w:pPr>
      <w:widowControl w:val="0"/>
      <w:autoSpaceDE w:val="0"/>
      <w:autoSpaceDN w:val="0"/>
    </w:pPr>
    <w:rPr>
      <w:rFonts w:eastAsia="Times New Roman" w:cs="Calibri"/>
      <w:b/>
      <w:sz w:val="22"/>
    </w:rPr>
  </w:style>
  <w:style w:type="paragraph" w:customStyle="1" w:styleId="ConsPlusTitlePage">
    <w:name w:val="ConsPlusTitlePage"/>
    <w:rsid w:val="007621C0"/>
    <w:pPr>
      <w:widowControl w:val="0"/>
      <w:autoSpaceDE w:val="0"/>
      <w:autoSpaceDN w:val="0"/>
    </w:pPr>
    <w:rPr>
      <w:rFonts w:ascii="Tahoma" w:eastAsia="Times New Roman" w:hAnsi="Tahoma" w:cs="Tahoma"/>
    </w:rPr>
  </w:style>
  <w:style w:type="paragraph" w:customStyle="1" w:styleId="Standard">
    <w:name w:val="Standard"/>
    <w:rsid w:val="00C4744A"/>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Textbodyindent">
    <w:name w:val="Text body indent"/>
    <w:basedOn w:val="Standard"/>
    <w:rsid w:val="00DD24E6"/>
    <w:pPr>
      <w:ind w:firstLine="720"/>
      <w:jc w:val="both"/>
    </w:pPr>
    <w:rPr>
      <w:sz w:val="26"/>
    </w:rPr>
  </w:style>
  <w:style w:type="character" w:styleId="a3">
    <w:name w:val="Hyperlink"/>
    <w:uiPriority w:val="99"/>
    <w:unhideWhenUsed/>
    <w:rsid w:val="00DD24E6"/>
    <w:rPr>
      <w:color w:val="0563C1"/>
      <w:u w:val="single"/>
    </w:rPr>
  </w:style>
  <w:style w:type="character" w:customStyle="1" w:styleId="12">
    <w:name w:val="Неразрешенное упоминание1"/>
    <w:uiPriority w:val="99"/>
    <w:semiHidden/>
    <w:unhideWhenUsed/>
    <w:rsid w:val="00B7593E"/>
    <w:rPr>
      <w:color w:val="808080"/>
      <w:shd w:val="clear" w:color="auto" w:fill="E6E6E6"/>
    </w:rPr>
  </w:style>
  <w:style w:type="character" w:customStyle="1" w:styleId="20">
    <w:name w:val="Заголовок 2 Знак"/>
    <w:link w:val="2"/>
    <w:semiHidden/>
    <w:rsid w:val="00E315E1"/>
    <w:rPr>
      <w:rFonts w:ascii="Times New Roman" w:eastAsia="Times New Roman" w:hAnsi="Times New Roman" w:cs="Times New Roman"/>
      <w:sz w:val="24"/>
      <w:szCs w:val="20"/>
      <w:lang w:eastAsia="ru-RU"/>
    </w:rPr>
  </w:style>
  <w:style w:type="paragraph" w:styleId="a4">
    <w:name w:val="List Paragraph"/>
    <w:basedOn w:val="a"/>
    <w:qFormat/>
    <w:rsid w:val="00E315E1"/>
    <w:pPr>
      <w:ind w:left="720"/>
      <w:contextualSpacing/>
    </w:pPr>
  </w:style>
  <w:style w:type="paragraph" w:styleId="a5">
    <w:name w:val="Balloon Text"/>
    <w:basedOn w:val="a"/>
    <w:link w:val="a6"/>
    <w:uiPriority w:val="99"/>
    <w:semiHidden/>
    <w:unhideWhenUsed/>
    <w:rsid w:val="00D45FAA"/>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D45FAA"/>
    <w:rPr>
      <w:rFonts w:ascii="Segoe UI" w:hAnsi="Segoe UI" w:cs="Segoe UI"/>
      <w:sz w:val="18"/>
      <w:szCs w:val="18"/>
    </w:rPr>
  </w:style>
  <w:style w:type="numbering" w:customStyle="1" w:styleId="WW8Num1">
    <w:name w:val="WW8Num1"/>
    <w:basedOn w:val="a2"/>
    <w:rsid w:val="005E4CBD"/>
    <w:pPr>
      <w:numPr>
        <w:numId w:val="2"/>
      </w:numPr>
    </w:pPr>
  </w:style>
  <w:style w:type="character" w:styleId="a7">
    <w:name w:val="Intense Emphasis"/>
    <w:uiPriority w:val="21"/>
    <w:qFormat/>
    <w:rsid w:val="000E06C8"/>
    <w:rPr>
      <w:b/>
      <w:bCs/>
      <w:i/>
      <w:iCs/>
      <w:color w:val="5B9BD5"/>
    </w:rPr>
  </w:style>
  <w:style w:type="character" w:customStyle="1" w:styleId="10">
    <w:name w:val="Заголовок 1 Знак"/>
    <w:link w:val="1"/>
    <w:rsid w:val="00E42F2B"/>
    <w:rPr>
      <w:rFonts w:ascii="Calibri Light" w:eastAsia="Times New Roman" w:hAnsi="Calibri Light" w:cs="Times New Roman"/>
      <w:b/>
      <w:bCs/>
      <w:color w:val="2F5496"/>
      <w:sz w:val="28"/>
      <w:szCs w:val="28"/>
    </w:rPr>
  </w:style>
  <w:style w:type="paragraph" w:styleId="a8">
    <w:name w:val="Body Text"/>
    <w:basedOn w:val="a"/>
    <w:link w:val="a9"/>
    <w:rsid w:val="002177C8"/>
    <w:pPr>
      <w:suppressAutoHyphens/>
      <w:spacing w:after="0" w:line="240" w:lineRule="auto"/>
      <w:jc w:val="both"/>
    </w:pPr>
    <w:rPr>
      <w:rFonts w:ascii="Times New Roman" w:eastAsia="Times New Roman" w:hAnsi="Times New Roman"/>
      <w:sz w:val="24"/>
      <w:szCs w:val="20"/>
      <w:lang w:eastAsia="zh-CN"/>
    </w:rPr>
  </w:style>
  <w:style w:type="character" w:customStyle="1" w:styleId="a9">
    <w:name w:val="Основной текст Знак"/>
    <w:link w:val="a8"/>
    <w:rsid w:val="002177C8"/>
    <w:rPr>
      <w:rFonts w:ascii="Times New Roman" w:eastAsia="Times New Roman" w:hAnsi="Times New Roman" w:cs="Times New Roman"/>
      <w:sz w:val="24"/>
      <w:szCs w:val="20"/>
      <w:lang w:eastAsia="zh-CN"/>
    </w:rPr>
  </w:style>
  <w:style w:type="paragraph" w:customStyle="1" w:styleId="ConsPlusNonformat">
    <w:name w:val="ConsPlusNonformat"/>
    <w:rsid w:val="002177C8"/>
    <w:pPr>
      <w:suppressAutoHyphens/>
      <w:autoSpaceDE w:val="0"/>
    </w:pPr>
    <w:rPr>
      <w:rFonts w:ascii="Courier New" w:eastAsia="Times New Roman" w:hAnsi="Courier New" w:cs="Courier New"/>
      <w:lang w:eastAsia="zh-CN"/>
    </w:rPr>
  </w:style>
  <w:style w:type="paragraph" w:customStyle="1" w:styleId="21">
    <w:name w:val="Текст2"/>
    <w:basedOn w:val="a"/>
    <w:rsid w:val="00373C67"/>
    <w:pPr>
      <w:suppressAutoHyphens/>
      <w:spacing w:after="0" w:line="240" w:lineRule="auto"/>
    </w:pPr>
    <w:rPr>
      <w:rFonts w:ascii="Courier New" w:eastAsia="Times New Roman" w:hAnsi="Courier New" w:cs="Courier New"/>
      <w:sz w:val="20"/>
      <w:szCs w:val="20"/>
      <w:lang w:eastAsia="zh-CN"/>
    </w:rPr>
  </w:style>
  <w:style w:type="character" w:customStyle="1" w:styleId="30">
    <w:name w:val="Заголовок 3 Знак"/>
    <w:link w:val="3"/>
    <w:rsid w:val="00732D35"/>
    <w:rPr>
      <w:rFonts w:ascii="Cambria" w:eastAsia="Times New Roman" w:hAnsi="Cambria" w:cs="Cambria"/>
      <w:b/>
      <w:bCs/>
      <w:color w:val="4F81BD"/>
      <w:sz w:val="20"/>
      <w:szCs w:val="20"/>
      <w:lang w:eastAsia="zh-CN"/>
    </w:rPr>
  </w:style>
  <w:style w:type="character" w:customStyle="1" w:styleId="80">
    <w:name w:val="Заголовок 8 Знак"/>
    <w:link w:val="8"/>
    <w:uiPriority w:val="9"/>
    <w:semiHidden/>
    <w:rsid w:val="003B42C1"/>
    <w:rPr>
      <w:rFonts w:ascii="Calibri Light" w:eastAsia="Times New Roman" w:hAnsi="Calibri Light" w:cs="Times New Roman"/>
      <w:color w:val="404040"/>
      <w:sz w:val="20"/>
      <w:szCs w:val="20"/>
    </w:rPr>
  </w:style>
  <w:style w:type="paragraph" w:customStyle="1" w:styleId="aa">
    <w:name w:val="Содержимое таблицы"/>
    <w:basedOn w:val="a"/>
    <w:rsid w:val="003B42C1"/>
    <w:pPr>
      <w:suppressLineNumbers/>
      <w:suppressAutoHyphens/>
      <w:spacing w:after="0" w:line="240" w:lineRule="auto"/>
    </w:pPr>
    <w:rPr>
      <w:rFonts w:ascii="Times New Roman" w:eastAsia="Times New Roman" w:hAnsi="Times New Roman"/>
      <w:sz w:val="24"/>
      <w:szCs w:val="24"/>
      <w:lang w:eastAsia="zh-CN"/>
    </w:rPr>
  </w:style>
  <w:style w:type="table" w:styleId="ab">
    <w:name w:val="Table Grid"/>
    <w:basedOn w:val="a1"/>
    <w:uiPriority w:val="39"/>
    <w:rsid w:val="006B63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Рег. Заголовок 2-го уровня регламента"/>
    <w:basedOn w:val="ConsPlusNormal"/>
    <w:qFormat/>
    <w:rsid w:val="00A57F62"/>
    <w:pPr>
      <w:widowControl/>
      <w:numPr>
        <w:numId w:val="4"/>
      </w:numPr>
      <w:adjustRightInd w:val="0"/>
      <w:spacing w:before="360" w:after="240"/>
      <w:ind w:left="1353"/>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57F62"/>
    <w:pPr>
      <w:numPr>
        <w:ilvl w:val="2"/>
        <w:numId w:val="4"/>
      </w:numPr>
      <w:spacing w:after="0" w:line="276" w:lineRule="auto"/>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0"/>
    <w:qFormat/>
    <w:rsid w:val="00A57F62"/>
    <w:pPr>
      <w:widowControl/>
      <w:numPr>
        <w:ilvl w:val="1"/>
        <w:numId w:val="4"/>
      </w:numPr>
      <w:adjustRightInd w:val="0"/>
      <w:spacing w:line="276" w:lineRule="auto"/>
      <w:jc w:val="both"/>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B66C2C"/>
    <w:rPr>
      <w:rFonts w:ascii="Calibri" w:eastAsia="Times New Roman" w:hAnsi="Calibri" w:cs="Calibri"/>
      <w:szCs w:val="20"/>
      <w:lang w:eastAsia="ru-RU"/>
    </w:rPr>
  </w:style>
  <w:style w:type="character" w:customStyle="1" w:styleId="110">
    <w:name w:val="Рег. Основной текст уровнеь 1.1 (базовый) Знак"/>
    <w:link w:val="11"/>
    <w:rsid w:val="00B9081D"/>
    <w:rPr>
      <w:rFonts w:ascii="Times New Roman" w:eastAsia="Calibri" w:hAnsi="Times New Roman" w:cs="Times New Roman"/>
      <w:sz w:val="28"/>
      <w:szCs w:val="28"/>
    </w:rPr>
  </w:style>
  <w:style w:type="character" w:customStyle="1" w:styleId="ng-scope">
    <w:name w:val="ng-scope"/>
    <w:basedOn w:val="a0"/>
    <w:rsid w:val="004F53BB"/>
  </w:style>
  <w:style w:type="character" w:customStyle="1" w:styleId="40">
    <w:name w:val="Заголовок 4 Знак"/>
    <w:link w:val="4"/>
    <w:uiPriority w:val="9"/>
    <w:semiHidden/>
    <w:rsid w:val="00DA6D58"/>
    <w:rPr>
      <w:rFonts w:ascii="Calibri Light" w:eastAsia="Times New Roman" w:hAnsi="Calibri Light" w:cs="Times New Roman"/>
      <w:b/>
      <w:bCs/>
      <w:i/>
      <w:iCs/>
      <w:color w:val="4472C4"/>
    </w:rPr>
  </w:style>
  <w:style w:type="numbering" w:customStyle="1" w:styleId="WW8Num11">
    <w:name w:val="WW8Num11"/>
    <w:basedOn w:val="a2"/>
    <w:rsid w:val="00DA6D58"/>
    <w:pPr>
      <w:numPr>
        <w:numId w:val="7"/>
      </w:numPr>
    </w:pPr>
  </w:style>
  <w:style w:type="paragraph" w:customStyle="1" w:styleId="s1">
    <w:name w:val="s_1"/>
    <w:basedOn w:val="a"/>
    <w:rsid w:val="009A5B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rsid w:val="00F64705"/>
  </w:style>
  <w:style w:type="paragraph" w:customStyle="1" w:styleId="Default">
    <w:name w:val="Default"/>
    <w:uiPriority w:val="99"/>
    <w:qFormat/>
    <w:rsid w:val="00515260"/>
    <w:pPr>
      <w:autoSpaceDE w:val="0"/>
      <w:autoSpaceDN w:val="0"/>
      <w:adjustRightInd w:val="0"/>
    </w:pPr>
    <w:rPr>
      <w:rFonts w:ascii="Times New Roman" w:eastAsia="Times New Roman" w:hAnsi="Times New Roman"/>
      <w:color w:val="000000"/>
      <w:sz w:val="24"/>
      <w:szCs w:val="24"/>
    </w:rPr>
  </w:style>
  <w:style w:type="character" w:customStyle="1" w:styleId="-">
    <w:name w:val="Интернет-ссылка"/>
    <w:rsid w:val="00BA7812"/>
    <w:rPr>
      <w:rFonts w:cs="Times New Roman"/>
      <w:color w:val="0000FF"/>
      <w:u w:val="single"/>
    </w:rPr>
  </w:style>
  <w:style w:type="paragraph" w:customStyle="1" w:styleId="formattext">
    <w:name w:val="formattext"/>
    <w:basedOn w:val="a"/>
    <w:rsid w:val="001262A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5284">
      <w:bodyDiv w:val="1"/>
      <w:marLeft w:val="0"/>
      <w:marRight w:val="0"/>
      <w:marTop w:val="0"/>
      <w:marBottom w:val="0"/>
      <w:divBdr>
        <w:top w:val="none" w:sz="0" w:space="0" w:color="auto"/>
        <w:left w:val="none" w:sz="0" w:space="0" w:color="auto"/>
        <w:bottom w:val="none" w:sz="0" w:space="0" w:color="auto"/>
        <w:right w:val="none" w:sz="0" w:space="0" w:color="auto"/>
      </w:divBdr>
    </w:div>
    <w:div w:id="721639986">
      <w:bodyDiv w:val="1"/>
      <w:marLeft w:val="0"/>
      <w:marRight w:val="0"/>
      <w:marTop w:val="0"/>
      <w:marBottom w:val="0"/>
      <w:divBdr>
        <w:top w:val="none" w:sz="0" w:space="0" w:color="auto"/>
        <w:left w:val="none" w:sz="0" w:space="0" w:color="auto"/>
        <w:bottom w:val="none" w:sz="0" w:space="0" w:color="auto"/>
        <w:right w:val="none" w:sz="0" w:space="0" w:color="auto"/>
      </w:divBdr>
      <w:divsChild>
        <w:div w:id="908660937">
          <w:marLeft w:val="0"/>
          <w:marRight w:val="0"/>
          <w:marTop w:val="0"/>
          <w:marBottom w:val="0"/>
          <w:divBdr>
            <w:top w:val="none" w:sz="0" w:space="0" w:color="auto"/>
            <w:left w:val="none" w:sz="0" w:space="0" w:color="auto"/>
            <w:bottom w:val="none" w:sz="0" w:space="0" w:color="auto"/>
            <w:right w:val="none" w:sz="0" w:space="0" w:color="auto"/>
          </w:divBdr>
        </w:div>
        <w:div w:id="1038049519">
          <w:marLeft w:val="0"/>
          <w:marRight w:val="0"/>
          <w:marTop w:val="0"/>
          <w:marBottom w:val="0"/>
          <w:divBdr>
            <w:top w:val="none" w:sz="0" w:space="0" w:color="auto"/>
            <w:left w:val="none" w:sz="0" w:space="0" w:color="auto"/>
            <w:bottom w:val="none" w:sz="0" w:space="0" w:color="auto"/>
            <w:right w:val="none" w:sz="0" w:space="0" w:color="auto"/>
          </w:divBdr>
        </w:div>
        <w:div w:id="1322849641">
          <w:marLeft w:val="0"/>
          <w:marRight w:val="0"/>
          <w:marTop w:val="0"/>
          <w:marBottom w:val="0"/>
          <w:divBdr>
            <w:top w:val="none" w:sz="0" w:space="0" w:color="auto"/>
            <w:left w:val="none" w:sz="0" w:space="0" w:color="auto"/>
            <w:bottom w:val="none" w:sz="0" w:space="0" w:color="auto"/>
            <w:right w:val="none" w:sz="0" w:space="0" w:color="auto"/>
          </w:divBdr>
        </w:div>
        <w:div w:id="1586374360">
          <w:marLeft w:val="0"/>
          <w:marRight w:val="0"/>
          <w:marTop w:val="0"/>
          <w:marBottom w:val="0"/>
          <w:divBdr>
            <w:top w:val="none" w:sz="0" w:space="0" w:color="auto"/>
            <w:left w:val="none" w:sz="0" w:space="0" w:color="auto"/>
            <w:bottom w:val="none" w:sz="0" w:space="0" w:color="auto"/>
            <w:right w:val="none" w:sz="0" w:space="0" w:color="auto"/>
          </w:divBdr>
        </w:div>
        <w:div w:id="1892183002">
          <w:marLeft w:val="0"/>
          <w:marRight w:val="0"/>
          <w:marTop w:val="0"/>
          <w:marBottom w:val="0"/>
          <w:divBdr>
            <w:top w:val="none" w:sz="0" w:space="0" w:color="auto"/>
            <w:left w:val="none" w:sz="0" w:space="0" w:color="auto"/>
            <w:bottom w:val="none" w:sz="0" w:space="0" w:color="auto"/>
            <w:right w:val="none" w:sz="0" w:space="0" w:color="auto"/>
          </w:divBdr>
        </w:div>
        <w:div w:id="1992052082">
          <w:marLeft w:val="0"/>
          <w:marRight w:val="0"/>
          <w:marTop w:val="0"/>
          <w:marBottom w:val="0"/>
          <w:divBdr>
            <w:top w:val="none" w:sz="0" w:space="0" w:color="auto"/>
            <w:left w:val="none" w:sz="0" w:space="0" w:color="auto"/>
            <w:bottom w:val="none" w:sz="0" w:space="0" w:color="auto"/>
            <w:right w:val="none" w:sz="0" w:space="0" w:color="auto"/>
          </w:divBdr>
        </w:div>
      </w:divsChild>
    </w:div>
    <w:div w:id="770589266">
      <w:bodyDiv w:val="1"/>
      <w:marLeft w:val="0"/>
      <w:marRight w:val="0"/>
      <w:marTop w:val="0"/>
      <w:marBottom w:val="0"/>
      <w:divBdr>
        <w:top w:val="none" w:sz="0" w:space="0" w:color="auto"/>
        <w:left w:val="none" w:sz="0" w:space="0" w:color="auto"/>
        <w:bottom w:val="none" w:sz="0" w:space="0" w:color="auto"/>
        <w:right w:val="none" w:sz="0" w:space="0" w:color="auto"/>
      </w:divBdr>
    </w:div>
    <w:div w:id="1066686695">
      <w:bodyDiv w:val="1"/>
      <w:marLeft w:val="0"/>
      <w:marRight w:val="0"/>
      <w:marTop w:val="0"/>
      <w:marBottom w:val="0"/>
      <w:divBdr>
        <w:top w:val="none" w:sz="0" w:space="0" w:color="auto"/>
        <w:left w:val="none" w:sz="0" w:space="0" w:color="auto"/>
        <w:bottom w:val="none" w:sz="0" w:space="0" w:color="auto"/>
        <w:right w:val="none" w:sz="0" w:space="0" w:color="auto"/>
      </w:divBdr>
      <w:divsChild>
        <w:div w:id="426193999">
          <w:marLeft w:val="0"/>
          <w:marRight w:val="0"/>
          <w:marTop w:val="0"/>
          <w:marBottom w:val="0"/>
          <w:divBdr>
            <w:top w:val="none" w:sz="0" w:space="0" w:color="auto"/>
            <w:left w:val="none" w:sz="0" w:space="0" w:color="auto"/>
            <w:bottom w:val="none" w:sz="0" w:space="0" w:color="auto"/>
            <w:right w:val="none" w:sz="0" w:space="0" w:color="auto"/>
          </w:divBdr>
        </w:div>
        <w:div w:id="747533132">
          <w:marLeft w:val="0"/>
          <w:marRight w:val="0"/>
          <w:marTop w:val="0"/>
          <w:marBottom w:val="0"/>
          <w:divBdr>
            <w:top w:val="none" w:sz="0" w:space="0" w:color="auto"/>
            <w:left w:val="none" w:sz="0" w:space="0" w:color="auto"/>
            <w:bottom w:val="none" w:sz="0" w:space="0" w:color="auto"/>
            <w:right w:val="none" w:sz="0" w:space="0" w:color="auto"/>
          </w:divBdr>
        </w:div>
        <w:div w:id="1533612084">
          <w:marLeft w:val="0"/>
          <w:marRight w:val="0"/>
          <w:marTop w:val="0"/>
          <w:marBottom w:val="0"/>
          <w:divBdr>
            <w:top w:val="none" w:sz="0" w:space="0" w:color="auto"/>
            <w:left w:val="none" w:sz="0" w:space="0" w:color="auto"/>
            <w:bottom w:val="none" w:sz="0" w:space="0" w:color="auto"/>
            <w:right w:val="none" w:sz="0" w:space="0" w:color="auto"/>
          </w:divBdr>
        </w:div>
        <w:div w:id="1964076207">
          <w:marLeft w:val="0"/>
          <w:marRight w:val="0"/>
          <w:marTop w:val="0"/>
          <w:marBottom w:val="0"/>
          <w:divBdr>
            <w:top w:val="none" w:sz="0" w:space="0" w:color="auto"/>
            <w:left w:val="none" w:sz="0" w:space="0" w:color="auto"/>
            <w:bottom w:val="none" w:sz="0" w:space="0" w:color="auto"/>
            <w:right w:val="none" w:sz="0" w:space="0" w:color="auto"/>
          </w:divBdr>
        </w:div>
      </w:divsChild>
    </w:div>
    <w:div w:id="1217862566">
      <w:bodyDiv w:val="1"/>
      <w:marLeft w:val="0"/>
      <w:marRight w:val="0"/>
      <w:marTop w:val="0"/>
      <w:marBottom w:val="0"/>
      <w:divBdr>
        <w:top w:val="none" w:sz="0" w:space="0" w:color="auto"/>
        <w:left w:val="none" w:sz="0" w:space="0" w:color="auto"/>
        <w:bottom w:val="none" w:sz="0" w:space="0" w:color="auto"/>
        <w:right w:val="none" w:sz="0" w:space="0" w:color="auto"/>
      </w:divBdr>
    </w:div>
    <w:div w:id="1282112418">
      <w:bodyDiv w:val="1"/>
      <w:marLeft w:val="0"/>
      <w:marRight w:val="0"/>
      <w:marTop w:val="0"/>
      <w:marBottom w:val="0"/>
      <w:divBdr>
        <w:top w:val="none" w:sz="0" w:space="0" w:color="auto"/>
        <w:left w:val="none" w:sz="0" w:space="0" w:color="auto"/>
        <w:bottom w:val="none" w:sz="0" w:space="0" w:color="auto"/>
        <w:right w:val="none" w:sz="0" w:space="0" w:color="auto"/>
      </w:divBdr>
    </w:div>
    <w:div w:id="1322076448">
      <w:bodyDiv w:val="1"/>
      <w:marLeft w:val="0"/>
      <w:marRight w:val="0"/>
      <w:marTop w:val="0"/>
      <w:marBottom w:val="0"/>
      <w:divBdr>
        <w:top w:val="none" w:sz="0" w:space="0" w:color="auto"/>
        <w:left w:val="none" w:sz="0" w:space="0" w:color="auto"/>
        <w:bottom w:val="none" w:sz="0" w:space="0" w:color="auto"/>
        <w:right w:val="none" w:sz="0" w:space="0" w:color="auto"/>
      </w:divBdr>
      <w:divsChild>
        <w:div w:id="474445971">
          <w:marLeft w:val="0"/>
          <w:marRight w:val="0"/>
          <w:marTop w:val="0"/>
          <w:marBottom w:val="0"/>
          <w:divBdr>
            <w:top w:val="none" w:sz="0" w:space="0" w:color="auto"/>
            <w:left w:val="none" w:sz="0" w:space="0" w:color="auto"/>
            <w:bottom w:val="none" w:sz="0" w:space="0" w:color="auto"/>
            <w:right w:val="none" w:sz="0" w:space="0" w:color="auto"/>
          </w:divBdr>
        </w:div>
      </w:divsChild>
    </w:div>
    <w:div w:id="1924876325">
      <w:bodyDiv w:val="1"/>
      <w:marLeft w:val="0"/>
      <w:marRight w:val="0"/>
      <w:marTop w:val="0"/>
      <w:marBottom w:val="0"/>
      <w:divBdr>
        <w:top w:val="none" w:sz="0" w:space="0" w:color="auto"/>
        <w:left w:val="none" w:sz="0" w:space="0" w:color="auto"/>
        <w:bottom w:val="none" w:sz="0" w:space="0" w:color="auto"/>
        <w:right w:val="none" w:sz="0" w:space="0" w:color="auto"/>
      </w:divBdr>
      <w:divsChild>
        <w:div w:id="65500702">
          <w:marLeft w:val="0"/>
          <w:marRight w:val="0"/>
          <w:marTop w:val="192"/>
          <w:marBottom w:val="0"/>
          <w:divBdr>
            <w:top w:val="none" w:sz="0" w:space="0" w:color="auto"/>
            <w:left w:val="none" w:sz="0" w:space="0" w:color="auto"/>
            <w:bottom w:val="none" w:sz="0" w:space="0" w:color="auto"/>
            <w:right w:val="none" w:sz="0" w:space="0" w:color="auto"/>
          </w:divBdr>
        </w:div>
        <w:div w:id="118303731">
          <w:marLeft w:val="0"/>
          <w:marRight w:val="0"/>
          <w:marTop w:val="0"/>
          <w:marBottom w:val="0"/>
          <w:divBdr>
            <w:top w:val="none" w:sz="0" w:space="0" w:color="auto"/>
            <w:left w:val="none" w:sz="0" w:space="0" w:color="auto"/>
            <w:bottom w:val="none" w:sz="0" w:space="0" w:color="auto"/>
            <w:right w:val="none" w:sz="0" w:space="0" w:color="auto"/>
          </w:divBdr>
        </w:div>
        <w:div w:id="134414970">
          <w:marLeft w:val="0"/>
          <w:marRight w:val="0"/>
          <w:marTop w:val="192"/>
          <w:marBottom w:val="0"/>
          <w:divBdr>
            <w:top w:val="none" w:sz="0" w:space="0" w:color="auto"/>
            <w:left w:val="none" w:sz="0" w:space="0" w:color="auto"/>
            <w:bottom w:val="none" w:sz="0" w:space="0" w:color="auto"/>
            <w:right w:val="none" w:sz="0" w:space="0" w:color="auto"/>
          </w:divBdr>
        </w:div>
        <w:div w:id="164441678">
          <w:marLeft w:val="0"/>
          <w:marRight w:val="0"/>
          <w:marTop w:val="0"/>
          <w:marBottom w:val="0"/>
          <w:divBdr>
            <w:top w:val="none" w:sz="0" w:space="0" w:color="auto"/>
            <w:left w:val="none" w:sz="0" w:space="0" w:color="auto"/>
            <w:bottom w:val="none" w:sz="0" w:space="0" w:color="auto"/>
            <w:right w:val="none" w:sz="0" w:space="0" w:color="auto"/>
          </w:divBdr>
          <w:divsChild>
            <w:div w:id="832448201">
              <w:marLeft w:val="0"/>
              <w:marRight w:val="0"/>
              <w:marTop w:val="192"/>
              <w:marBottom w:val="0"/>
              <w:divBdr>
                <w:top w:val="none" w:sz="0" w:space="0" w:color="auto"/>
                <w:left w:val="none" w:sz="0" w:space="0" w:color="auto"/>
                <w:bottom w:val="none" w:sz="0" w:space="0" w:color="auto"/>
                <w:right w:val="none" w:sz="0" w:space="0" w:color="auto"/>
              </w:divBdr>
            </w:div>
          </w:divsChild>
        </w:div>
        <w:div w:id="187333035">
          <w:marLeft w:val="0"/>
          <w:marRight w:val="0"/>
          <w:marTop w:val="192"/>
          <w:marBottom w:val="0"/>
          <w:divBdr>
            <w:top w:val="none" w:sz="0" w:space="0" w:color="auto"/>
            <w:left w:val="none" w:sz="0" w:space="0" w:color="auto"/>
            <w:bottom w:val="none" w:sz="0" w:space="0" w:color="auto"/>
            <w:right w:val="none" w:sz="0" w:space="0" w:color="auto"/>
          </w:divBdr>
        </w:div>
        <w:div w:id="196284425">
          <w:marLeft w:val="0"/>
          <w:marRight w:val="0"/>
          <w:marTop w:val="192"/>
          <w:marBottom w:val="0"/>
          <w:divBdr>
            <w:top w:val="none" w:sz="0" w:space="0" w:color="auto"/>
            <w:left w:val="none" w:sz="0" w:space="0" w:color="auto"/>
            <w:bottom w:val="none" w:sz="0" w:space="0" w:color="auto"/>
            <w:right w:val="none" w:sz="0" w:space="0" w:color="auto"/>
          </w:divBdr>
        </w:div>
        <w:div w:id="232131507">
          <w:marLeft w:val="0"/>
          <w:marRight w:val="0"/>
          <w:marTop w:val="192"/>
          <w:marBottom w:val="0"/>
          <w:divBdr>
            <w:top w:val="none" w:sz="0" w:space="0" w:color="auto"/>
            <w:left w:val="none" w:sz="0" w:space="0" w:color="auto"/>
            <w:bottom w:val="none" w:sz="0" w:space="0" w:color="auto"/>
            <w:right w:val="none" w:sz="0" w:space="0" w:color="auto"/>
          </w:divBdr>
        </w:div>
        <w:div w:id="254023063">
          <w:marLeft w:val="0"/>
          <w:marRight w:val="0"/>
          <w:marTop w:val="192"/>
          <w:marBottom w:val="0"/>
          <w:divBdr>
            <w:top w:val="none" w:sz="0" w:space="0" w:color="auto"/>
            <w:left w:val="none" w:sz="0" w:space="0" w:color="auto"/>
            <w:bottom w:val="none" w:sz="0" w:space="0" w:color="auto"/>
            <w:right w:val="none" w:sz="0" w:space="0" w:color="auto"/>
          </w:divBdr>
        </w:div>
        <w:div w:id="262880754">
          <w:marLeft w:val="0"/>
          <w:marRight w:val="0"/>
          <w:marTop w:val="192"/>
          <w:marBottom w:val="0"/>
          <w:divBdr>
            <w:top w:val="none" w:sz="0" w:space="0" w:color="auto"/>
            <w:left w:val="none" w:sz="0" w:space="0" w:color="auto"/>
            <w:bottom w:val="none" w:sz="0" w:space="0" w:color="auto"/>
            <w:right w:val="none" w:sz="0" w:space="0" w:color="auto"/>
          </w:divBdr>
        </w:div>
        <w:div w:id="431362098">
          <w:marLeft w:val="0"/>
          <w:marRight w:val="0"/>
          <w:marTop w:val="192"/>
          <w:marBottom w:val="0"/>
          <w:divBdr>
            <w:top w:val="none" w:sz="0" w:space="0" w:color="auto"/>
            <w:left w:val="none" w:sz="0" w:space="0" w:color="auto"/>
            <w:bottom w:val="none" w:sz="0" w:space="0" w:color="auto"/>
            <w:right w:val="none" w:sz="0" w:space="0" w:color="auto"/>
          </w:divBdr>
        </w:div>
        <w:div w:id="456988489">
          <w:marLeft w:val="0"/>
          <w:marRight w:val="0"/>
          <w:marTop w:val="192"/>
          <w:marBottom w:val="0"/>
          <w:divBdr>
            <w:top w:val="none" w:sz="0" w:space="0" w:color="auto"/>
            <w:left w:val="none" w:sz="0" w:space="0" w:color="auto"/>
            <w:bottom w:val="none" w:sz="0" w:space="0" w:color="auto"/>
            <w:right w:val="none" w:sz="0" w:space="0" w:color="auto"/>
          </w:divBdr>
        </w:div>
        <w:div w:id="509831149">
          <w:marLeft w:val="0"/>
          <w:marRight w:val="0"/>
          <w:marTop w:val="192"/>
          <w:marBottom w:val="0"/>
          <w:divBdr>
            <w:top w:val="none" w:sz="0" w:space="0" w:color="auto"/>
            <w:left w:val="none" w:sz="0" w:space="0" w:color="auto"/>
            <w:bottom w:val="none" w:sz="0" w:space="0" w:color="auto"/>
            <w:right w:val="none" w:sz="0" w:space="0" w:color="auto"/>
          </w:divBdr>
        </w:div>
        <w:div w:id="516962743">
          <w:marLeft w:val="0"/>
          <w:marRight w:val="0"/>
          <w:marTop w:val="0"/>
          <w:marBottom w:val="0"/>
          <w:divBdr>
            <w:top w:val="none" w:sz="0" w:space="0" w:color="auto"/>
            <w:left w:val="none" w:sz="0" w:space="0" w:color="auto"/>
            <w:bottom w:val="none" w:sz="0" w:space="0" w:color="auto"/>
            <w:right w:val="none" w:sz="0" w:space="0" w:color="auto"/>
          </w:divBdr>
        </w:div>
        <w:div w:id="547036757">
          <w:marLeft w:val="0"/>
          <w:marRight w:val="0"/>
          <w:marTop w:val="192"/>
          <w:marBottom w:val="0"/>
          <w:divBdr>
            <w:top w:val="none" w:sz="0" w:space="0" w:color="auto"/>
            <w:left w:val="none" w:sz="0" w:space="0" w:color="auto"/>
            <w:bottom w:val="none" w:sz="0" w:space="0" w:color="auto"/>
            <w:right w:val="none" w:sz="0" w:space="0" w:color="auto"/>
          </w:divBdr>
        </w:div>
        <w:div w:id="570580739">
          <w:marLeft w:val="0"/>
          <w:marRight w:val="0"/>
          <w:marTop w:val="192"/>
          <w:marBottom w:val="0"/>
          <w:divBdr>
            <w:top w:val="none" w:sz="0" w:space="0" w:color="auto"/>
            <w:left w:val="none" w:sz="0" w:space="0" w:color="auto"/>
            <w:bottom w:val="none" w:sz="0" w:space="0" w:color="auto"/>
            <w:right w:val="none" w:sz="0" w:space="0" w:color="auto"/>
          </w:divBdr>
        </w:div>
        <w:div w:id="600336018">
          <w:marLeft w:val="0"/>
          <w:marRight w:val="0"/>
          <w:marTop w:val="192"/>
          <w:marBottom w:val="0"/>
          <w:divBdr>
            <w:top w:val="none" w:sz="0" w:space="0" w:color="auto"/>
            <w:left w:val="none" w:sz="0" w:space="0" w:color="auto"/>
            <w:bottom w:val="none" w:sz="0" w:space="0" w:color="auto"/>
            <w:right w:val="none" w:sz="0" w:space="0" w:color="auto"/>
          </w:divBdr>
        </w:div>
        <w:div w:id="701201703">
          <w:marLeft w:val="0"/>
          <w:marRight w:val="0"/>
          <w:marTop w:val="192"/>
          <w:marBottom w:val="0"/>
          <w:divBdr>
            <w:top w:val="none" w:sz="0" w:space="0" w:color="auto"/>
            <w:left w:val="none" w:sz="0" w:space="0" w:color="auto"/>
            <w:bottom w:val="none" w:sz="0" w:space="0" w:color="auto"/>
            <w:right w:val="none" w:sz="0" w:space="0" w:color="auto"/>
          </w:divBdr>
        </w:div>
        <w:div w:id="737939107">
          <w:marLeft w:val="0"/>
          <w:marRight w:val="0"/>
          <w:marTop w:val="0"/>
          <w:marBottom w:val="0"/>
          <w:divBdr>
            <w:top w:val="none" w:sz="0" w:space="0" w:color="auto"/>
            <w:left w:val="none" w:sz="0" w:space="0" w:color="auto"/>
            <w:bottom w:val="none" w:sz="0" w:space="0" w:color="auto"/>
            <w:right w:val="none" w:sz="0" w:space="0" w:color="auto"/>
          </w:divBdr>
        </w:div>
        <w:div w:id="784352906">
          <w:marLeft w:val="0"/>
          <w:marRight w:val="0"/>
          <w:marTop w:val="192"/>
          <w:marBottom w:val="0"/>
          <w:divBdr>
            <w:top w:val="none" w:sz="0" w:space="0" w:color="auto"/>
            <w:left w:val="none" w:sz="0" w:space="0" w:color="auto"/>
            <w:bottom w:val="none" w:sz="0" w:space="0" w:color="auto"/>
            <w:right w:val="none" w:sz="0" w:space="0" w:color="auto"/>
          </w:divBdr>
        </w:div>
        <w:div w:id="866142465">
          <w:marLeft w:val="0"/>
          <w:marRight w:val="0"/>
          <w:marTop w:val="0"/>
          <w:marBottom w:val="0"/>
          <w:divBdr>
            <w:top w:val="none" w:sz="0" w:space="0" w:color="auto"/>
            <w:left w:val="none" w:sz="0" w:space="0" w:color="auto"/>
            <w:bottom w:val="none" w:sz="0" w:space="0" w:color="auto"/>
            <w:right w:val="none" w:sz="0" w:space="0" w:color="auto"/>
          </w:divBdr>
          <w:divsChild>
            <w:div w:id="411507201">
              <w:marLeft w:val="0"/>
              <w:marRight w:val="0"/>
              <w:marTop w:val="192"/>
              <w:marBottom w:val="0"/>
              <w:divBdr>
                <w:top w:val="none" w:sz="0" w:space="0" w:color="auto"/>
                <w:left w:val="none" w:sz="0" w:space="0" w:color="auto"/>
                <w:bottom w:val="none" w:sz="0" w:space="0" w:color="auto"/>
                <w:right w:val="none" w:sz="0" w:space="0" w:color="auto"/>
              </w:divBdr>
            </w:div>
          </w:divsChild>
        </w:div>
        <w:div w:id="929658101">
          <w:marLeft w:val="0"/>
          <w:marRight w:val="0"/>
          <w:marTop w:val="0"/>
          <w:marBottom w:val="0"/>
          <w:divBdr>
            <w:top w:val="none" w:sz="0" w:space="0" w:color="auto"/>
            <w:left w:val="none" w:sz="0" w:space="0" w:color="auto"/>
            <w:bottom w:val="none" w:sz="0" w:space="0" w:color="auto"/>
            <w:right w:val="none" w:sz="0" w:space="0" w:color="auto"/>
          </w:divBdr>
        </w:div>
        <w:div w:id="951127991">
          <w:marLeft w:val="0"/>
          <w:marRight w:val="0"/>
          <w:marTop w:val="0"/>
          <w:marBottom w:val="0"/>
          <w:divBdr>
            <w:top w:val="none" w:sz="0" w:space="0" w:color="auto"/>
            <w:left w:val="none" w:sz="0" w:space="0" w:color="auto"/>
            <w:bottom w:val="none" w:sz="0" w:space="0" w:color="auto"/>
            <w:right w:val="none" w:sz="0" w:space="0" w:color="auto"/>
          </w:divBdr>
        </w:div>
        <w:div w:id="1065760856">
          <w:marLeft w:val="0"/>
          <w:marRight w:val="0"/>
          <w:marTop w:val="0"/>
          <w:marBottom w:val="0"/>
          <w:divBdr>
            <w:top w:val="none" w:sz="0" w:space="0" w:color="auto"/>
            <w:left w:val="none" w:sz="0" w:space="0" w:color="auto"/>
            <w:bottom w:val="none" w:sz="0" w:space="0" w:color="auto"/>
            <w:right w:val="none" w:sz="0" w:space="0" w:color="auto"/>
          </w:divBdr>
        </w:div>
        <w:div w:id="1132359176">
          <w:marLeft w:val="0"/>
          <w:marRight w:val="0"/>
          <w:marTop w:val="0"/>
          <w:marBottom w:val="0"/>
          <w:divBdr>
            <w:top w:val="none" w:sz="0" w:space="0" w:color="auto"/>
            <w:left w:val="none" w:sz="0" w:space="0" w:color="auto"/>
            <w:bottom w:val="none" w:sz="0" w:space="0" w:color="auto"/>
            <w:right w:val="none" w:sz="0" w:space="0" w:color="auto"/>
          </w:divBdr>
          <w:divsChild>
            <w:div w:id="1510876368">
              <w:marLeft w:val="0"/>
              <w:marRight w:val="0"/>
              <w:marTop w:val="192"/>
              <w:marBottom w:val="0"/>
              <w:divBdr>
                <w:top w:val="none" w:sz="0" w:space="0" w:color="auto"/>
                <w:left w:val="none" w:sz="0" w:space="0" w:color="auto"/>
                <w:bottom w:val="none" w:sz="0" w:space="0" w:color="auto"/>
                <w:right w:val="none" w:sz="0" w:space="0" w:color="auto"/>
              </w:divBdr>
            </w:div>
          </w:divsChild>
        </w:div>
        <w:div w:id="1138300376">
          <w:marLeft w:val="0"/>
          <w:marRight w:val="0"/>
          <w:marTop w:val="0"/>
          <w:marBottom w:val="0"/>
          <w:divBdr>
            <w:top w:val="none" w:sz="0" w:space="0" w:color="auto"/>
            <w:left w:val="none" w:sz="0" w:space="0" w:color="auto"/>
            <w:bottom w:val="none" w:sz="0" w:space="0" w:color="auto"/>
            <w:right w:val="none" w:sz="0" w:space="0" w:color="auto"/>
          </w:divBdr>
          <w:divsChild>
            <w:div w:id="1184173652">
              <w:marLeft w:val="0"/>
              <w:marRight w:val="0"/>
              <w:marTop w:val="192"/>
              <w:marBottom w:val="0"/>
              <w:divBdr>
                <w:top w:val="none" w:sz="0" w:space="0" w:color="auto"/>
                <w:left w:val="none" w:sz="0" w:space="0" w:color="auto"/>
                <w:bottom w:val="none" w:sz="0" w:space="0" w:color="auto"/>
                <w:right w:val="none" w:sz="0" w:space="0" w:color="auto"/>
              </w:divBdr>
            </w:div>
          </w:divsChild>
        </w:div>
        <w:div w:id="1211696466">
          <w:marLeft w:val="0"/>
          <w:marRight w:val="0"/>
          <w:marTop w:val="0"/>
          <w:marBottom w:val="0"/>
          <w:divBdr>
            <w:top w:val="none" w:sz="0" w:space="0" w:color="auto"/>
            <w:left w:val="none" w:sz="0" w:space="0" w:color="auto"/>
            <w:bottom w:val="none" w:sz="0" w:space="0" w:color="auto"/>
            <w:right w:val="none" w:sz="0" w:space="0" w:color="auto"/>
          </w:divBdr>
          <w:divsChild>
            <w:div w:id="405105650">
              <w:marLeft w:val="0"/>
              <w:marRight w:val="0"/>
              <w:marTop w:val="192"/>
              <w:marBottom w:val="0"/>
              <w:divBdr>
                <w:top w:val="none" w:sz="0" w:space="0" w:color="auto"/>
                <w:left w:val="none" w:sz="0" w:space="0" w:color="auto"/>
                <w:bottom w:val="none" w:sz="0" w:space="0" w:color="auto"/>
                <w:right w:val="none" w:sz="0" w:space="0" w:color="auto"/>
              </w:divBdr>
            </w:div>
          </w:divsChild>
        </w:div>
        <w:div w:id="1236474041">
          <w:marLeft w:val="0"/>
          <w:marRight w:val="0"/>
          <w:marTop w:val="0"/>
          <w:marBottom w:val="0"/>
          <w:divBdr>
            <w:top w:val="none" w:sz="0" w:space="0" w:color="auto"/>
            <w:left w:val="none" w:sz="0" w:space="0" w:color="auto"/>
            <w:bottom w:val="none" w:sz="0" w:space="0" w:color="auto"/>
            <w:right w:val="none" w:sz="0" w:space="0" w:color="auto"/>
          </w:divBdr>
          <w:divsChild>
            <w:div w:id="1158108872">
              <w:marLeft w:val="0"/>
              <w:marRight w:val="0"/>
              <w:marTop w:val="192"/>
              <w:marBottom w:val="0"/>
              <w:divBdr>
                <w:top w:val="none" w:sz="0" w:space="0" w:color="auto"/>
                <w:left w:val="none" w:sz="0" w:space="0" w:color="auto"/>
                <w:bottom w:val="none" w:sz="0" w:space="0" w:color="auto"/>
                <w:right w:val="none" w:sz="0" w:space="0" w:color="auto"/>
              </w:divBdr>
            </w:div>
          </w:divsChild>
        </w:div>
        <w:div w:id="1342774906">
          <w:marLeft w:val="0"/>
          <w:marRight w:val="0"/>
          <w:marTop w:val="0"/>
          <w:marBottom w:val="0"/>
          <w:divBdr>
            <w:top w:val="none" w:sz="0" w:space="0" w:color="auto"/>
            <w:left w:val="none" w:sz="0" w:space="0" w:color="auto"/>
            <w:bottom w:val="none" w:sz="0" w:space="0" w:color="auto"/>
            <w:right w:val="none" w:sz="0" w:space="0" w:color="auto"/>
          </w:divBdr>
          <w:divsChild>
            <w:div w:id="746147107">
              <w:marLeft w:val="0"/>
              <w:marRight w:val="0"/>
              <w:marTop w:val="192"/>
              <w:marBottom w:val="0"/>
              <w:divBdr>
                <w:top w:val="none" w:sz="0" w:space="0" w:color="auto"/>
                <w:left w:val="none" w:sz="0" w:space="0" w:color="auto"/>
                <w:bottom w:val="none" w:sz="0" w:space="0" w:color="auto"/>
                <w:right w:val="none" w:sz="0" w:space="0" w:color="auto"/>
              </w:divBdr>
            </w:div>
          </w:divsChild>
        </w:div>
        <w:div w:id="1365397961">
          <w:marLeft w:val="0"/>
          <w:marRight w:val="0"/>
          <w:marTop w:val="0"/>
          <w:marBottom w:val="0"/>
          <w:divBdr>
            <w:top w:val="none" w:sz="0" w:space="0" w:color="auto"/>
            <w:left w:val="none" w:sz="0" w:space="0" w:color="auto"/>
            <w:bottom w:val="none" w:sz="0" w:space="0" w:color="auto"/>
            <w:right w:val="none" w:sz="0" w:space="0" w:color="auto"/>
          </w:divBdr>
        </w:div>
        <w:div w:id="1407146199">
          <w:marLeft w:val="0"/>
          <w:marRight w:val="0"/>
          <w:marTop w:val="192"/>
          <w:marBottom w:val="0"/>
          <w:divBdr>
            <w:top w:val="none" w:sz="0" w:space="0" w:color="auto"/>
            <w:left w:val="none" w:sz="0" w:space="0" w:color="auto"/>
            <w:bottom w:val="none" w:sz="0" w:space="0" w:color="auto"/>
            <w:right w:val="none" w:sz="0" w:space="0" w:color="auto"/>
          </w:divBdr>
        </w:div>
        <w:div w:id="1414358596">
          <w:marLeft w:val="0"/>
          <w:marRight w:val="0"/>
          <w:marTop w:val="0"/>
          <w:marBottom w:val="0"/>
          <w:divBdr>
            <w:top w:val="none" w:sz="0" w:space="0" w:color="auto"/>
            <w:left w:val="none" w:sz="0" w:space="0" w:color="auto"/>
            <w:bottom w:val="none" w:sz="0" w:space="0" w:color="auto"/>
            <w:right w:val="none" w:sz="0" w:space="0" w:color="auto"/>
          </w:divBdr>
          <w:divsChild>
            <w:div w:id="1093818349">
              <w:marLeft w:val="0"/>
              <w:marRight w:val="0"/>
              <w:marTop w:val="192"/>
              <w:marBottom w:val="0"/>
              <w:divBdr>
                <w:top w:val="none" w:sz="0" w:space="0" w:color="auto"/>
                <w:left w:val="none" w:sz="0" w:space="0" w:color="auto"/>
                <w:bottom w:val="none" w:sz="0" w:space="0" w:color="auto"/>
                <w:right w:val="none" w:sz="0" w:space="0" w:color="auto"/>
              </w:divBdr>
            </w:div>
          </w:divsChild>
        </w:div>
        <w:div w:id="1570845106">
          <w:marLeft w:val="0"/>
          <w:marRight w:val="0"/>
          <w:marTop w:val="192"/>
          <w:marBottom w:val="0"/>
          <w:divBdr>
            <w:top w:val="none" w:sz="0" w:space="0" w:color="auto"/>
            <w:left w:val="none" w:sz="0" w:space="0" w:color="auto"/>
            <w:bottom w:val="none" w:sz="0" w:space="0" w:color="auto"/>
            <w:right w:val="none" w:sz="0" w:space="0" w:color="auto"/>
          </w:divBdr>
        </w:div>
        <w:div w:id="1636790333">
          <w:marLeft w:val="0"/>
          <w:marRight w:val="0"/>
          <w:marTop w:val="0"/>
          <w:marBottom w:val="0"/>
          <w:divBdr>
            <w:top w:val="none" w:sz="0" w:space="0" w:color="auto"/>
            <w:left w:val="none" w:sz="0" w:space="0" w:color="auto"/>
            <w:bottom w:val="none" w:sz="0" w:space="0" w:color="auto"/>
            <w:right w:val="none" w:sz="0" w:space="0" w:color="auto"/>
          </w:divBdr>
        </w:div>
        <w:div w:id="1657954077">
          <w:marLeft w:val="0"/>
          <w:marRight w:val="0"/>
          <w:marTop w:val="192"/>
          <w:marBottom w:val="0"/>
          <w:divBdr>
            <w:top w:val="none" w:sz="0" w:space="0" w:color="auto"/>
            <w:left w:val="none" w:sz="0" w:space="0" w:color="auto"/>
            <w:bottom w:val="none" w:sz="0" w:space="0" w:color="auto"/>
            <w:right w:val="none" w:sz="0" w:space="0" w:color="auto"/>
          </w:divBdr>
        </w:div>
        <w:div w:id="1715496346">
          <w:marLeft w:val="0"/>
          <w:marRight w:val="0"/>
          <w:marTop w:val="192"/>
          <w:marBottom w:val="0"/>
          <w:divBdr>
            <w:top w:val="none" w:sz="0" w:space="0" w:color="auto"/>
            <w:left w:val="none" w:sz="0" w:space="0" w:color="auto"/>
            <w:bottom w:val="none" w:sz="0" w:space="0" w:color="auto"/>
            <w:right w:val="none" w:sz="0" w:space="0" w:color="auto"/>
          </w:divBdr>
        </w:div>
        <w:div w:id="1747872533">
          <w:marLeft w:val="0"/>
          <w:marRight w:val="0"/>
          <w:marTop w:val="0"/>
          <w:marBottom w:val="0"/>
          <w:divBdr>
            <w:top w:val="none" w:sz="0" w:space="0" w:color="auto"/>
            <w:left w:val="none" w:sz="0" w:space="0" w:color="auto"/>
            <w:bottom w:val="none" w:sz="0" w:space="0" w:color="auto"/>
            <w:right w:val="none" w:sz="0" w:space="0" w:color="auto"/>
          </w:divBdr>
          <w:divsChild>
            <w:div w:id="138351356">
              <w:marLeft w:val="0"/>
              <w:marRight w:val="0"/>
              <w:marTop w:val="192"/>
              <w:marBottom w:val="0"/>
              <w:divBdr>
                <w:top w:val="none" w:sz="0" w:space="0" w:color="auto"/>
                <w:left w:val="none" w:sz="0" w:space="0" w:color="auto"/>
                <w:bottom w:val="none" w:sz="0" w:space="0" w:color="auto"/>
                <w:right w:val="none" w:sz="0" w:space="0" w:color="auto"/>
              </w:divBdr>
            </w:div>
          </w:divsChild>
        </w:div>
        <w:div w:id="1762485399">
          <w:marLeft w:val="0"/>
          <w:marRight w:val="0"/>
          <w:marTop w:val="192"/>
          <w:marBottom w:val="0"/>
          <w:divBdr>
            <w:top w:val="none" w:sz="0" w:space="0" w:color="auto"/>
            <w:left w:val="none" w:sz="0" w:space="0" w:color="auto"/>
            <w:bottom w:val="none" w:sz="0" w:space="0" w:color="auto"/>
            <w:right w:val="none" w:sz="0" w:space="0" w:color="auto"/>
          </w:divBdr>
        </w:div>
        <w:div w:id="1766615123">
          <w:marLeft w:val="0"/>
          <w:marRight w:val="0"/>
          <w:marTop w:val="192"/>
          <w:marBottom w:val="0"/>
          <w:divBdr>
            <w:top w:val="none" w:sz="0" w:space="0" w:color="auto"/>
            <w:left w:val="none" w:sz="0" w:space="0" w:color="auto"/>
            <w:bottom w:val="none" w:sz="0" w:space="0" w:color="auto"/>
            <w:right w:val="none" w:sz="0" w:space="0" w:color="auto"/>
          </w:divBdr>
        </w:div>
        <w:div w:id="1791431550">
          <w:marLeft w:val="0"/>
          <w:marRight w:val="0"/>
          <w:marTop w:val="0"/>
          <w:marBottom w:val="0"/>
          <w:divBdr>
            <w:top w:val="none" w:sz="0" w:space="0" w:color="auto"/>
            <w:left w:val="none" w:sz="0" w:space="0" w:color="auto"/>
            <w:bottom w:val="none" w:sz="0" w:space="0" w:color="auto"/>
            <w:right w:val="none" w:sz="0" w:space="0" w:color="auto"/>
          </w:divBdr>
        </w:div>
        <w:div w:id="1822428937">
          <w:marLeft w:val="0"/>
          <w:marRight w:val="0"/>
          <w:marTop w:val="192"/>
          <w:marBottom w:val="0"/>
          <w:divBdr>
            <w:top w:val="none" w:sz="0" w:space="0" w:color="auto"/>
            <w:left w:val="none" w:sz="0" w:space="0" w:color="auto"/>
            <w:bottom w:val="none" w:sz="0" w:space="0" w:color="auto"/>
            <w:right w:val="none" w:sz="0" w:space="0" w:color="auto"/>
          </w:divBdr>
        </w:div>
        <w:div w:id="1873614549">
          <w:marLeft w:val="0"/>
          <w:marRight w:val="0"/>
          <w:marTop w:val="192"/>
          <w:marBottom w:val="0"/>
          <w:divBdr>
            <w:top w:val="none" w:sz="0" w:space="0" w:color="auto"/>
            <w:left w:val="none" w:sz="0" w:space="0" w:color="auto"/>
            <w:bottom w:val="none" w:sz="0" w:space="0" w:color="auto"/>
            <w:right w:val="none" w:sz="0" w:space="0" w:color="auto"/>
          </w:divBdr>
        </w:div>
        <w:div w:id="1922174940">
          <w:marLeft w:val="0"/>
          <w:marRight w:val="0"/>
          <w:marTop w:val="192"/>
          <w:marBottom w:val="0"/>
          <w:divBdr>
            <w:top w:val="none" w:sz="0" w:space="0" w:color="auto"/>
            <w:left w:val="none" w:sz="0" w:space="0" w:color="auto"/>
            <w:bottom w:val="none" w:sz="0" w:space="0" w:color="auto"/>
            <w:right w:val="none" w:sz="0" w:space="0" w:color="auto"/>
          </w:divBdr>
        </w:div>
        <w:div w:id="1932545616">
          <w:marLeft w:val="0"/>
          <w:marRight w:val="0"/>
          <w:marTop w:val="0"/>
          <w:marBottom w:val="0"/>
          <w:divBdr>
            <w:top w:val="none" w:sz="0" w:space="0" w:color="auto"/>
            <w:left w:val="none" w:sz="0" w:space="0" w:color="auto"/>
            <w:bottom w:val="none" w:sz="0" w:space="0" w:color="auto"/>
            <w:right w:val="none" w:sz="0" w:space="0" w:color="auto"/>
          </w:divBdr>
          <w:divsChild>
            <w:div w:id="365759372">
              <w:marLeft w:val="0"/>
              <w:marRight w:val="0"/>
              <w:marTop w:val="192"/>
              <w:marBottom w:val="0"/>
              <w:divBdr>
                <w:top w:val="none" w:sz="0" w:space="0" w:color="auto"/>
                <w:left w:val="none" w:sz="0" w:space="0" w:color="auto"/>
                <w:bottom w:val="none" w:sz="0" w:space="0" w:color="auto"/>
                <w:right w:val="none" w:sz="0" w:space="0" w:color="auto"/>
              </w:divBdr>
            </w:div>
          </w:divsChild>
        </w:div>
        <w:div w:id="1940261016">
          <w:marLeft w:val="0"/>
          <w:marRight w:val="0"/>
          <w:marTop w:val="0"/>
          <w:marBottom w:val="0"/>
          <w:divBdr>
            <w:top w:val="none" w:sz="0" w:space="0" w:color="auto"/>
            <w:left w:val="none" w:sz="0" w:space="0" w:color="auto"/>
            <w:bottom w:val="none" w:sz="0" w:space="0" w:color="auto"/>
            <w:right w:val="none" w:sz="0" w:space="0" w:color="auto"/>
          </w:divBdr>
        </w:div>
        <w:div w:id="2020697283">
          <w:marLeft w:val="0"/>
          <w:marRight w:val="0"/>
          <w:marTop w:val="0"/>
          <w:marBottom w:val="0"/>
          <w:divBdr>
            <w:top w:val="none" w:sz="0" w:space="0" w:color="auto"/>
            <w:left w:val="none" w:sz="0" w:space="0" w:color="auto"/>
            <w:bottom w:val="none" w:sz="0" w:space="0" w:color="auto"/>
            <w:right w:val="none" w:sz="0" w:space="0" w:color="auto"/>
          </w:divBdr>
          <w:divsChild>
            <w:div w:id="597833391">
              <w:marLeft w:val="0"/>
              <w:marRight w:val="0"/>
              <w:marTop w:val="192"/>
              <w:marBottom w:val="0"/>
              <w:divBdr>
                <w:top w:val="none" w:sz="0" w:space="0" w:color="auto"/>
                <w:left w:val="none" w:sz="0" w:space="0" w:color="auto"/>
                <w:bottom w:val="none" w:sz="0" w:space="0" w:color="auto"/>
                <w:right w:val="none" w:sz="0" w:space="0" w:color="auto"/>
              </w:divBdr>
            </w:div>
          </w:divsChild>
        </w:div>
        <w:div w:id="2034303193">
          <w:marLeft w:val="0"/>
          <w:marRight w:val="0"/>
          <w:marTop w:val="192"/>
          <w:marBottom w:val="0"/>
          <w:divBdr>
            <w:top w:val="none" w:sz="0" w:space="0" w:color="auto"/>
            <w:left w:val="none" w:sz="0" w:space="0" w:color="auto"/>
            <w:bottom w:val="none" w:sz="0" w:space="0" w:color="auto"/>
            <w:right w:val="none" w:sz="0" w:space="0" w:color="auto"/>
          </w:divBdr>
        </w:div>
        <w:div w:id="2038043366">
          <w:marLeft w:val="0"/>
          <w:marRight w:val="0"/>
          <w:marTop w:val="192"/>
          <w:marBottom w:val="0"/>
          <w:divBdr>
            <w:top w:val="none" w:sz="0" w:space="0" w:color="auto"/>
            <w:left w:val="none" w:sz="0" w:space="0" w:color="auto"/>
            <w:bottom w:val="none" w:sz="0" w:space="0" w:color="auto"/>
            <w:right w:val="none" w:sz="0" w:space="0" w:color="auto"/>
          </w:divBdr>
        </w:div>
        <w:div w:id="2073850445">
          <w:marLeft w:val="0"/>
          <w:marRight w:val="0"/>
          <w:marTop w:val="192"/>
          <w:marBottom w:val="0"/>
          <w:divBdr>
            <w:top w:val="none" w:sz="0" w:space="0" w:color="auto"/>
            <w:left w:val="none" w:sz="0" w:space="0" w:color="auto"/>
            <w:bottom w:val="none" w:sz="0" w:space="0" w:color="auto"/>
            <w:right w:val="none" w:sz="0" w:space="0" w:color="auto"/>
          </w:divBdr>
        </w:div>
        <w:div w:id="208464025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osk.ru/" TargetMode="External"/><Relationship Id="rId13" Type="http://schemas.openxmlformats.org/officeDocument/2006/relationships/hyperlink" Target="consultantplus://offline/ref=3B4BCD628D2ADE05913C5A2618E4D0514B6D78D661E859AAF2C380ABC9188C222228C002EA7D10077296C16E84E30939B66FD2A409451727lCKCG" TargetMode="External"/><Relationship Id="rId18" Type="http://schemas.openxmlformats.org/officeDocument/2006/relationships/hyperlink" Target="consultantplus://offline/ref=D72B55CD1DAD2A08F8FEF91E549BEBD5340C92167D753BA9CD12BB7C10BB9D2F756AD94298314402A9A5541EE8t8h6J" TargetMode="External"/><Relationship Id="rId26" Type="http://schemas.openxmlformats.org/officeDocument/2006/relationships/hyperlink" Target="file:///\\server\..\..\..\user-n46\Desktop\&#1055;&#1088;&#1077;&#1076;&#1075;&#1086;&#1088;&#1085;&#1099;&#1081;%20&#1084;&#1091;&#1085;&#1080;&#1094;&#1080;&#1087;&#1072;&#1083;&#1100;&#1085;&#1099;&#1081;%20&#1088;&#1072;&#1081;&#1086;&#1085;_&#1057;&#1050;_&#1086;&#1090;\1803_.doc" TargetMode="External"/><Relationship Id="rId3" Type="http://schemas.openxmlformats.org/officeDocument/2006/relationships/styles" Target="styles.xml"/><Relationship Id="rId21" Type="http://schemas.openxmlformats.org/officeDocument/2006/relationships/hyperlink" Target="consultantplus://offline/ref=4A5656CCA15D12CEB5F6231E6035382D01E2835A339F7F486333315B58F20740F08A8E42163981EDWCAEL" TargetMode="External"/><Relationship Id="rId7" Type="http://schemas.openxmlformats.org/officeDocument/2006/relationships/hyperlink" Target="http://www.pmosk.ru" TargetMode="External"/><Relationship Id="rId12" Type="http://schemas.openxmlformats.org/officeDocument/2006/relationships/hyperlink" Target="http://www.26gosuslugi.ru/" TargetMode="External"/><Relationship Id="rId17" Type="http://schemas.openxmlformats.org/officeDocument/2006/relationships/hyperlink" Target="consultantplus://offline/ref=D72B55CD1DAD2A08F8FEF91E549BEBD5340F921476763BA9CD12BB7C10BB9D2F676A814E993E5156FFFF0313E8875A20E1DADB2ABDt9hEJ" TargetMode="External"/><Relationship Id="rId25" Type="http://schemas.openxmlformats.org/officeDocument/2006/relationships/hyperlink" Target="http://yandex.ru/clck/jsredir?bu=4tid&amp;from=yandex.ru%3Bsearch%2F%3Bweb%3B%3B&amp;text=&amp;etext=1910._gcvSkfnjMGN5Jxa8w_URK9VEJLhC99eiQVZ_gXwJQP3KuXcbJeWx36JWJkFbSaN73R8D0ovJnkdf8ShFTtK9eluAQw36nc_KgOPnI5OftbTQzjTxgz6pJXv3Qg8DH4GrXf-EDMkHVejGbX_p6CSCg.b9fc5ee7daffea5073bac520f76f4571c10e6933&amp;uuid=&amp;state=WkI1WI4IbJHybCQJFouMIRyO-MjY1ZFmOgiDKiLDMqinDGhHdslMD9o7TliR2OZ_UhkJo7Vno3Xb2UNnvJFaITBRJqPnnctZyoUmVMUtpJzUlU5oq8wUOV0-HMijjr1JLcqepCy35ibakfUJqFUEvOV6Dl3BsMx4&amp;&amp;cst=AiuY0DBWFJ4EhnbxqmjDhbwPQDcdRxcair74LdeJQfQuettHZBL1PdKsKqqpqo2SyfpWoPaEHKYUDAaLSSD7l3mpkB74a1suIJYhO6kuU9hA5myhDX9y2MEfjqNWp5CyqCORNni5wdxoC3csM8ouOgESj-FNf8Chd3MhB_H8oRVZcxoaSDde8F7oHyR85v5tx89ddFXGiWinDNJC2pbDRxFsSDd6q1K_&amp;data=UlNrNmk5WktYejR0eWJFYk1LdmtxaWl4SlBPLTFrMml1MmZxUTdrTUt6dXY5dHNadE9FT0l2cGo1X2p2czVSSGZOaXhpaXZuTDNEZENFVmdfTjVIX2YxNUJqdUdOOVlD&amp;sign=ef5aedcb67524618387512c23c5c7ec1&amp;keyno=0&amp;b64e=2&amp;ref=orjY4mGPRjk5boDnW0uvlrrd71vZw9kp3KivccwVBbXX5AMYyaZAEuFW57N8RnAqkAAlxgLjEjp2XGE21XtCAOg4IAVFzGW97-QdhKlVQvnz0-ZC9cojg4qzB3ltPS2c7XNJeWrple2V-RzAJ_RauuseAjQAkjAouwR5YAV83wrHt1sGenS4pLU67GKxdyN9BUZDtIspoP0MYR8p70xpbfp-cxVdx19OZ0RgSi0Gc7bg-KvRyrRKgGC99BbNh2eAvEgBRWi--T4arEkpo63_Z90rHr2T94EaelugAsCioJPuenFkxh67tcUvt-_Q0uxL8MTplWN7Sje2Xks-rrm7B9ebkW2yb-APoIzQP2F03tq35AY9_I4wrOjY7Df-AXt5STa1Kk-YorW5jB5TNbgVBHSprWUW2M9aDfDAfyUFDhnbO62PElfPmg,,&amp;l10n=ru&amp;rp=1&amp;cts=1536919940109&amp;mc=4.593069207771888&amp;hdtime=160586.8" TargetMode="External"/><Relationship Id="rId2" Type="http://schemas.openxmlformats.org/officeDocument/2006/relationships/numbering" Target="numbering.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consultantplus://offline/ref=4A5656CCA15D12CEB5F6231E6035382D01E2835A339F7F486333315B58F20740F08A8E42163981EDWCAEL" TargetMode="External"/><Relationship Id="rId29" Type="http://schemas.openxmlformats.org/officeDocument/2006/relationships/hyperlink" Target="http://docs2.kodeks.ru/document/42408902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24" Type="http://schemas.openxmlformats.org/officeDocument/2006/relationships/hyperlink" Target="mailto:admin@pmosk.ru" TargetMode="External"/><Relationship Id="rId5" Type="http://schemas.openxmlformats.org/officeDocument/2006/relationships/webSettings" Target="webSettings.xml"/><Relationship Id="rId15" Type="http://schemas.openxmlformats.org/officeDocument/2006/relationships/hyperlink" Target="http://www.consultant.ru/document/cons_doc_LAW_321522/a593eaab768d34bf2d7419322eac79481e73cf03/" TargetMode="External"/><Relationship Id="rId23" Type="http://schemas.openxmlformats.org/officeDocument/2006/relationships/hyperlink" Target="http://www.pmosk.ru" TargetMode="External"/><Relationship Id="rId28" Type="http://schemas.openxmlformats.org/officeDocument/2006/relationships/hyperlink" Target="http://docs2.kodeks.ru/document/744100004" TargetMode="External"/><Relationship Id="rId10" Type="http://schemas.openxmlformats.org/officeDocument/2006/relationships/hyperlink" Target="mailto:Uiizo_apmr_sk@mail.ru" TargetMode="External"/><Relationship Id="rId19" Type="http://schemas.openxmlformats.org/officeDocument/2006/relationships/hyperlink" Target="file:///C:\user-n46\Desktop\&#1055;&#1088;&#1077;&#1076;&#1075;&#1086;&#1088;&#1085;&#1099;&#1081;%20&#1084;&#1091;&#1085;&#1080;&#1094;&#1080;&#1087;&#1072;&#1083;&#1100;&#1085;&#1099;&#1081;%20&#1088;&#1072;&#1081;&#1086;&#1085;_&#1057;&#1050;_&#1086;&#1090;\1803_.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iizo_apmr_sk@mail.ru" TargetMode="External"/><Relationship Id="rId14" Type="http://schemas.openxmlformats.org/officeDocument/2006/relationships/hyperlink" Target="consultantplus://offline/ref=965F7B9AB37CEB94E4706ED636C0C42B5ADA690EE5BF60FFF367A20723D36FF2DE7F9B68E7F62FF6C4FF1DA217ED05A016E8BC1983R6ZFL" TargetMode="External"/><Relationship Id="rId22" Type="http://schemas.openxmlformats.org/officeDocument/2006/relationships/hyperlink" Target="consultantplus://offline/ref=339276097377C5E75A6806FB11AD928048609FE2960C0137FC9A96FBED554A08A05C940FE295886941C75E4EK6wAJ" TargetMode="External"/><Relationship Id="rId27" Type="http://schemas.openxmlformats.org/officeDocument/2006/relationships/hyperlink" Target="http://www.consultant.ru/document/cons_doc_LAW_301394/330a220d4fee09ee290fc31fd9fbf1c1b7467a5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E17D-CCF4-4960-A427-5EB15C57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19361</Words>
  <Characters>110359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129462</CharactersWithSpaces>
  <SharedDoc>false</SharedDoc>
  <HLinks>
    <vt:vector size="156" baseType="variant">
      <vt:variant>
        <vt:i4>196636</vt:i4>
      </vt:variant>
      <vt:variant>
        <vt:i4>75</vt:i4>
      </vt:variant>
      <vt:variant>
        <vt:i4>0</vt:i4>
      </vt:variant>
      <vt:variant>
        <vt:i4>5</vt:i4>
      </vt:variant>
      <vt:variant>
        <vt:lpwstr>http://docs2.kodeks.ru/document/424089029</vt:lpwstr>
      </vt:variant>
      <vt:variant>
        <vt:lpwstr/>
      </vt:variant>
      <vt:variant>
        <vt:i4>983063</vt:i4>
      </vt:variant>
      <vt:variant>
        <vt:i4>72</vt:i4>
      </vt:variant>
      <vt:variant>
        <vt:i4>0</vt:i4>
      </vt:variant>
      <vt:variant>
        <vt:i4>5</vt:i4>
      </vt:variant>
      <vt:variant>
        <vt:lpwstr>http://docs2.kodeks.ru/document/744100004</vt:lpwstr>
      </vt:variant>
      <vt:variant>
        <vt:lpwstr/>
      </vt:variant>
      <vt:variant>
        <vt:i4>65578</vt:i4>
      </vt:variant>
      <vt:variant>
        <vt:i4>69</vt:i4>
      </vt:variant>
      <vt:variant>
        <vt:i4>0</vt:i4>
      </vt:variant>
      <vt:variant>
        <vt:i4>5</vt:i4>
      </vt:variant>
      <vt:variant>
        <vt:lpwstr>http://www.consultant.ru/document/cons_doc_LAW_301394/330a220d4fee09ee290fc31fd9fbf1c1b7467a53/</vt:lpwstr>
      </vt:variant>
      <vt:variant>
        <vt:lpwstr>dst244</vt:lpwstr>
      </vt:variant>
      <vt:variant>
        <vt:i4>70911076</vt:i4>
      </vt:variant>
      <vt:variant>
        <vt:i4>66</vt:i4>
      </vt:variant>
      <vt:variant>
        <vt:i4>0</vt:i4>
      </vt:variant>
      <vt:variant>
        <vt:i4>5</vt:i4>
      </vt:variant>
      <vt:variant>
        <vt:lpwstr>\\server\..\..\..\user-n46\Desktop\Предгорный муниципальный район_СК_от\1803_.doc</vt:lpwstr>
      </vt:variant>
      <vt:variant>
        <vt:lpwstr>Par433</vt:lpwstr>
      </vt:variant>
      <vt:variant>
        <vt:i4>3932184</vt:i4>
      </vt:variant>
      <vt:variant>
        <vt:i4>63</vt:i4>
      </vt:variant>
      <vt:variant>
        <vt:i4>0</vt:i4>
      </vt:variant>
      <vt:variant>
        <vt:i4>5</vt:i4>
      </vt:variant>
      <vt:variant>
        <vt:lpwstr>http://yandex.ru/clck/jsredir?bu=4tid&amp;from=yandex.ru%3Bsearch%2F%3Bweb%3B%3B&amp;text=&amp;etext=1910._gcvSkfnjMGN5Jxa8w_URK9VEJLhC99eiQVZ_gXwJQP3KuXcbJeWx36JWJkFbSaN73R8D0ovJnkdf8ShFTtK9eluAQw36nc_KgOPnI5OftbTQzjTxgz6pJXv3Qg8DH4GrXf-EDMkHVejGbX_p6CSCg.b9fc5ee7daffea5073bac520f76f4571c10e6933&amp;uuid=&amp;state=WkI1WI4IbJHybCQJFouMIRyO-MjY1ZFmOgiDKiLDMqinDGhHdslMD9o7TliR2OZ_UhkJo7Vno3Xb2UNnvJFaITBRJqPnnctZyoUmVMUtpJzUlU5oq8wUOV0-HMijjr1JLcqepCy35ibakfUJqFUEvOV6Dl3BsMx4&amp;&amp;cst=AiuY0DBWFJ4EhnbxqmjDhbwPQDcdRxcair74LdeJQfQuettHZBL1PdKsKqqpqo2SyfpWoPaEHKYUDAaLSSD7l3mpkB74a1suIJYhO6kuU9hA5myhDX9y2MEfjqNWp5CyqCORNni5wdxoC3csM8ouOgESj-FNf8Chd3MhB_H8oRVZcxoaSDde8F7oHyR85v5tx89ddFXGiWinDNJC2pbDRxFsSDd6q1K_&amp;data=UlNrNmk5WktYejR0eWJFYk1LdmtxaWl4SlBPLTFrMml1MmZxUTdrTUt6dXY5dHNadE9FT0l2cGo1X2p2czVSSGZOaXhpaXZuTDNEZENFVmdfTjVIX2YxNUJqdUdOOVlD&amp;sign=ef5aedcb67524618387512c23c5c7ec1&amp;keyno=0&amp;b64e=2&amp;ref=orjY4mGPRjk5boDnW0uvlrrd71vZw9kp3KivccwVBbXX5AMYyaZAEuFW57N8RnAqkAAlxgLjEjp2XGE21XtCAOg4IAVFzGW97-QdhKlVQvnz0-ZC9cojg4qzB3ltPS2c7XNJeWrple2V-RzAJ_RauuseAjQAkjAouwR5YAV83wrHt1sGenS4pLU67GKxdyN9BUZDtIspoP0MYR8p70xpbfp-cxVdx19OZ0RgSi0Gc7bg-KvRyrRKgGC99BbNh2eAvEgBRWi--T4arEkpo63_Z90rHr2T94EaelugAsCioJPuenFkxh67tcUvt-_Q0uxL8MTplWN7Sje2Xks-rrm7B9ebkW2yb-APoIzQP2F03tq35AY9_I4wrOjY7Df-AXt5STa1Kk-YorW5jB5TNbgVBHSprWUW2M9aDfDAfyUFDhnbO62PElfPmg,,&amp;l10n=ru&amp;rp=1&amp;cts=1536919940109&amp;mc=4.593069207771888&amp;hdtime=160586.8</vt:lpwstr>
      </vt:variant>
      <vt:variant>
        <vt:lpwstr/>
      </vt:variant>
      <vt:variant>
        <vt:i4>7733320</vt:i4>
      </vt:variant>
      <vt:variant>
        <vt:i4>60</vt:i4>
      </vt:variant>
      <vt:variant>
        <vt:i4>0</vt:i4>
      </vt:variant>
      <vt:variant>
        <vt:i4>5</vt:i4>
      </vt:variant>
      <vt:variant>
        <vt:lpwstr>mailto:Uiizo_apmr_sk@mail.ru</vt:lpwstr>
      </vt:variant>
      <vt:variant>
        <vt:lpwstr/>
      </vt:variant>
      <vt:variant>
        <vt:i4>393271</vt:i4>
      </vt:variant>
      <vt:variant>
        <vt:i4>57</vt:i4>
      </vt:variant>
      <vt:variant>
        <vt:i4>0</vt:i4>
      </vt:variant>
      <vt:variant>
        <vt:i4>5</vt:i4>
      </vt:variant>
      <vt:variant>
        <vt:lpwstr>mailto:admin@pmosk.ru</vt:lpwstr>
      </vt:variant>
      <vt:variant>
        <vt:lpwstr/>
      </vt:variant>
      <vt:variant>
        <vt:i4>131093</vt:i4>
      </vt:variant>
      <vt:variant>
        <vt:i4>54</vt:i4>
      </vt:variant>
      <vt:variant>
        <vt:i4>0</vt:i4>
      </vt:variant>
      <vt:variant>
        <vt:i4>5</vt:i4>
      </vt:variant>
      <vt:variant>
        <vt:lpwstr>http://www.pmosk.ru/</vt:lpwstr>
      </vt:variant>
      <vt:variant>
        <vt:lpwstr/>
      </vt:variant>
      <vt:variant>
        <vt:i4>6553652</vt:i4>
      </vt:variant>
      <vt:variant>
        <vt:i4>51</vt:i4>
      </vt:variant>
      <vt:variant>
        <vt:i4>0</vt:i4>
      </vt:variant>
      <vt:variant>
        <vt:i4>5</vt:i4>
      </vt:variant>
      <vt:variant>
        <vt:lpwstr>consultantplus://offline/ref=339276097377C5E75A6806FB11AD928048609FE2960C0137FC9A96FBED554A08A05C940FE295886941C75E4EK6wAJ</vt:lpwstr>
      </vt:variant>
      <vt:variant>
        <vt:lpwstr/>
      </vt:variant>
      <vt:variant>
        <vt:i4>6553651</vt:i4>
      </vt:variant>
      <vt:variant>
        <vt:i4>48</vt:i4>
      </vt:variant>
      <vt:variant>
        <vt:i4>0</vt:i4>
      </vt:variant>
      <vt:variant>
        <vt:i4>5</vt:i4>
      </vt:variant>
      <vt:variant>
        <vt:lpwstr>consultantplus://offline/ref=4A5656CCA15D12CEB5F6231E6035382D01E2835A339F7F486333315B58F20740F08A8E42163981EDWCAEL</vt:lpwstr>
      </vt:variant>
      <vt:variant>
        <vt:lpwstr/>
      </vt:variant>
      <vt:variant>
        <vt:i4>7274550</vt:i4>
      </vt:variant>
      <vt:variant>
        <vt:i4>45</vt:i4>
      </vt:variant>
      <vt:variant>
        <vt:i4>0</vt:i4>
      </vt:variant>
      <vt:variant>
        <vt:i4>5</vt:i4>
      </vt:variant>
      <vt:variant>
        <vt:lpwstr/>
      </vt:variant>
      <vt:variant>
        <vt:lpwstr>Par749</vt:lpwstr>
      </vt:variant>
      <vt:variant>
        <vt:i4>6553651</vt:i4>
      </vt:variant>
      <vt:variant>
        <vt:i4>42</vt:i4>
      </vt:variant>
      <vt:variant>
        <vt:i4>0</vt:i4>
      </vt:variant>
      <vt:variant>
        <vt:i4>5</vt:i4>
      </vt:variant>
      <vt:variant>
        <vt:lpwstr>consultantplus://offline/ref=4A5656CCA15D12CEB5F6231E6035382D01E2835A339F7F486333315B58F20740F08A8E42163981EDWCAEL</vt:lpwstr>
      </vt:variant>
      <vt:variant>
        <vt:lpwstr/>
      </vt:variant>
      <vt:variant>
        <vt:i4>70517762</vt:i4>
      </vt:variant>
      <vt:variant>
        <vt:i4>39</vt:i4>
      </vt:variant>
      <vt:variant>
        <vt:i4>0</vt:i4>
      </vt:variant>
      <vt:variant>
        <vt:i4>5</vt:i4>
      </vt:variant>
      <vt:variant>
        <vt:lpwstr>../../../../user-n46/Desktop/Предгорный муниципальный район_СК_от/1803_.doc</vt:lpwstr>
      </vt:variant>
      <vt:variant>
        <vt:lpwstr>P119</vt:lpwstr>
      </vt:variant>
      <vt:variant>
        <vt:i4>131161</vt:i4>
      </vt:variant>
      <vt:variant>
        <vt:i4>36</vt:i4>
      </vt:variant>
      <vt:variant>
        <vt:i4>0</vt:i4>
      </vt:variant>
      <vt:variant>
        <vt:i4>5</vt:i4>
      </vt:variant>
      <vt:variant>
        <vt:lpwstr>consultantplus://offline/ref=D72B55CD1DAD2A08F8FEF91E549BEBD5340C92167D753BA9CD12BB7C10BB9D2F756AD94298314402A9A5541EE8t8h6J</vt:lpwstr>
      </vt:variant>
      <vt:variant>
        <vt:lpwstr/>
      </vt:variant>
      <vt:variant>
        <vt:i4>5505112</vt:i4>
      </vt:variant>
      <vt:variant>
        <vt:i4>33</vt:i4>
      </vt:variant>
      <vt:variant>
        <vt:i4>0</vt:i4>
      </vt:variant>
      <vt:variant>
        <vt:i4>5</vt:i4>
      </vt:variant>
      <vt:variant>
        <vt:lpwstr>consultantplus://offline/ref=D72B55CD1DAD2A08F8FEF91E549BEBD5340F921476763BA9CD12BB7C10BB9D2F676A814E993E5156FFFF0313E8875A20E1DADB2ABDt9hEJ</vt:lpwstr>
      </vt:variant>
      <vt:variant>
        <vt:lpwstr/>
      </vt:variant>
      <vt:variant>
        <vt:i4>6422587</vt:i4>
      </vt:variant>
      <vt:variant>
        <vt:i4>30</vt:i4>
      </vt:variant>
      <vt:variant>
        <vt:i4>0</vt:i4>
      </vt:variant>
      <vt:variant>
        <vt:i4>5</vt:i4>
      </vt:variant>
      <vt:variant>
        <vt:lpwstr/>
      </vt:variant>
      <vt:variant>
        <vt:lpwstr>Par794</vt:lpwstr>
      </vt:variant>
      <vt:variant>
        <vt:i4>458793</vt:i4>
      </vt:variant>
      <vt:variant>
        <vt:i4>27</vt:i4>
      </vt:variant>
      <vt:variant>
        <vt:i4>0</vt:i4>
      </vt:variant>
      <vt:variant>
        <vt:i4>5</vt:i4>
      </vt:variant>
      <vt:variant>
        <vt:lpwstr>http://www.consultant.ru/document/cons_doc_LAW_321522/a593eaab768d34bf2d7419322eac79481e73cf03/</vt:lpwstr>
      </vt:variant>
      <vt:variant>
        <vt:lpwstr>dst139</vt:lpwstr>
      </vt:variant>
      <vt:variant>
        <vt:i4>458793</vt:i4>
      </vt:variant>
      <vt:variant>
        <vt:i4>24</vt:i4>
      </vt:variant>
      <vt:variant>
        <vt:i4>0</vt:i4>
      </vt:variant>
      <vt:variant>
        <vt:i4>5</vt:i4>
      </vt:variant>
      <vt:variant>
        <vt:lpwstr>http://www.consultant.ru/document/cons_doc_LAW_321522/a593eaab768d34bf2d7419322eac79481e73cf03/</vt:lpwstr>
      </vt:variant>
      <vt:variant>
        <vt:lpwstr>dst139</vt:lpwstr>
      </vt:variant>
      <vt:variant>
        <vt:i4>4784210</vt:i4>
      </vt:variant>
      <vt:variant>
        <vt:i4>21</vt:i4>
      </vt:variant>
      <vt:variant>
        <vt:i4>0</vt:i4>
      </vt:variant>
      <vt:variant>
        <vt:i4>5</vt:i4>
      </vt:variant>
      <vt:variant>
        <vt:lpwstr>consultantplus://offline/ref=965F7B9AB37CEB94E4706ED636C0C42B5ADA690EE5BF60FFF367A20723D36FF2DE7F9B68E7F62FF6C4FF1DA217ED05A016E8BC1983R6ZFL</vt:lpwstr>
      </vt:variant>
      <vt:variant>
        <vt:lpwstr/>
      </vt:variant>
      <vt:variant>
        <vt:i4>2162743</vt:i4>
      </vt:variant>
      <vt:variant>
        <vt:i4>18</vt:i4>
      </vt:variant>
      <vt:variant>
        <vt:i4>0</vt:i4>
      </vt:variant>
      <vt:variant>
        <vt:i4>5</vt:i4>
      </vt:variant>
      <vt:variant>
        <vt:lpwstr>consultantplus://offline/ref=3B4BCD628D2ADE05913C5A2618E4D0514B6D78D661E859AAF2C380ABC9188C222228C002EA7D10077296C16E84E30939B66FD2A409451727lCKCG</vt:lpwstr>
      </vt:variant>
      <vt:variant>
        <vt:lpwstr/>
      </vt:variant>
      <vt:variant>
        <vt:i4>4128812</vt:i4>
      </vt:variant>
      <vt:variant>
        <vt:i4>15</vt:i4>
      </vt:variant>
      <vt:variant>
        <vt:i4>0</vt:i4>
      </vt:variant>
      <vt:variant>
        <vt:i4>5</vt:i4>
      </vt:variant>
      <vt:variant>
        <vt:lpwstr>http://www.26gosuslugi.ru/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7733320</vt:i4>
      </vt:variant>
      <vt:variant>
        <vt:i4>9</vt:i4>
      </vt:variant>
      <vt:variant>
        <vt:i4>0</vt:i4>
      </vt:variant>
      <vt:variant>
        <vt:i4>5</vt:i4>
      </vt:variant>
      <vt:variant>
        <vt:lpwstr>mailto:Uiizo_apmr_sk@mail.ru</vt:lpwstr>
      </vt:variant>
      <vt:variant>
        <vt:lpwstr/>
      </vt:variant>
      <vt:variant>
        <vt:i4>7733320</vt:i4>
      </vt:variant>
      <vt:variant>
        <vt:i4>6</vt:i4>
      </vt:variant>
      <vt:variant>
        <vt:i4>0</vt:i4>
      </vt:variant>
      <vt:variant>
        <vt:i4>5</vt:i4>
      </vt:variant>
      <vt:variant>
        <vt:lpwstr>mailto:Uiizo_apmr_sk@mail.ru</vt:lpwstr>
      </vt:variant>
      <vt:variant>
        <vt:lpwstr/>
      </vt:variant>
      <vt:variant>
        <vt:i4>131093</vt:i4>
      </vt:variant>
      <vt:variant>
        <vt:i4>3</vt:i4>
      </vt:variant>
      <vt:variant>
        <vt:i4>0</vt:i4>
      </vt:variant>
      <vt:variant>
        <vt:i4>5</vt:i4>
      </vt:variant>
      <vt:variant>
        <vt:lpwstr>http://www.pmosk.ru/</vt:lpwstr>
      </vt:variant>
      <vt:variant>
        <vt:lpwstr/>
      </vt:variant>
      <vt:variant>
        <vt:i4>131093</vt:i4>
      </vt:variant>
      <vt:variant>
        <vt:i4>0</vt:i4>
      </vt:variant>
      <vt:variant>
        <vt:i4>0</vt:i4>
      </vt:variant>
      <vt:variant>
        <vt:i4>5</vt:i4>
      </vt:variant>
      <vt:variant>
        <vt:lpwstr>http://www.pmosk.ru/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Кирилл Павленко</cp:lastModifiedBy>
  <cp:revision>2</cp:revision>
  <cp:lastPrinted>2021-05-04T12:26:00Z</cp:lastPrinted>
  <dcterms:created xsi:type="dcterms:W3CDTF">2021-05-05T05:42:00Z</dcterms:created>
  <dcterms:modified xsi:type="dcterms:W3CDTF">2021-05-05T05:42:00Z</dcterms:modified>
</cp:coreProperties>
</file>