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0D" w:rsidRDefault="00C27F0D" w:rsidP="005F6DD2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C27F0D" w:rsidTr="00C27F0D">
        <w:trPr>
          <w:trHeight w:val="1062"/>
        </w:trPr>
        <w:tc>
          <w:tcPr>
            <w:tcW w:w="9388" w:type="dxa"/>
            <w:hideMark/>
          </w:tcPr>
          <w:p w:rsidR="00C27F0D" w:rsidRDefault="00C27F0D">
            <w:pPr>
              <w:spacing w:line="256" w:lineRule="auto"/>
              <w:ind w:left="-108" w:firstLine="108"/>
              <w:jc w:val="center"/>
              <w:rPr>
                <w:kern w:val="0"/>
                <w:sz w:val="28"/>
                <w:szCs w:val="28"/>
                <w:lang w:eastAsia="ar-SA" w:bidi="ar-SA"/>
              </w:rPr>
            </w:pPr>
            <w:bookmarkStart w:id="1" w:name="_Hlk14339198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56197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0D" w:rsidTr="00C27F0D">
        <w:trPr>
          <w:trHeight w:val="634"/>
        </w:trPr>
        <w:tc>
          <w:tcPr>
            <w:tcW w:w="9388" w:type="dxa"/>
          </w:tcPr>
          <w:p w:rsidR="00C27F0D" w:rsidRDefault="00C27F0D">
            <w:pPr>
              <w:spacing w:line="25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en-US"/>
              </w:rPr>
              <w:t>РАСПОРЯЖЕНИЕ</w:t>
            </w:r>
          </w:p>
          <w:p w:rsidR="00C27F0D" w:rsidRDefault="00C27F0D">
            <w:pPr>
              <w:spacing w:line="256" w:lineRule="auto"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C27F0D" w:rsidTr="00C27F0D">
        <w:trPr>
          <w:trHeight w:val="759"/>
        </w:trPr>
        <w:tc>
          <w:tcPr>
            <w:tcW w:w="9388" w:type="dxa"/>
            <w:hideMark/>
          </w:tcPr>
          <w:p w:rsidR="00C27F0D" w:rsidRDefault="00C27F0D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АДМИНИСТРАЦИИ ПРЕДГОРНОГО МУНИЦИПАЛЬНОГО РАЙОНА</w:t>
            </w:r>
          </w:p>
          <w:p w:rsidR="00C27F0D" w:rsidRDefault="00C27F0D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lang w:eastAsia="en-US"/>
              </w:rPr>
              <w:t>СТАВРОПОЛЬСКОГО КРАЯ</w:t>
            </w:r>
          </w:p>
        </w:tc>
      </w:tr>
      <w:tr w:rsidR="00C27F0D" w:rsidTr="00C27F0D">
        <w:trPr>
          <w:trHeight w:val="80"/>
        </w:trPr>
        <w:tc>
          <w:tcPr>
            <w:tcW w:w="9388" w:type="dxa"/>
            <w:hideMark/>
          </w:tcPr>
          <w:p w:rsidR="00C27F0D" w:rsidRDefault="00C27F0D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sz w:val="20"/>
                <w:szCs w:val="20"/>
                <w:lang w:eastAsia="en-US"/>
              </w:rPr>
              <w:t>Ессентукская</w:t>
            </w:r>
            <w:proofErr w:type="spellEnd"/>
          </w:p>
        </w:tc>
        <w:bookmarkEnd w:id="1"/>
      </w:tr>
    </w:tbl>
    <w:p w:rsidR="004C24E8" w:rsidRDefault="0033280B" w:rsidP="005F6D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30 августа 2021 г.                                                                                       № 499-р</w:t>
      </w:r>
    </w:p>
    <w:p w:rsidR="00E42893" w:rsidRDefault="00E42893" w:rsidP="005F6DD2">
      <w:pPr>
        <w:pStyle w:val="Standard"/>
        <w:jc w:val="both"/>
        <w:rPr>
          <w:sz w:val="28"/>
          <w:szCs w:val="28"/>
        </w:rPr>
      </w:pPr>
    </w:p>
    <w:p w:rsidR="00921BFB" w:rsidRPr="00AD071B" w:rsidRDefault="00921BFB" w:rsidP="00921BFB">
      <w:pPr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71B">
        <w:rPr>
          <w:rFonts w:eastAsia="Times New Roman" w:cs="Times New Roman"/>
          <w:sz w:val="28"/>
          <w:szCs w:val="28"/>
          <w:lang w:eastAsia="ru-RU"/>
        </w:rPr>
        <w:t xml:space="preserve">О временном запрещении и ограничении движения автотранспорта </w:t>
      </w:r>
      <w:r w:rsidR="00FB2960">
        <w:rPr>
          <w:rFonts w:eastAsia="Times New Roman" w:cs="Times New Roman"/>
          <w:sz w:val="28"/>
          <w:szCs w:val="28"/>
          <w:lang w:eastAsia="ru-RU"/>
        </w:rPr>
        <w:t xml:space="preserve">на период проведения </w:t>
      </w:r>
      <w:r w:rsidR="002B43D6">
        <w:rPr>
          <w:rFonts w:eastAsia="Times New Roman" w:cs="Times New Roman"/>
          <w:sz w:val="28"/>
          <w:szCs w:val="28"/>
          <w:lang w:eastAsia="ru-RU"/>
        </w:rPr>
        <w:t xml:space="preserve">мероприятий, посвященных </w:t>
      </w:r>
      <w:r w:rsidR="0033280B">
        <w:rPr>
          <w:rFonts w:eastAsia="Times New Roman" w:cs="Times New Roman"/>
          <w:sz w:val="28"/>
          <w:szCs w:val="28"/>
          <w:lang w:eastAsia="ru-RU"/>
        </w:rPr>
        <w:t>Д</w:t>
      </w:r>
      <w:r w:rsidR="000177E5">
        <w:rPr>
          <w:rFonts w:eastAsia="Times New Roman" w:cs="Times New Roman"/>
          <w:sz w:val="28"/>
          <w:szCs w:val="28"/>
          <w:lang w:eastAsia="ru-RU"/>
        </w:rPr>
        <w:t>ню знаний 01 сентября 2021 г</w:t>
      </w:r>
      <w:r w:rsidR="00C97E83">
        <w:rPr>
          <w:rFonts w:eastAsia="Times New Roman" w:cs="Times New Roman"/>
          <w:sz w:val="28"/>
          <w:szCs w:val="28"/>
          <w:lang w:eastAsia="ru-RU"/>
        </w:rPr>
        <w:t>.</w:t>
      </w:r>
    </w:p>
    <w:p w:rsidR="000F1946" w:rsidRPr="00AD071B" w:rsidRDefault="000F1946" w:rsidP="00921BFB">
      <w:pPr>
        <w:rPr>
          <w:rFonts w:eastAsia="Times New Roman" w:cs="Times New Roman"/>
          <w:sz w:val="28"/>
          <w:szCs w:val="28"/>
          <w:lang w:eastAsia="ru-RU"/>
        </w:rPr>
      </w:pP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7F3B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статьей 14 Федерального </w:t>
      </w:r>
      <w:r w:rsidR="000C3D9B">
        <w:rPr>
          <w:rFonts w:eastAsia="Times New Roman" w:cs="Times New Roman"/>
          <w:sz w:val="28"/>
          <w:szCs w:val="28"/>
          <w:lang w:eastAsia="ru-RU"/>
        </w:rPr>
        <w:t>з</w:t>
      </w:r>
      <w:r w:rsidRPr="00597F3B">
        <w:rPr>
          <w:rFonts w:eastAsia="Times New Roman" w:cs="Times New Roman"/>
          <w:sz w:val="28"/>
          <w:szCs w:val="28"/>
          <w:lang w:eastAsia="ru-RU"/>
        </w:rPr>
        <w:t>акона от 10</w:t>
      </w:r>
      <w:r w:rsidR="0033280B">
        <w:rPr>
          <w:rFonts w:eastAsia="Times New Roman" w:cs="Times New Roman"/>
          <w:sz w:val="28"/>
          <w:szCs w:val="28"/>
          <w:lang w:eastAsia="ru-RU"/>
        </w:rPr>
        <w:t xml:space="preserve"> декабря </w:t>
      </w:r>
      <w:r w:rsidRPr="00597F3B">
        <w:rPr>
          <w:rFonts w:eastAsia="Times New Roman" w:cs="Times New Roman"/>
          <w:sz w:val="28"/>
          <w:szCs w:val="28"/>
          <w:lang w:eastAsia="ru-RU"/>
        </w:rPr>
        <w:t>1995 г. №</w:t>
      </w:r>
      <w:r w:rsidR="0033280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97F3B">
        <w:rPr>
          <w:rFonts w:eastAsia="Times New Roman" w:cs="Times New Roman"/>
          <w:sz w:val="28"/>
          <w:szCs w:val="28"/>
          <w:lang w:eastAsia="ru-RU"/>
        </w:rPr>
        <w:t>196 «О безопасности дорожного движения», Фед</w:t>
      </w:r>
      <w:r w:rsidR="00924325">
        <w:rPr>
          <w:rFonts w:eastAsia="Times New Roman" w:cs="Times New Roman"/>
          <w:sz w:val="28"/>
          <w:szCs w:val="28"/>
          <w:lang w:eastAsia="ru-RU"/>
        </w:rPr>
        <w:t xml:space="preserve">еральным законом от </w:t>
      </w:r>
      <w:r w:rsidR="0033280B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924325">
        <w:rPr>
          <w:rFonts w:eastAsia="Times New Roman" w:cs="Times New Roman"/>
          <w:sz w:val="28"/>
          <w:szCs w:val="28"/>
          <w:lang w:eastAsia="ru-RU"/>
        </w:rPr>
        <w:t>06</w:t>
      </w:r>
      <w:r w:rsidR="0033280B">
        <w:rPr>
          <w:rFonts w:eastAsia="Times New Roman" w:cs="Times New Roman"/>
          <w:sz w:val="28"/>
          <w:szCs w:val="28"/>
          <w:lang w:eastAsia="ru-RU"/>
        </w:rPr>
        <w:t xml:space="preserve"> октября </w:t>
      </w:r>
      <w:r w:rsidR="00924325">
        <w:rPr>
          <w:rFonts w:eastAsia="Times New Roman" w:cs="Times New Roman"/>
          <w:sz w:val="28"/>
          <w:szCs w:val="28"/>
          <w:lang w:eastAsia="ru-RU"/>
        </w:rPr>
        <w:t>2003</w:t>
      </w:r>
      <w:r w:rsidR="0033280B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924325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131-ФЗ </w:t>
      </w:r>
      <w:r w:rsidR="0033280B">
        <w:rPr>
          <w:rFonts w:eastAsia="Times New Roman" w:cs="Times New Roman"/>
          <w:sz w:val="28"/>
          <w:szCs w:val="28"/>
          <w:lang w:eastAsia="ru-RU"/>
        </w:rPr>
        <w:t>«</w:t>
      </w:r>
      <w:r w:rsidRPr="00597F3B">
        <w:rPr>
          <w:rFonts w:eastAsia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3280B">
        <w:rPr>
          <w:rFonts w:eastAsia="Times New Roman" w:cs="Times New Roman"/>
          <w:sz w:val="28"/>
          <w:szCs w:val="28"/>
          <w:lang w:eastAsia="ru-RU"/>
        </w:rPr>
        <w:t>»</w:t>
      </w:r>
      <w:r w:rsidRPr="00597F3B">
        <w:rPr>
          <w:rFonts w:eastAsia="Times New Roman" w:cs="Times New Roman"/>
          <w:sz w:val="28"/>
          <w:szCs w:val="28"/>
          <w:lang w:eastAsia="ru-RU"/>
        </w:rPr>
        <w:t>, в связи с проведением массовых мероприя</w:t>
      </w:r>
      <w:r w:rsidR="00412B3A">
        <w:rPr>
          <w:rFonts w:eastAsia="Times New Roman" w:cs="Times New Roman"/>
          <w:sz w:val="28"/>
          <w:szCs w:val="28"/>
          <w:lang w:eastAsia="ru-RU"/>
        </w:rPr>
        <w:t xml:space="preserve">тий, посвященных </w:t>
      </w:r>
      <w:r w:rsidR="00C97E83">
        <w:rPr>
          <w:rFonts w:eastAsia="Times New Roman" w:cs="Times New Roman"/>
          <w:sz w:val="28"/>
          <w:szCs w:val="28"/>
          <w:lang w:eastAsia="ru-RU"/>
        </w:rPr>
        <w:t>Д</w:t>
      </w:r>
      <w:r w:rsidR="003729D2">
        <w:rPr>
          <w:rFonts w:eastAsia="Times New Roman" w:cs="Times New Roman"/>
          <w:sz w:val="28"/>
          <w:szCs w:val="28"/>
          <w:lang w:eastAsia="ru-RU"/>
        </w:rPr>
        <w:t xml:space="preserve">ню знаний 01 сентября </w:t>
      </w:r>
      <w:r w:rsidR="000177E5">
        <w:rPr>
          <w:rFonts w:eastAsia="Times New Roman" w:cs="Times New Roman"/>
          <w:sz w:val="28"/>
          <w:szCs w:val="28"/>
          <w:lang w:eastAsia="ru-RU"/>
        </w:rPr>
        <w:t>2021 г.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с целью обеспечения безопасности дорожного движения и повышения уровня антитеррористической защищенности на территории </w:t>
      </w:r>
      <w:r>
        <w:rPr>
          <w:rFonts w:eastAsia="Times New Roman" w:cs="Times New Roman"/>
          <w:sz w:val="28"/>
          <w:szCs w:val="28"/>
          <w:lang w:eastAsia="ru-RU"/>
        </w:rPr>
        <w:t>Предгорного муниципального округа Ставропольского края</w:t>
      </w:r>
      <w:r w:rsidR="00924325">
        <w:rPr>
          <w:rFonts w:eastAsia="Times New Roman" w:cs="Times New Roman"/>
          <w:sz w:val="28"/>
          <w:szCs w:val="28"/>
          <w:lang w:eastAsia="ru-RU"/>
        </w:rPr>
        <w:t>:</w:t>
      </w:r>
    </w:p>
    <w:p w:rsidR="00921BFB" w:rsidRDefault="00921BFB" w:rsidP="0033280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3D3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7F3B">
        <w:rPr>
          <w:rFonts w:eastAsia="Times New Roman" w:cs="Times New Roman"/>
          <w:sz w:val="28"/>
          <w:szCs w:val="28"/>
          <w:lang w:eastAsia="ru-RU"/>
        </w:rPr>
        <w:t>1. Огран</w:t>
      </w:r>
      <w:r>
        <w:rPr>
          <w:rFonts w:eastAsia="Times New Roman" w:cs="Times New Roman"/>
          <w:sz w:val="28"/>
          <w:szCs w:val="28"/>
          <w:lang w:eastAsia="ru-RU"/>
        </w:rPr>
        <w:t xml:space="preserve">ичить движение автотранспорта </w:t>
      </w:r>
      <w:r w:rsidR="006E13D3">
        <w:rPr>
          <w:rFonts w:eastAsia="Times New Roman" w:cs="Times New Roman"/>
          <w:sz w:val="28"/>
          <w:szCs w:val="28"/>
          <w:lang w:eastAsia="ru-RU"/>
        </w:rPr>
        <w:t>01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13D3">
        <w:rPr>
          <w:rFonts w:eastAsia="Times New Roman" w:cs="Times New Roman"/>
          <w:sz w:val="28"/>
          <w:szCs w:val="28"/>
          <w:lang w:eastAsia="ru-RU"/>
        </w:rPr>
        <w:t>сентября</w:t>
      </w:r>
      <w:r w:rsidR="000F1946">
        <w:rPr>
          <w:rFonts w:eastAsia="Times New Roman" w:cs="Times New Roman"/>
          <w:sz w:val="28"/>
          <w:szCs w:val="28"/>
          <w:lang w:eastAsia="ru-RU"/>
        </w:rPr>
        <w:t xml:space="preserve"> 2021</w:t>
      </w:r>
      <w:r w:rsidR="000177E5">
        <w:rPr>
          <w:rFonts w:eastAsia="Times New Roman" w:cs="Times New Roman"/>
          <w:sz w:val="28"/>
          <w:szCs w:val="28"/>
          <w:lang w:eastAsia="ru-RU"/>
        </w:rPr>
        <w:t xml:space="preserve"> г. в населенных пунктах Предгорного муниципального округа Ставропольского края</w:t>
      </w:r>
      <w:r w:rsidR="00F44179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около территорий </w:t>
      </w:r>
      <w:r w:rsidR="006E13D3">
        <w:rPr>
          <w:rFonts w:eastAsia="Times New Roman" w:cs="Times New Roman"/>
          <w:sz w:val="28"/>
          <w:szCs w:val="28"/>
          <w:lang w:eastAsia="ru-RU"/>
        </w:rPr>
        <w:t>общеобразовательных учреждений</w:t>
      </w:r>
      <w:r w:rsidR="00F44179">
        <w:rPr>
          <w:rFonts w:eastAsia="Times New Roman" w:cs="Times New Roman"/>
          <w:sz w:val="28"/>
          <w:szCs w:val="28"/>
          <w:lang w:eastAsia="ru-RU"/>
        </w:rPr>
        <w:t>, запретив парковку всех видов транспорта ближе 100 метров от мест массового пребывания граждан.</w:t>
      </w: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7F3B">
        <w:rPr>
          <w:rFonts w:eastAsia="Times New Roman" w:cs="Times New Roman"/>
          <w:sz w:val="28"/>
          <w:szCs w:val="28"/>
          <w:lang w:eastAsia="ru-RU"/>
        </w:rPr>
        <w:t>2.</w:t>
      </w:r>
      <w:r w:rsidRPr="00C879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4179">
        <w:rPr>
          <w:rFonts w:eastAsia="Times New Roman" w:cs="Times New Roman"/>
          <w:sz w:val="28"/>
          <w:szCs w:val="28"/>
          <w:lang w:eastAsia="ru-RU"/>
        </w:rPr>
        <w:t xml:space="preserve">Ввести на автомобильные дороги общего пользования временное </w:t>
      </w:r>
      <w:r w:rsidR="00BD363E">
        <w:rPr>
          <w:rFonts w:eastAsia="Times New Roman" w:cs="Times New Roman"/>
          <w:sz w:val="28"/>
          <w:szCs w:val="28"/>
          <w:lang w:eastAsia="ru-RU"/>
        </w:rPr>
        <w:t>ограничение</w:t>
      </w:r>
      <w:r w:rsidR="00F44179">
        <w:rPr>
          <w:rFonts w:eastAsia="Times New Roman" w:cs="Times New Roman"/>
          <w:sz w:val="28"/>
          <w:szCs w:val="28"/>
          <w:lang w:eastAsia="ru-RU"/>
        </w:rPr>
        <w:t xml:space="preserve"> движения для всех видов транспорта, кроме </w:t>
      </w:r>
      <w:r w:rsidR="00BD363E">
        <w:rPr>
          <w:rFonts w:eastAsia="Times New Roman" w:cs="Times New Roman"/>
          <w:sz w:val="28"/>
          <w:szCs w:val="28"/>
          <w:lang w:eastAsia="ru-RU"/>
        </w:rPr>
        <w:t>городского пассажирского транспорта, согласно схемам утвержденным начальником управления жилищно-коммунального и дорожного хозяйства администрации Предгорного муниципального округа Ставропольского края и согласованным начальником ОГИБДД МВД России по Предгорному району</w:t>
      </w:r>
      <w:r w:rsidR="00C97E83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597F3B">
        <w:rPr>
          <w:rFonts w:eastAsia="Times New Roman" w:cs="Times New Roman"/>
          <w:sz w:val="28"/>
          <w:szCs w:val="28"/>
          <w:lang w:eastAsia="ru-RU"/>
        </w:rPr>
        <w:t>. Рекомендовать ОГИБДД О</w:t>
      </w:r>
      <w:r w:rsidR="00F5362D">
        <w:rPr>
          <w:rFonts w:eastAsia="Times New Roman" w:cs="Times New Roman"/>
          <w:sz w:val="28"/>
          <w:szCs w:val="28"/>
          <w:lang w:eastAsia="ru-RU"/>
        </w:rPr>
        <w:t>М</w:t>
      </w:r>
      <w:r w:rsidRPr="00597F3B">
        <w:rPr>
          <w:rFonts w:eastAsia="Times New Roman" w:cs="Times New Roman"/>
          <w:sz w:val="28"/>
          <w:szCs w:val="28"/>
          <w:lang w:eastAsia="ru-RU"/>
        </w:rPr>
        <w:t>ВД</w:t>
      </w:r>
      <w:r w:rsidR="0009098E">
        <w:rPr>
          <w:rFonts w:eastAsia="Times New Roman" w:cs="Times New Roman"/>
          <w:sz w:val="28"/>
          <w:szCs w:val="28"/>
          <w:lang w:eastAsia="ru-RU"/>
        </w:rPr>
        <w:t xml:space="preserve"> России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по Предгорному </w:t>
      </w:r>
      <w:r w:rsidR="00D77499">
        <w:rPr>
          <w:rFonts w:eastAsia="Times New Roman" w:cs="Times New Roman"/>
          <w:sz w:val="28"/>
          <w:szCs w:val="28"/>
          <w:lang w:eastAsia="ru-RU"/>
        </w:rPr>
        <w:t>району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97E83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</w:t>
      </w:r>
      <w:r w:rsidRPr="00597F3B">
        <w:rPr>
          <w:rFonts w:eastAsia="Times New Roman" w:cs="Times New Roman"/>
          <w:sz w:val="28"/>
          <w:szCs w:val="28"/>
          <w:lang w:eastAsia="ru-RU"/>
        </w:rPr>
        <w:t>принять меры по обеспечению б</w:t>
      </w:r>
      <w:r>
        <w:rPr>
          <w:rFonts w:eastAsia="Times New Roman" w:cs="Times New Roman"/>
          <w:sz w:val="28"/>
          <w:szCs w:val="28"/>
          <w:lang w:eastAsia="ru-RU"/>
        </w:rPr>
        <w:t>езопасности дорожного движения.</w:t>
      </w: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77499">
        <w:rPr>
          <w:rFonts w:eastAsia="Times New Roman" w:cs="Times New Roman"/>
          <w:sz w:val="28"/>
          <w:szCs w:val="28"/>
          <w:lang w:eastAsia="ru-RU"/>
        </w:rPr>
        <w:t>Управлению жилищно-коммунального и дорожного хозяйства администрации Предгорного муниципального округа Ставропольского края</w:t>
      </w:r>
      <w:r w:rsidR="00D77499" w:rsidRPr="00597F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7499">
        <w:rPr>
          <w:rFonts w:eastAsia="Times New Roman" w:cs="Times New Roman"/>
          <w:sz w:val="28"/>
          <w:szCs w:val="28"/>
          <w:lang w:eastAsia="ru-RU"/>
        </w:rPr>
        <w:t>н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аправить настоящее </w:t>
      </w:r>
      <w:r w:rsidR="005B6C8C">
        <w:rPr>
          <w:rFonts w:eastAsia="Times New Roman" w:cs="Times New Roman"/>
          <w:sz w:val="28"/>
          <w:szCs w:val="28"/>
          <w:lang w:eastAsia="ru-RU"/>
        </w:rPr>
        <w:t>распоряжение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в отдел МВД России по Предгорному район</w:t>
      </w:r>
      <w:r w:rsidR="002D5DE0">
        <w:rPr>
          <w:rFonts w:eastAsia="Times New Roman" w:cs="Times New Roman"/>
          <w:sz w:val="28"/>
          <w:szCs w:val="28"/>
          <w:lang w:eastAsia="ru-RU"/>
        </w:rPr>
        <w:t>у</w:t>
      </w:r>
      <w:r w:rsidR="00C97E83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и в </w:t>
      </w:r>
      <w:r w:rsidR="00C97E83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>рокуратуру Предгорного района</w:t>
      </w:r>
      <w:r w:rsidR="00C97E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97E83">
        <w:rPr>
          <w:rFonts w:eastAsia="Times New Roman" w:cs="Times New Roman"/>
          <w:sz w:val="28"/>
          <w:szCs w:val="28"/>
          <w:lang w:eastAsia="ru-RU"/>
        </w:rPr>
        <w:lastRenderedPageBreak/>
        <w:t>Ставропольского края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11F0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77499">
        <w:rPr>
          <w:rFonts w:eastAsia="Times New Roman" w:cs="Times New Roman"/>
          <w:sz w:val="28"/>
          <w:szCs w:val="28"/>
          <w:lang w:eastAsia="ru-RU"/>
        </w:rPr>
        <w:t xml:space="preserve">Управлению жилищно-коммунального и дорожного хозяйства администрации Предгорного муниципального округа Ставропольского края </w:t>
      </w:r>
      <w:r w:rsidR="00C240A7">
        <w:rPr>
          <w:rFonts w:eastAsia="Times New Roman" w:cs="Times New Roman"/>
          <w:sz w:val="28"/>
          <w:szCs w:val="28"/>
          <w:lang w:eastAsia="ru-RU"/>
        </w:rPr>
        <w:t>р</w:t>
      </w:r>
      <w:r w:rsidR="00720270">
        <w:rPr>
          <w:rFonts w:eastAsia="Times New Roman" w:cs="Times New Roman"/>
          <w:sz w:val="28"/>
          <w:szCs w:val="28"/>
          <w:lang w:eastAsia="ru-RU"/>
        </w:rPr>
        <w:t>азместить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настоящее </w:t>
      </w:r>
      <w:r w:rsidR="005B6C8C">
        <w:rPr>
          <w:rFonts w:eastAsia="Times New Roman" w:cs="Times New Roman"/>
          <w:sz w:val="28"/>
          <w:szCs w:val="28"/>
          <w:lang w:eastAsia="ru-RU"/>
        </w:rPr>
        <w:t>распоряжение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на официальном сайте Предгорного </w:t>
      </w:r>
      <w:r w:rsidR="005B6C8C">
        <w:rPr>
          <w:rFonts w:eastAsia="Times New Roman" w:cs="Times New Roman"/>
          <w:sz w:val="28"/>
          <w:szCs w:val="28"/>
          <w:lang w:eastAsia="ru-RU"/>
        </w:rPr>
        <w:t>муниципального округа</w:t>
      </w:r>
      <w:r w:rsidRPr="00597F3B">
        <w:rPr>
          <w:rFonts w:eastAsia="Times New Roman" w:cs="Times New Roman"/>
          <w:sz w:val="28"/>
          <w:szCs w:val="28"/>
          <w:lang w:eastAsia="ru-RU"/>
        </w:rPr>
        <w:t xml:space="preserve"> Ставропольского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края</w:t>
      </w:r>
      <w:r w:rsidR="00C24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40A7">
        <w:rPr>
          <w:rFonts w:eastAsia="Times New Roman" w:cs="Times New Roman"/>
          <w:sz w:val="28"/>
          <w:szCs w:val="28"/>
          <w:lang w:val="en-US" w:eastAsia="ru-RU"/>
        </w:rPr>
        <w:t>www</w:t>
      </w:r>
      <w:r w:rsidR="00C240A7" w:rsidRPr="00C240A7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C240A7">
        <w:rPr>
          <w:rFonts w:eastAsia="Times New Roman" w:cs="Times New Roman"/>
          <w:sz w:val="28"/>
          <w:szCs w:val="28"/>
          <w:lang w:val="en-US" w:eastAsia="ru-RU"/>
        </w:rPr>
        <w:t>pmosk</w:t>
      </w:r>
      <w:proofErr w:type="spellEnd"/>
      <w:r w:rsidR="00C240A7" w:rsidRPr="00C240A7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C240A7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C240A7">
        <w:rPr>
          <w:rFonts w:eastAsia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сети </w:t>
      </w:r>
      <w:r w:rsidR="00C240A7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Интернет</w:t>
      </w:r>
      <w:r w:rsidR="00C240A7">
        <w:rPr>
          <w:rFonts w:eastAsia="Times New Roman" w:cs="Times New Roman"/>
          <w:sz w:val="28"/>
          <w:szCs w:val="28"/>
          <w:lang w:eastAsia="ru-RU"/>
        </w:rPr>
        <w:t>».</w:t>
      </w:r>
    </w:p>
    <w:p w:rsidR="00921BFB" w:rsidRDefault="00921BFB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1BFB" w:rsidRPr="00AD071B" w:rsidRDefault="00D77499" w:rsidP="00921B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921BFB" w:rsidRPr="00597F3B">
        <w:rPr>
          <w:rFonts w:eastAsia="Times New Roman" w:cs="Times New Roman"/>
          <w:sz w:val="28"/>
          <w:szCs w:val="28"/>
          <w:lang w:eastAsia="ru-RU"/>
        </w:rPr>
        <w:t xml:space="preserve">. Настоящее </w:t>
      </w:r>
      <w:r w:rsidR="0009098E">
        <w:rPr>
          <w:rFonts w:eastAsia="Times New Roman" w:cs="Times New Roman"/>
          <w:sz w:val="28"/>
          <w:szCs w:val="28"/>
          <w:lang w:eastAsia="ru-RU"/>
        </w:rPr>
        <w:t>распоряжение</w:t>
      </w:r>
      <w:r w:rsidR="00921BFB" w:rsidRPr="00597F3B">
        <w:rPr>
          <w:rFonts w:eastAsia="Times New Roman" w:cs="Times New Roman"/>
          <w:sz w:val="28"/>
          <w:szCs w:val="28"/>
          <w:lang w:eastAsia="ru-RU"/>
        </w:rPr>
        <w:t xml:space="preserve"> вступает</w:t>
      </w:r>
      <w:r w:rsidR="0009098E">
        <w:rPr>
          <w:rFonts w:eastAsia="Times New Roman" w:cs="Times New Roman"/>
          <w:sz w:val="28"/>
          <w:szCs w:val="28"/>
          <w:lang w:eastAsia="ru-RU"/>
        </w:rPr>
        <w:t xml:space="preserve"> в силу со дня его подписания.</w:t>
      </w:r>
    </w:p>
    <w:p w:rsidR="004C24E8" w:rsidRPr="0033280B" w:rsidRDefault="004C24E8">
      <w:pPr>
        <w:pStyle w:val="Standard"/>
        <w:jc w:val="both"/>
        <w:rPr>
          <w:sz w:val="28"/>
          <w:szCs w:val="28"/>
        </w:rPr>
      </w:pPr>
    </w:p>
    <w:p w:rsidR="00E712CC" w:rsidRPr="0033280B" w:rsidRDefault="00E712CC">
      <w:pPr>
        <w:pStyle w:val="Standard"/>
        <w:jc w:val="both"/>
        <w:rPr>
          <w:sz w:val="28"/>
          <w:szCs w:val="28"/>
        </w:rPr>
      </w:pPr>
    </w:p>
    <w:p w:rsidR="00C445D7" w:rsidRPr="0033280B" w:rsidRDefault="00C445D7">
      <w:pPr>
        <w:pStyle w:val="Standard"/>
        <w:jc w:val="both"/>
        <w:rPr>
          <w:sz w:val="28"/>
          <w:szCs w:val="28"/>
        </w:rPr>
      </w:pPr>
    </w:p>
    <w:p w:rsidR="00C445D7" w:rsidRDefault="001B0484">
      <w:pPr>
        <w:pStyle w:val="Standard"/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>Глава Предгорного</w:t>
      </w:r>
    </w:p>
    <w:p w:rsidR="00C445D7" w:rsidRDefault="001B0484">
      <w:pPr>
        <w:pStyle w:val="Standard"/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13CF0">
        <w:rPr>
          <w:sz w:val="28"/>
          <w:szCs w:val="28"/>
        </w:rPr>
        <w:t>округа</w:t>
      </w:r>
    </w:p>
    <w:p w:rsidR="00741CA9" w:rsidRDefault="001B0484">
      <w:pPr>
        <w:pStyle w:val="Standard"/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</w:t>
      </w:r>
      <w:r w:rsidR="00E13CF0">
        <w:rPr>
          <w:sz w:val="28"/>
          <w:szCs w:val="28"/>
        </w:rPr>
        <w:t xml:space="preserve">                               </w:t>
      </w:r>
      <w:proofErr w:type="spellStart"/>
      <w:r w:rsidR="00E13CF0">
        <w:rPr>
          <w:sz w:val="28"/>
          <w:szCs w:val="28"/>
        </w:rPr>
        <w:t>Н.Н.Бондаренко</w:t>
      </w:r>
      <w:proofErr w:type="spellEnd"/>
    </w:p>
    <w:sectPr w:rsidR="00741CA9" w:rsidSect="0033280B">
      <w:pgSz w:w="11906" w:h="16838"/>
      <w:pgMar w:top="1418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80" w:rsidRDefault="00724B80">
      <w:r>
        <w:separator/>
      </w:r>
    </w:p>
  </w:endnote>
  <w:endnote w:type="continuationSeparator" w:id="0">
    <w:p w:rsidR="00724B80" w:rsidRDefault="0072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80" w:rsidRDefault="00724B80">
      <w:r>
        <w:rPr>
          <w:color w:val="000000"/>
        </w:rPr>
        <w:separator/>
      </w:r>
    </w:p>
  </w:footnote>
  <w:footnote w:type="continuationSeparator" w:id="0">
    <w:p w:rsidR="00724B80" w:rsidRDefault="0072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41D4"/>
    <w:multiLevelType w:val="multilevel"/>
    <w:tmpl w:val="48602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D7"/>
    <w:rsid w:val="000177E5"/>
    <w:rsid w:val="00030F46"/>
    <w:rsid w:val="0009098E"/>
    <w:rsid w:val="000C3D9B"/>
    <w:rsid w:val="000F1946"/>
    <w:rsid w:val="0013729D"/>
    <w:rsid w:val="001422D8"/>
    <w:rsid w:val="001B0484"/>
    <w:rsid w:val="00265A40"/>
    <w:rsid w:val="002711FA"/>
    <w:rsid w:val="002A3768"/>
    <w:rsid w:val="002B43D6"/>
    <w:rsid w:val="002D5DE0"/>
    <w:rsid w:val="00302D14"/>
    <w:rsid w:val="0033280B"/>
    <w:rsid w:val="00337C56"/>
    <w:rsid w:val="003729D2"/>
    <w:rsid w:val="00412B3A"/>
    <w:rsid w:val="00434010"/>
    <w:rsid w:val="00446D33"/>
    <w:rsid w:val="004C24E8"/>
    <w:rsid w:val="004E37A7"/>
    <w:rsid w:val="004E78F0"/>
    <w:rsid w:val="00504ABE"/>
    <w:rsid w:val="005B1CC0"/>
    <w:rsid w:val="005B6C8C"/>
    <w:rsid w:val="005F6DD2"/>
    <w:rsid w:val="006132C3"/>
    <w:rsid w:val="006403B9"/>
    <w:rsid w:val="0067181E"/>
    <w:rsid w:val="006E13D3"/>
    <w:rsid w:val="006F2AD3"/>
    <w:rsid w:val="00720270"/>
    <w:rsid w:val="00724B80"/>
    <w:rsid w:val="00741CA9"/>
    <w:rsid w:val="007543AC"/>
    <w:rsid w:val="007C2E1F"/>
    <w:rsid w:val="008922AD"/>
    <w:rsid w:val="00912127"/>
    <w:rsid w:val="00921BFB"/>
    <w:rsid w:val="00924325"/>
    <w:rsid w:val="00952755"/>
    <w:rsid w:val="009C3973"/>
    <w:rsid w:val="00A02975"/>
    <w:rsid w:val="00A67E60"/>
    <w:rsid w:val="00A93D46"/>
    <w:rsid w:val="00B3238E"/>
    <w:rsid w:val="00B32948"/>
    <w:rsid w:val="00BB69E6"/>
    <w:rsid w:val="00BD363E"/>
    <w:rsid w:val="00C1410B"/>
    <w:rsid w:val="00C240A7"/>
    <w:rsid w:val="00C27F0D"/>
    <w:rsid w:val="00C445D7"/>
    <w:rsid w:val="00C97E83"/>
    <w:rsid w:val="00D108EE"/>
    <w:rsid w:val="00D15147"/>
    <w:rsid w:val="00D77499"/>
    <w:rsid w:val="00D836AB"/>
    <w:rsid w:val="00D911F0"/>
    <w:rsid w:val="00E13CF0"/>
    <w:rsid w:val="00E42893"/>
    <w:rsid w:val="00E712CC"/>
    <w:rsid w:val="00F14B45"/>
    <w:rsid w:val="00F44179"/>
    <w:rsid w:val="00F5362D"/>
    <w:rsid w:val="00F5456C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938E"/>
  <w15:chartTrackingRefBased/>
  <w15:docId w15:val="{3E5B950C-29C3-4D9E-8A47-81317D0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a5">
    <w:name w:val="Table Grid"/>
    <w:basedOn w:val="a1"/>
    <w:uiPriority w:val="59"/>
    <w:rsid w:val="00C1410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10B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8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1410B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a8">
    <w:name w:val="Верхний колонтитул Знак"/>
    <w:link w:val="a7"/>
    <w:uiPriority w:val="99"/>
    <w:rsid w:val="00C1410B"/>
    <w:rPr>
      <w:rFonts w:eastAsia="Calibri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410B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aa">
    <w:name w:val="Нижний колонтитул Знак"/>
    <w:link w:val="a9"/>
    <w:uiPriority w:val="99"/>
    <w:rsid w:val="00C1410B"/>
    <w:rPr>
      <w:rFonts w:eastAsia="Calibri" w:cs="Times New Roman"/>
      <w:sz w:val="28"/>
      <w:szCs w:val="22"/>
      <w:lang w:eastAsia="en-US"/>
    </w:rPr>
  </w:style>
  <w:style w:type="paragraph" w:customStyle="1" w:styleId="TableContents">
    <w:name w:val="Table Contents"/>
    <w:basedOn w:val="a"/>
    <w:rsid w:val="00C1410B"/>
    <w:pPr>
      <w:suppressLineNumbers/>
    </w:pPr>
    <w:rPr>
      <w:rFonts w:eastAsia="Arial Unicode MS" w:cs="Tahoma"/>
    </w:rPr>
  </w:style>
  <w:style w:type="paragraph" w:styleId="ab">
    <w:name w:val="Balloon Text"/>
    <w:basedOn w:val="a"/>
    <w:link w:val="ac"/>
    <w:uiPriority w:val="99"/>
    <w:semiHidden/>
    <w:unhideWhenUsed/>
    <w:rsid w:val="00C1410B"/>
    <w:pPr>
      <w:widowControl/>
      <w:suppressAutoHyphens w:val="0"/>
      <w:autoSpaceDN/>
      <w:textAlignment w:val="auto"/>
    </w:pPr>
    <w:rPr>
      <w:rFonts w:ascii="Tahoma" w:eastAsia="Calibri" w:hAnsi="Tahoma" w:cs="Times New Roman"/>
      <w:kern w:val="0"/>
      <w:sz w:val="16"/>
      <w:szCs w:val="16"/>
      <w:lang w:val="x-none" w:eastAsia="en-US" w:bidi="ar-SA"/>
    </w:rPr>
  </w:style>
  <w:style w:type="character" w:customStyle="1" w:styleId="ac">
    <w:name w:val="Текст выноски Знак"/>
    <w:link w:val="ab"/>
    <w:uiPriority w:val="99"/>
    <w:semiHidden/>
    <w:rsid w:val="00C1410B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7543AC"/>
    <w:pPr>
      <w:widowControl/>
      <w:autoSpaceDN/>
      <w:ind w:left="4253"/>
      <w:textAlignment w:val="auto"/>
    </w:pPr>
    <w:rPr>
      <w:rFonts w:eastAsia="Times New Roman" w:cs="Times New Roman"/>
      <w:kern w:val="0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F8D3-6442-4CB7-A0C0-FD49274B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user-n17</dc:creator>
  <cp:keywords/>
  <cp:lastModifiedBy>Наталья Хомутова</cp:lastModifiedBy>
  <cp:revision>7</cp:revision>
  <cp:lastPrinted>2021-08-31T07:19:00Z</cp:lastPrinted>
  <dcterms:created xsi:type="dcterms:W3CDTF">2021-08-31T07:01:00Z</dcterms:created>
  <dcterms:modified xsi:type="dcterms:W3CDTF">2021-08-31T07:19:00Z</dcterms:modified>
</cp:coreProperties>
</file>