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BB364F" w14:paraId="2F8E971F" w14:textId="77777777" w:rsidTr="00FA4730">
        <w:trPr>
          <w:trHeight w:val="1062"/>
        </w:trPr>
        <w:tc>
          <w:tcPr>
            <w:tcW w:w="9388" w:type="dxa"/>
            <w:hideMark/>
          </w:tcPr>
          <w:p w14:paraId="170059B9" w14:textId="77777777" w:rsidR="00BB364F" w:rsidRDefault="00BB364F" w:rsidP="00FA4730">
            <w:pPr>
              <w:suppressAutoHyphens/>
              <w:ind w:left="-108" w:firstLine="108"/>
              <w:jc w:val="center"/>
              <w:rPr>
                <w:noProof/>
                <w:sz w:val="28"/>
                <w:szCs w:val="28"/>
                <w:lang w:eastAsia="ar-SA"/>
              </w:rPr>
            </w:pPr>
            <w:bookmarkStart w:id="0" w:name="_Hlk67383086"/>
            <w:r>
              <w:rPr>
                <w:noProof/>
                <w:sz w:val="28"/>
                <w:szCs w:val="28"/>
                <w:lang w:eastAsia="ar-SA"/>
              </w:rPr>
              <w:drawing>
                <wp:inline distT="0" distB="0" distL="0" distR="0" wp14:anchorId="20F1B447" wp14:editId="739DDA10">
                  <wp:extent cx="558000" cy="648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7EB912" w14:textId="77777777" w:rsidR="00BB364F" w:rsidRPr="000A5362" w:rsidRDefault="00BB364F" w:rsidP="00FA4730">
            <w:pPr>
              <w:suppressAutoHyphens/>
              <w:ind w:left="-108" w:firstLine="108"/>
              <w:jc w:val="center"/>
              <w:rPr>
                <w:noProof/>
                <w:sz w:val="10"/>
                <w:szCs w:val="10"/>
                <w:lang w:eastAsia="ar-SA"/>
              </w:rPr>
            </w:pPr>
          </w:p>
        </w:tc>
      </w:tr>
      <w:tr w:rsidR="00BB364F" w14:paraId="75DD1822" w14:textId="77777777" w:rsidTr="00FA4730">
        <w:trPr>
          <w:trHeight w:val="634"/>
        </w:trPr>
        <w:tc>
          <w:tcPr>
            <w:tcW w:w="9388" w:type="dxa"/>
          </w:tcPr>
          <w:p w14:paraId="0C4840DA" w14:textId="77777777" w:rsidR="00BB364F" w:rsidRDefault="00BB364F" w:rsidP="00FA4730">
            <w:pPr>
              <w:jc w:val="center"/>
              <w:rPr>
                <w:b/>
                <w:sz w:val="36"/>
                <w:szCs w:val="36"/>
                <w:lang w:eastAsia="ar-SA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14:paraId="4AECB4B3" w14:textId="77777777" w:rsidR="00BB364F" w:rsidRPr="00260165" w:rsidRDefault="00BB364F" w:rsidP="00FA4730">
            <w:pPr>
              <w:suppressAutoHyphens/>
              <w:jc w:val="center"/>
              <w:rPr>
                <w:b/>
                <w:spacing w:val="24"/>
                <w:szCs w:val="36"/>
                <w:lang w:eastAsia="ar-SA"/>
              </w:rPr>
            </w:pPr>
          </w:p>
        </w:tc>
      </w:tr>
      <w:tr w:rsidR="00BB364F" w14:paraId="67934379" w14:textId="77777777" w:rsidTr="00FA4730">
        <w:trPr>
          <w:trHeight w:val="759"/>
        </w:trPr>
        <w:tc>
          <w:tcPr>
            <w:tcW w:w="9388" w:type="dxa"/>
            <w:hideMark/>
          </w:tcPr>
          <w:p w14:paraId="3DF3B9C7" w14:textId="77777777" w:rsidR="00BB364F" w:rsidRDefault="00BB364F" w:rsidP="00FA4730">
            <w:pPr>
              <w:jc w:val="center"/>
              <w:rPr>
                <w:lang w:eastAsia="ar-SA"/>
              </w:rPr>
            </w:pPr>
            <w:r>
              <w:t>АДМИНИСТРАЦИИ ПРЕДГОРНОГО МУНИЦИПАЛЬНОГО ОКРУГА</w:t>
            </w:r>
          </w:p>
          <w:p w14:paraId="4A2AD0A6" w14:textId="77777777" w:rsidR="00BB364F" w:rsidRDefault="00BB364F" w:rsidP="00FA473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t>СТАВРОПОЛЬСКОГО КРАЯ</w:t>
            </w:r>
          </w:p>
        </w:tc>
      </w:tr>
      <w:tr w:rsidR="00BB364F" w14:paraId="1A5744A9" w14:textId="77777777" w:rsidTr="00FA4730">
        <w:trPr>
          <w:trHeight w:val="80"/>
        </w:trPr>
        <w:tc>
          <w:tcPr>
            <w:tcW w:w="9388" w:type="dxa"/>
            <w:hideMark/>
          </w:tcPr>
          <w:p w14:paraId="17906AA0" w14:textId="77777777" w:rsidR="00BB364F" w:rsidRDefault="00BB364F" w:rsidP="00FA473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ст. </w:t>
            </w:r>
            <w:proofErr w:type="spellStart"/>
            <w:r>
              <w:rPr>
                <w:sz w:val="20"/>
              </w:rPr>
              <w:t>Ессентукская</w:t>
            </w:r>
            <w:proofErr w:type="spellEnd"/>
          </w:p>
        </w:tc>
      </w:tr>
    </w:tbl>
    <w:bookmarkEnd w:id="0"/>
    <w:p w14:paraId="7B738A96" w14:textId="684E427C" w:rsidR="00C6733A" w:rsidRDefault="00BB364F">
      <w:pPr>
        <w:jc w:val="both"/>
        <w:rPr>
          <w:sz w:val="28"/>
        </w:rPr>
      </w:pPr>
      <w:r>
        <w:rPr>
          <w:sz w:val="28"/>
        </w:rPr>
        <w:t>17 ноября 2022 г.                                                                                           № 2002</w:t>
      </w:r>
    </w:p>
    <w:p w14:paraId="71700643" w14:textId="77777777" w:rsidR="00BB364F" w:rsidRPr="00A05AC4" w:rsidRDefault="00BB364F">
      <w:pPr>
        <w:jc w:val="both"/>
        <w:rPr>
          <w:sz w:val="28"/>
        </w:rPr>
      </w:pPr>
    </w:p>
    <w:p w14:paraId="1A98A22B" w14:textId="77777777" w:rsidR="00C6733A" w:rsidRPr="00A05AC4" w:rsidRDefault="00000000">
      <w:pPr>
        <w:spacing w:line="240" w:lineRule="exact"/>
        <w:jc w:val="both"/>
        <w:rPr>
          <w:sz w:val="28"/>
        </w:rPr>
      </w:pPr>
      <w:r w:rsidRPr="00A05AC4">
        <w:rPr>
          <w:sz w:val="28"/>
        </w:rPr>
        <w:t xml:space="preserve">О внесении изменений в постановление администрации Предгорного муниципального округа Ставропольского края от 19 марта 2022 г. № 545 «Об утверждении Порядка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</w:t>
      </w:r>
      <w:bookmarkStart w:id="1" w:name="_Hlk491248941"/>
      <w:r w:rsidRPr="00A05AC4">
        <w:rPr>
          <w:sz w:val="28"/>
        </w:rPr>
        <w:t>территории Предгорного муниципального округа Ставропольского края</w:t>
      </w:r>
      <w:bookmarkEnd w:id="1"/>
      <w:r w:rsidRPr="00A05AC4">
        <w:rPr>
          <w:sz w:val="28"/>
        </w:rPr>
        <w:t>»</w:t>
      </w:r>
    </w:p>
    <w:p w14:paraId="6C920C6F" w14:textId="77777777" w:rsidR="00C6733A" w:rsidRPr="00A05AC4" w:rsidRDefault="00C6733A">
      <w:pPr>
        <w:spacing w:line="240" w:lineRule="exact"/>
        <w:jc w:val="both"/>
        <w:rPr>
          <w:sz w:val="28"/>
        </w:rPr>
      </w:pPr>
    </w:p>
    <w:p w14:paraId="39F3DCBC" w14:textId="0D8D5D15" w:rsidR="00C6733A" w:rsidRPr="00A05AC4" w:rsidRDefault="00000000">
      <w:pPr>
        <w:ind w:firstLine="851"/>
        <w:jc w:val="both"/>
        <w:rPr>
          <w:sz w:val="28"/>
        </w:rPr>
      </w:pPr>
      <w:r w:rsidRPr="00A05AC4">
        <w:rPr>
          <w:sz w:val="28"/>
        </w:rPr>
        <w:t xml:space="preserve">В соответствии с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Ставропольского края от 13 июля 2017 г. № 279-п «Об утверждении Порядка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муниципальных образований Ставропольского края», методическими </w:t>
      </w:r>
      <w:hyperlink r:id="rId5" w:tooltip="Приказ Минстроя России от 06.04.2017 N 691/пр (ред. от 21.12.2017) " w:history="1">
        <w:r w:rsidRPr="00A05AC4">
          <w:rPr>
            <w:sz w:val="28"/>
          </w:rPr>
          <w:t>рекомендациями</w:t>
        </w:r>
      </w:hyperlink>
      <w:r w:rsidRPr="00A05AC4">
        <w:rPr>
          <w:sz w:val="28"/>
        </w:rPr>
        <w:t xml:space="preserve">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среды», утвержденными приказом Министерства строительства и жилищно-коммунального хозяйства Российской Федерации от 18 марта 2019 г. № 262/</w:t>
      </w:r>
      <w:proofErr w:type="spellStart"/>
      <w:r w:rsidRPr="00A05AC4">
        <w:rPr>
          <w:sz w:val="28"/>
        </w:rPr>
        <w:t>пр</w:t>
      </w:r>
      <w:proofErr w:type="spellEnd"/>
      <w:r w:rsidRPr="00A05AC4">
        <w:rPr>
          <w:sz w:val="28"/>
        </w:rPr>
        <w:t>, Уставом Предгорного муниципального округа Ставропольского края, администрация Предгорного муниципального округа Ставропольского края</w:t>
      </w:r>
    </w:p>
    <w:p w14:paraId="5B67ED0A" w14:textId="77777777" w:rsidR="00C6733A" w:rsidRPr="00A05AC4" w:rsidRDefault="00C6733A">
      <w:pPr>
        <w:spacing w:line="280" w:lineRule="exact"/>
        <w:jc w:val="both"/>
      </w:pPr>
    </w:p>
    <w:p w14:paraId="3CFD832E" w14:textId="77777777" w:rsidR="00C6733A" w:rsidRPr="00A05AC4" w:rsidRDefault="00000000">
      <w:pPr>
        <w:jc w:val="both"/>
        <w:rPr>
          <w:sz w:val="28"/>
        </w:rPr>
      </w:pPr>
      <w:r w:rsidRPr="00A05AC4">
        <w:rPr>
          <w:sz w:val="28"/>
        </w:rPr>
        <w:t>ПОСТАНОВЛЯЕТ:</w:t>
      </w:r>
    </w:p>
    <w:p w14:paraId="649E60CA" w14:textId="77777777" w:rsidR="00C6733A" w:rsidRPr="00A05AC4" w:rsidRDefault="00C6733A">
      <w:pPr>
        <w:jc w:val="both"/>
        <w:rPr>
          <w:sz w:val="28"/>
        </w:rPr>
      </w:pPr>
    </w:p>
    <w:p w14:paraId="2AF4007F" w14:textId="77777777" w:rsidR="00C6733A" w:rsidRPr="00A05AC4" w:rsidRDefault="00000000">
      <w:pPr>
        <w:ind w:firstLine="851"/>
        <w:jc w:val="both"/>
        <w:rPr>
          <w:sz w:val="28"/>
        </w:rPr>
      </w:pPr>
      <w:r w:rsidRPr="00A05AC4">
        <w:rPr>
          <w:sz w:val="28"/>
        </w:rPr>
        <w:t xml:space="preserve">1. Внести следующие изменения в постановление администрации Предгорного муниципального округа Ставропольского края от 19 марта 2022 г. № 545 «Об утверждении Порядка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</w:t>
      </w:r>
      <w:r w:rsidRPr="00A05AC4">
        <w:rPr>
          <w:sz w:val="28"/>
        </w:rPr>
        <w:lastRenderedPageBreak/>
        <w:t>размещения, расположенных на территории Предгорного муниципального округа Ставропольского края», изложив в новой прилагаемой редакции:</w:t>
      </w:r>
    </w:p>
    <w:p w14:paraId="6DC3DD2E" w14:textId="77777777" w:rsidR="00C6733A" w:rsidRPr="00A05AC4" w:rsidRDefault="00000000">
      <w:pPr>
        <w:ind w:firstLine="851"/>
        <w:jc w:val="both"/>
        <w:rPr>
          <w:sz w:val="28"/>
        </w:rPr>
      </w:pPr>
      <w:r w:rsidRPr="00A05AC4">
        <w:rPr>
          <w:sz w:val="28"/>
        </w:rPr>
        <w:t>1.1. состав комиссии по проведению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Предгорного муниципального округа Ставропольского края изложить в новой прилагаемой редакции.</w:t>
      </w:r>
    </w:p>
    <w:p w14:paraId="0E090DC6" w14:textId="77777777" w:rsidR="00C6733A" w:rsidRPr="00A05AC4" w:rsidRDefault="00000000">
      <w:pPr>
        <w:ind w:firstLine="851"/>
        <w:jc w:val="both"/>
        <w:rPr>
          <w:sz w:val="28"/>
        </w:rPr>
      </w:pPr>
      <w:r w:rsidRPr="00A05AC4">
        <w:rPr>
          <w:sz w:val="28"/>
        </w:rPr>
        <w:t>1.2. график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Предгорного муниципального округа Ставропольского края.</w:t>
      </w:r>
    </w:p>
    <w:p w14:paraId="0C621350" w14:textId="77777777" w:rsidR="00C6733A" w:rsidRPr="00A05AC4" w:rsidRDefault="00C6733A">
      <w:pPr>
        <w:ind w:firstLine="851"/>
        <w:jc w:val="both"/>
        <w:rPr>
          <w:sz w:val="28"/>
        </w:rPr>
      </w:pPr>
    </w:p>
    <w:p w14:paraId="298BA840" w14:textId="77777777" w:rsidR="00C6733A" w:rsidRPr="00A05AC4" w:rsidRDefault="00000000">
      <w:pPr>
        <w:ind w:firstLine="851"/>
        <w:jc w:val="both"/>
        <w:rPr>
          <w:sz w:val="28"/>
        </w:rPr>
      </w:pPr>
      <w:r w:rsidRPr="00A05AC4">
        <w:rPr>
          <w:sz w:val="28"/>
        </w:rPr>
        <w:t xml:space="preserve">3. Разместить настоящее постановление на официальном сайте Предгорного муниципального округа Ставропольского края </w:t>
      </w:r>
      <w:hyperlink r:id="rId6" w:history="1">
        <w:r w:rsidRPr="00A05AC4">
          <w:rPr>
            <w:rStyle w:val="a7"/>
            <w:sz w:val="28"/>
          </w:rPr>
          <w:t>www.pmosk.ru</w:t>
        </w:r>
      </w:hyperlink>
      <w:r w:rsidRPr="00A05AC4">
        <w:rPr>
          <w:sz w:val="28"/>
          <w:u w:val="single"/>
        </w:rPr>
        <w:t xml:space="preserve"> </w:t>
      </w:r>
      <w:r w:rsidRPr="00A05AC4">
        <w:rPr>
          <w:sz w:val="28"/>
        </w:rPr>
        <w:t>в информационно – телекоммуникационной сети «Интернет».</w:t>
      </w:r>
    </w:p>
    <w:p w14:paraId="6DC25DF6" w14:textId="77777777" w:rsidR="00C6733A" w:rsidRPr="00A05AC4" w:rsidRDefault="00C6733A">
      <w:pPr>
        <w:ind w:firstLine="851"/>
        <w:jc w:val="both"/>
        <w:rPr>
          <w:sz w:val="28"/>
          <w:highlight w:val="yellow"/>
        </w:rPr>
      </w:pPr>
    </w:p>
    <w:p w14:paraId="549BA7D8" w14:textId="77777777" w:rsidR="00C6733A" w:rsidRPr="00A05AC4" w:rsidRDefault="00000000">
      <w:pPr>
        <w:ind w:firstLine="851"/>
        <w:jc w:val="both"/>
        <w:rPr>
          <w:sz w:val="28"/>
        </w:rPr>
      </w:pPr>
      <w:r w:rsidRPr="00A05AC4">
        <w:rPr>
          <w:sz w:val="28"/>
        </w:rPr>
        <w:t>4. Контроль за выполнением настоящего постановления возложить на первого заместителя главы администрации Предгорного муниципального округа Ставропольского края Татарова А.Г.</w:t>
      </w:r>
    </w:p>
    <w:p w14:paraId="7282DE82" w14:textId="77777777" w:rsidR="00C6733A" w:rsidRPr="00A05AC4" w:rsidRDefault="00C6733A">
      <w:pPr>
        <w:ind w:firstLine="851"/>
        <w:jc w:val="both"/>
        <w:rPr>
          <w:sz w:val="28"/>
          <w:highlight w:val="yellow"/>
        </w:rPr>
      </w:pPr>
    </w:p>
    <w:p w14:paraId="219F27A6" w14:textId="77777777" w:rsidR="00C6733A" w:rsidRPr="00A05AC4" w:rsidRDefault="00000000">
      <w:pPr>
        <w:ind w:firstLine="851"/>
        <w:jc w:val="both"/>
        <w:rPr>
          <w:sz w:val="28"/>
        </w:rPr>
      </w:pPr>
      <w:r w:rsidRPr="00A05AC4">
        <w:rPr>
          <w:sz w:val="28"/>
        </w:rPr>
        <w:t>5. Настоящее постановление вступает в силу со дня его подписания.</w:t>
      </w:r>
    </w:p>
    <w:p w14:paraId="71C0E00C" w14:textId="77777777" w:rsidR="00C6733A" w:rsidRPr="00A05AC4" w:rsidRDefault="00C6733A">
      <w:pPr>
        <w:ind w:firstLine="851"/>
        <w:jc w:val="both"/>
        <w:rPr>
          <w:sz w:val="28"/>
        </w:rPr>
      </w:pPr>
    </w:p>
    <w:p w14:paraId="0F6016E9" w14:textId="77777777" w:rsidR="00C6733A" w:rsidRPr="00A05AC4" w:rsidRDefault="00C6733A">
      <w:pPr>
        <w:ind w:firstLine="851"/>
        <w:jc w:val="both"/>
        <w:rPr>
          <w:sz w:val="28"/>
        </w:rPr>
      </w:pPr>
    </w:p>
    <w:p w14:paraId="745BA782" w14:textId="77777777" w:rsidR="00C6733A" w:rsidRPr="00A05AC4" w:rsidRDefault="00C6733A">
      <w:pPr>
        <w:ind w:firstLine="851"/>
        <w:jc w:val="both"/>
        <w:rPr>
          <w:sz w:val="28"/>
        </w:rPr>
      </w:pPr>
    </w:p>
    <w:p w14:paraId="7B360F46" w14:textId="77777777" w:rsidR="00C6733A" w:rsidRPr="00A05AC4" w:rsidRDefault="00000000">
      <w:pPr>
        <w:spacing w:line="240" w:lineRule="exact"/>
        <w:jc w:val="both"/>
        <w:rPr>
          <w:sz w:val="28"/>
        </w:rPr>
      </w:pPr>
      <w:r w:rsidRPr="00A05AC4">
        <w:rPr>
          <w:sz w:val="28"/>
        </w:rPr>
        <w:t xml:space="preserve">Исполняющий обязанности главы, </w:t>
      </w:r>
    </w:p>
    <w:p w14:paraId="63F4E3BE" w14:textId="77777777" w:rsidR="00C6733A" w:rsidRPr="00A05AC4" w:rsidRDefault="00000000">
      <w:pPr>
        <w:spacing w:line="240" w:lineRule="exact"/>
        <w:jc w:val="both"/>
        <w:rPr>
          <w:sz w:val="28"/>
        </w:rPr>
      </w:pPr>
      <w:r w:rsidRPr="00A05AC4">
        <w:rPr>
          <w:sz w:val="28"/>
        </w:rPr>
        <w:t xml:space="preserve">первый заместитель главы </w:t>
      </w:r>
    </w:p>
    <w:p w14:paraId="44D1DED8" w14:textId="77777777" w:rsidR="00C6733A" w:rsidRPr="00A05AC4" w:rsidRDefault="00000000">
      <w:pPr>
        <w:spacing w:line="240" w:lineRule="exact"/>
        <w:jc w:val="both"/>
        <w:rPr>
          <w:sz w:val="28"/>
        </w:rPr>
      </w:pPr>
      <w:r w:rsidRPr="00A05AC4">
        <w:rPr>
          <w:sz w:val="28"/>
        </w:rPr>
        <w:t xml:space="preserve">администрации Предгорного </w:t>
      </w:r>
    </w:p>
    <w:p w14:paraId="425ED0BF" w14:textId="77777777" w:rsidR="00C6733A" w:rsidRPr="00A05AC4" w:rsidRDefault="00000000">
      <w:pPr>
        <w:spacing w:line="240" w:lineRule="exact"/>
        <w:jc w:val="both"/>
        <w:rPr>
          <w:sz w:val="28"/>
        </w:rPr>
      </w:pPr>
      <w:r w:rsidRPr="00A05AC4">
        <w:rPr>
          <w:sz w:val="28"/>
        </w:rPr>
        <w:t>муниципального округа</w:t>
      </w:r>
    </w:p>
    <w:p w14:paraId="4A7B05C7" w14:textId="77777777" w:rsidR="00C6733A" w:rsidRPr="00A05AC4" w:rsidRDefault="00000000">
      <w:pPr>
        <w:spacing w:line="240" w:lineRule="exact"/>
        <w:jc w:val="both"/>
        <w:rPr>
          <w:sz w:val="28"/>
        </w:rPr>
      </w:pPr>
      <w:r w:rsidRPr="00A05AC4">
        <w:rPr>
          <w:sz w:val="28"/>
        </w:rPr>
        <w:t xml:space="preserve">Ставропольского края                                                                      А.Г. </w:t>
      </w:r>
      <w:proofErr w:type="spellStart"/>
      <w:r w:rsidRPr="00A05AC4">
        <w:rPr>
          <w:sz w:val="28"/>
        </w:rPr>
        <w:t>Татаров</w:t>
      </w:r>
      <w:proofErr w:type="spellEnd"/>
    </w:p>
    <w:p w14:paraId="6C998DB0" w14:textId="77777777" w:rsidR="00C6733A" w:rsidRPr="00A05AC4" w:rsidRDefault="00000000">
      <w:pPr>
        <w:spacing w:line="240" w:lineRule="exact"/>
        <w:jc w:val="both"/>
        <w:rPr>
          <w:sz w:val="28"/>
        </w:rPr>
      </w:pPr>
      <w:r w:rsidRPr="00A05AC4">
        <w:br w:type="page"/>
      </w:r>
    </w:p>
    <w:p w14:paraId="59DD9671" w14:textId="77777777" w:rsidR="00C6733A" w:rsidRPr="00A05AC4" w:rsidRDefault="00000000">
      <w:pPr>
        <w:spacing w:line="240" w:lineRule="exact"/>
        <w:ind w:left="2835"/>
        <w:jc w:val="center"/>
        <w:rPr>
          <w:sz w:val="28"/>
        </w:rPr>
      </w:pPr>
      <w:r w:rsidRPr="00A05AC4">
        <w:rPr>
          <w:sz w:val="28"/>
        </w:rPr>
        <w:lastRenderedPageBreak/>
        <w:t>УТВЕРЖДЕН</w:t>
      </w:r>
    </w:p>
    <w:p w14:paraId="24E1507C" w14:textId="77777777" w:rsidR="00C6733A" w:rsidRPr="00A05AC4" w:rsidRDefault="00000000">
      <w:pPr>
        <w:spacing w:line="240" w:lineRule="exact"/>
        <w:ind w:left="2835"/>
        <w:jc w:val="center"/>
        <w:rPr>
          <w:sz w:val="28"/>
        </w:rPr>
      </w:pPr>
      <w:r w:rsidRPr="00A05AC4">
        <w:rPr>
          <w:sz w:val="28"/>
        </w:rPr>
        <w:t>постановлением администрации</w:t>
      </w:r>
    </w:p>
    <w:p w14:paraId="72D959F2" w14:textId="77777777" w:rsidR="00C6733A" w:rsidRPr="00A05AC4" w:rsidRDefault="00000000">
      <w:pPr>
        <w:spacing w:line="240" w:lineRule="exact"/>
        <w:ind w:left="2835"/>
        <w:jc w:val="center"/>
        <w:rPr>
          <w:sz w:val="28"/>
        </w:rPr>
      </w:pPr>
      <w:r w:rsidRPr="00A05AC4">
        <w:rPr>
          <w:sz w:val="28"/>
        </w:rPr>
        <w:t>Предгорного муниципального округа</w:t>
      </w:r>
    </w:p>
    <w:p w14:paraId="175C7BE6" w14:textId="77777777" w:rsidR="00C6733A" w:rsidRPr="00A05AC4" w:rsidRDefault="00000000">
      <w:pPr>
        <w:spacing w:line="240" w:lineRule="exact"/>
        <w:ind w:left="2835"/>
        <w:jc w:val="center"/>
        <w:rPr>
          <w:sz w:val="28"/>
        </w:rPr>
      </w:pPr>
      <w:r w:rsidRPr="00A05AC4">
        <w:rPr>
          <w:sz w:val="28"/>
        </w:rPr>
        <w:t xml:space="preserve">Ставропольского края от19 марта 2022 г. № 545 </w:t>
      </w:r>
    </w:p>
    <w:p w14:paraId="5209D815" w14:textId="77777777" w:rsidR="00C6733A" w:rsidRPr="00A05AC4" w:rsidRDefault="00000000">
      <w:pPr>
        <w:spacing w:line="240" w:lineRule="exact"/>
        <w:ind w:left="2835"/>
        <w:jc w:val="center"/>
        <w:rPr>
          <w:sz w:val="28"/>
        </w:rPr>
      </w:pPr>
      <w:r w:rsidRPr="00A05AC4">
        <w:rPr>
          <w:sz w:val="28"/>
        </w:rPr>
        <w:t xml:space="preserve">(в редакции постановления администрации </w:t>
      </w:r>
    </w:p>
    <w:p w14:paraId="5EB379F0" w14:textId="77777777" w:rsidR="00C6733A" w:rsidRPr="00A05AC4" w:rsidRDefault="00000000">
      <w:pPr>
        <w:spacing w:line="240" w:lineRule="exact"/>
        <w:ind w:left="2835"/>
        <w:jc w:val="center"/>
        <w:rPr>
          <w:sz w:val="28"/>
        </w:rPr>
      </w:pPr>
      <w:r w:rsidRPr="00A05AC4">
        <w:rPr>
          <w:sz w:val="28"/>
        </w:rPr>
        <w:t xml:space="preserve">Предгорного муниципального округа </w:t>
      </w:r>
    </w:p>
    <w:p w14:paraId="2659E400" w14:textId="4BF6C966" w:rsidR="00C6733A" w:rsidRPr="00A05AC4" w:rsidRDefault="00000000">
      <w:pPr>
        <w:spacing w:line="240" w:lineRule="exact"/>
        <w:ind w:left="2835"/>
        <w:jc w:val="center"/>
        <w:rPr>
          <w:sz w:val="28"/>
        </w:rPr>
      </w:pPr>
      <w:r w:rsidRPr="00A05AC4">
        <w:rPr>
          <w:sz w:val="28"/>
        </w:rPr>
        <w:t>Ставропольского края от 17 ноября 2022</w:t>
      </w:r>
      <w:r w:rsidR="00BB364F">
        <w:rPr>
          <w:sz w:val="28"/>
        </w:rPr>
        <w:t xml:space="preserve"> г. № 2002)</w:t>
      </w:r>
    </w:p>
    <w:p w14:paraId="618C987C" w14:textId="77777777" w:rsidR="00C6733A" w:rsidRPr="00A05AC4" w:rsidRDefault="00C6733A"/>
    <w:p w14:paraId="69C2A7A2" w14:textId="77777777" w:rsidR="00C6733A" w:rsidRPr="00A05AC4" w:rsidRDefault="00C6733A"/>
    <w:p w14:paraId="6BA5E2D7" w14:textId="77777777" w:rsidR="00C6733A" w:rsidRPr="00A05AC4" w:rsidRDefault="00000000">
      <w:pPr>
        <w:spacing w:line="240" w:lineRule="exact"/>
        <w:ind w:left="360"/>
        <w:jc w:val="center"/>
        <w:rPr>
          <w:caps/>
          <w:sz w:val="28"/>
        </w:rPr>
      </w:pPr>
      <w:r w:rsidRPr="00A05AC4">
        <w:rPr>
          <w:caps/>
          <w:sz w:val="28"/>
        </w:rPr>
        <w:t xml:space="preserve">Состав </w:t>
      </w:r>
    </w:p>
    <w:p w14:paraId="55FC4F03" w14:textId="77777777" w:rsidR="00C6733A" w:rsidRPr="00A05AC4" w:rsidRDefault="00C6733A">
      <w:pPr>
        <w:spacing w:line="240" w:lineRule="exact"/>
        <w:ind w:left="360"/>
        <w:jc w:val="center"/>
        <w:rPr>
          <w:sz w:val="28"/>
        </w:rPr>
      </w:pPr>
    </w:p>
    <w:p w14:paraId="4B6FF823" w14:textId="77777777" w:rsidR="00C6733A" w:rsidRPr="00A05AC4" w:rsidRDefault="00000000">
      <w:pPr>
        <w:spacing w:line="240" w:lineRule="exact"/>
        <w:ind w:left="360"/>
        <w:jc w:val="center"/>
        <w:rPr>
          <w:sz w:val="28"/>
        </w:rPr>
      </w:pPr>
      <w:r w:rsidRPr="00A05AC4">
        <w:rPr>
          <w:sz w:val="28"/>
        </w:rPr>
        <w:t>комиссии по проведению инвентаризации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Предгорного муниципального округа Ставропольского края</w:t>
      </w:r>
    </w:p>
    <w:p w14:paraId="218F2C96" w14:textId="77777777" w:rsidR="00C6733A" w:rsidRPr="00A05AC4" w:rsidRDefault="00C6733A">
      <w:pPr>
        <w:ind w:left="360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32"/>
        <w:gridCol w:w="138"/>
        <w:gridCol w:w="6243"/>
      </w:tblGrid>
      <w:tr w:rsidR="00C6733A" w:rsidRPr="00A05AC4" w14:paraId="6C377E12" w14:textId="77777777">
        <w:tc>
          <w:tcPr>
            <w:tcW w:w="2970" w:type="dxa"/>
            <w:gridSpan w:val="2"/>
            <w:shd w:val="clear" w:color="auto" w:fill="FFFFFF"/>
          </w:tcPr>
          <w:p w14:paraId="0CAE301E" w14:textId="77777777" w:rsidR="00C6733A" w:rsidRPr="00A05AC4" w:rsidRDefault="00000000">
            <w:pPr>
              <w:spacing w:line="200" w:lineRule="atLeast"/>
            </w:pPr>
            <w:proofErr w:type="spellStart"/>
            <w:r w:rsidRPr="00A05AC4">
              <w:rPr>
                <w:sz w:val="28"/>
              </w:rPr>
              <w:t>Татаров</w:t>
            </w:r>
            <w:proofErr w:type="spellEnd"/>
            <w:r w:rsidRPr="00A05AC4">
              <w:rPr>
                <w:sz w:val="28"/>
              </w:rPr>
              <w:t xml:space="preserve"> Алексей Георгиевич</w:t>
            </w:r>
          </w:p>
        </w:tc>
        <w:tc>
          <w:tcPr>
            <w:tcW w:w="6243" w:type="dxa"/>
            <w:shd w:val="clear" w:color="auto" w:fill="FFFFFF"/>
          </w:tcPr>
          <w:p w14:paraId="1178962A" w14:textId="77777777" w:rsidR="00C6733A" w:rsidRPr="00A05AC4" w:rsidRDefault="00000000">
            <w:pPr>
              <w:spacing w:line="200" w:lineRule="atLeast"/>
              <w:jc w:val="both"/>
              <w:rPr>
                <w:sz w:val="28"/>
              </w:rPr>
            </w:pPr>
            <w:r w:rsidRPr="00A05AC4">
              <w:rPr>
                <w:sz w:val="28"/>
              </w:rPr>
              <w:t>первый заместитель главы администрации Предгорного муниципального округа Ставропольского края, председатель комиссии</w:t>
            </w:r>
          </w:p>
          <w:p w14:paraId="5A2583A0" w14:textId="77777777" w:rsidR="00C6733A" w:rsidRPr="00A05AC4" w:rsidRDefault="00C6733A">
            <w:pPr>
              <w:spacing w:line="200" w:lineRule="atLeast"/>
              <w:jc w:val="both"/>
            </w:pPr>
          </w:p>
        </w:tc>
      </w:tr>
      <w:tr w:rsidR="00C6733A" w:rsidRPr="00A05AC4" w14:paraId="5078F456" w14:textId="77777777">
        <w:tc>
          <w:tcPr>
            <w:tcW w:w="2970" w:type="dxa"/>
            <w:gridSpan w:val="2"/>
            <w:shd w:val="clear" w:color="auto" w:fill="FFFFFF"/>
          </w:tcPr>
          <w:p w14:paraId="27EC566D" w14:textId="77777777" w:rsidR="00C6733A" w:rsidRPr="00A05AC4" w:rsidRDefault="00000000">
            <w:pPr>
              <w:spacing w:line="200" w:lineRule="atLeast"/>
            </w:pPr>
            <w:proofErr w:type="spellStart"/>
            <w:r w:rsidRPr="00A05AC4">
              <w:rPr>
                <w:sz w:val="28"/>
              </w:rPr>
              <w:t>Яриков</w:t>
            </w:r>
            <w:proofErr w:type="spellEnd"/>
            <w:r w:rsidRPr="00A05AC4">
              <w:rPr>
                <w:sz w:val="28"/>
              </w:rPr>
              <w:t xml:space="preserve"> Сергей Владимирович</w:t>
            </w:r>
          </w:p>
        </w:tc>
        <w:tc>
          <w:tcPr>
            <w:tcW w:w="6243" w:type="dxa"/>
            <w:shd w:val="clear" w:color="auto" w:fill="FFFFFF"/>
          </w:tcPr>
          <w:p w14:paraId="30BC5E01" w14:textId="77777777" w:rsidR="00C6733A" w:rsidRPr="00A05AC4" w:rsidRDefault="00000000">
            <w:pPr>
              <w:spacing w:line="200" w:lineRule="atLeast"/>
              <w:jc w:val="both"/>
              <w:rPr>
                <w:sz w:val="28"/>
              </w:rPr>
            </w:pPr>
            <w:r w:rsidRPr="00A05AC4">
              <w:rPr>
                <w:sz w:val="28"/>
              </w:rPr>
              <w:t>начальник управления жилищно-коммунального и дорожного хозяйства администрации Предгорного муниципального округа Ставропольского края, заместитель председателя комиссии</w:t>
            </w:r>
          </w:p>
          <w:p w14:paraId="456F0E00" w14:textId="77777777" w:rsidR="00C6733A" w:rsidRPr="00A05AC4" w:rsidRDefault="00C6733A">
            <w:pPr>
              <w:spacing w:line="200" w:lineRule="atLeast"/>
              <w:jc w:val="both"/>
            </w:pPr>
          </w:p>
        </w:tc>
      </w:tr>
      <w:tr w:rsidR="00C6733A" w:rsidRPr="00A05AC4" w14:paraId="17A2185E" w14:textId="77777777">
        <w:tc>
          <w:tcPr>
            <w:tcW w:w="2970" w:type="dxa"/>
            <w:gridSpan w:val="2"/>
            <w:shd w:val="clear" w:color="auto" w:fill="FFFFFF"/>
          </w:tcPr>
          <w:p w14:paraId="4B425504" w14:textId="77777777" w:rsidR="00C6733A" w:rsidRPr="00A05AC4" w:rsidRDefault="00000000">
            <w:pPr>
              <w:spacing w:line="200" w:lineRule="atLeast"/>
            </w:pPr>
            <w:proofErr w:type="spellStart"/>
            <w:r w:rsidRPr="00A05AC4">
              <w:rPr>
                <w:sz w:val="28"/>
              </w:rPr>
              <w:t>Грезев</w:t>
            </w:r>
            <w:proofErr w:type="spellEnd"/>
            <w:r w:rsidRPr="00A05AC4">
              <w:rPr>
                <w:sz w:val="28"/>
              </w:rPr>
              <w:t xml:space="preserve"> Максим Васильевич</w:t>
            </w:r>
          </w:p>
        </w:tc>
        <w:tc>
          <w:tcPr>
            <w:tcW w:w="6243" w:type="dxa"/>
            <w:shd w:val="clear" w:color="auto" w:fill="FFFFFF"/>
          </w:tcPr>
          <w:p w14:paraId="4AC4691F" w14:textId="77777777" w:rsidR="00C6733A" w:rsidRPr="00A05AC4" w:rsidRDefault="00000000">
            <w:pPr>
              <w:spacing w:line="200" w:lineRule="atLeast"/>
              <w:jc w:val="both"/>
              <w:rPr>
                <w:sz w:val="28"/>
              </w:rPr>
            </w:pPr>
            <w:r w:rsidRPr="00A05AC4">
              <w:rPr>
                <w:sz w:val="28"/>
              </w:rPr>
              <w:t>заместитель начальника отдела жилищно-коммунального хозяйства управления жилищно-коммунального и дорожного хозяйства администрации Предгорного муниципального округа Ставропольского края, секретарь комиссии</w:t>
            </w:r>
          </w:p>
          <w:p w14:paraId="6C01AEF7" w14:textId="77777777" w:rsidR="00C6733A" w:rsidRPr="00A05AC4" w:rsidRDefault="00C6733A">
            <w:pPr>
              <w:spacing w:line="200" w:lineRule="atLeast"/>
              <w:jc w:val="both"/>
            </w:pPr>
          </w:p>
        </w:tc>
      </w:tr>
      <w:tr w:rsidR="00C6733A" w:rsidRPr="00A05AC4" w14:paraId="26522452" w14:textId="77777777">
        <w:tc>
          <w:tcPr>
            <w:tcW w:w="9213" w:type="dxa"/>
            <w:gridSpan w:val="3"/>
            <w:shd w:val="clear" w:color="auto" w:fill="FFFFFF"/>
          </w:tcPr>
          <w:p w14:paraId="408D9182" w14:textId="77777777" w:rsidR="00C6733A" w:rsidRPr="00A05AC4" w:rsidRDefault="00000000">
            <w:pPr>
              <w:spacing w:line="200" w:lineRule="atLeast"/>
              <w:jc w:val="center"/>
              <w:rPr>
                <w:sz w:val="28"/>
              </w:rPr>
            </w:pPr>
            <w:r w:rsidRPr="00A05AC4">
              <w:rPr>
                <w:sz w:val="28"/>
              </w:rPr>
              <w:t>Члены комиссии:</w:t>
            </w:r>
          </w:p>
          <w:p w14:paraId="12140D62" w14:textId="77777777" w:rsidR="00C6733A" w:rsidRPr="00A05AC4" w:rsidRDefault="00C6733A">
            <w:pPr>
              <w:spacing w:line="200" w:lineRule="atLeast"/>
              <w:jc w:val="both"/>
              <w:rPr>
                <w:sz w:val="28"/>
              </w:rPr>
            </w:pPr>
          </w:p>
        </w:tc>
      </w:tr>
      <w:tr w:rsidR="00C6733A" w:rsidRPr="00A05AC4" w14:paraId="3845D19E" w14:textId="77777777">
        <w:tc>
          <w:tcPr>
            <w:tcW w:w="2832" w:type="dxa"/>
            <w:shd w:val="clear" w:color="auto" w:fill="FFFFFF"/>
          </w:tcPr>
          <w:p w14:paraId="38482EB6" w14:textId="77777777" w:rsidR="00C6733A" w:rsidRPr="00A05AC4" w:rsidRDefault="00000000">
            <w:pPr>
              <w:spacing w:line="200" w:lineRule="atLeast"/>
              <w:rPr>
                <w:sz w:val="28"/>
              </w:rPr>
            </w:pPr>
            <w:r w:rsidRPr="00A05AC4">
              <w:rPr>
                <w:sz w:val="28"/>
              </w:rPr>
              <w:t>Крицкий Михаил Александрович</w:t>
            </w:r>
          </w:p>
        </w:tc>
        <w:tc>
          <w:tcPr>
            <w:tcW w:w="6381" w:type="dxa"/>
            <w:gridSpan w:val="2"/>
            <w:shd w:val="clear" w:color="auto" w:fill="FFFFFF"/>
          </w:tcPr>
          <w:p w14:paraId="4434DC8D" w14:textId="77777777" w:rsidR="00C6733A" w:rsidRPr="00A05AC4" w:rsidRDefault="00000000">
            <w:pPr>
              <w:spacing w:line="200" w:lineRule="atLeast"/>
              <w:jc w:val="both"/>
              <w:rPr>
                <w:sz w:val="28"/>
              </w:rPr>
            </w:pPr>
            <w:r w:rsidRPr="00A05AC4">
              <w:rPr>
                <w:sz w:val="28"/>
              </w:rPr>
              <w:t>начальник управления по делам территорий администрации Предгорного муниципального округа Ставропольского края</w:t>
            </w:r>
          </w:p>
          <w:p w14:paraId="3AFDDE4C" w14:textId="77777777" w:rsidR="00C6733A" w:rsidRPr="00A05AC4" w:rsidRDefault="00C6733A">
            <w:pPr>
              <w:spacing w:line="200" w:lineRule="atLeast"/>
              <w:jc w:val="both"/>
              <w:rPr>
                <w:sz w:val="28"/>
              </w:rPr>
            </w:pPr>
          </w:p>
        </w:tc>
      </w:tr>
      <w:tr w:rsidR="00C6733A" w:rsidRPr="00A05AC4" w14:paraId="763E0AC3" w14:textId="77777777">
        <w:tc>
          <w:tcPr>
            <w:tcW w:w="2832" w:type="dxa"/>
            <w:shd w:val="clear" w:color="auto" w:fill="FFFFFF"/>
          </w:tcPr>
          <w:p w14:paraId="6987633A" w14:textId="77777777" w:rsidR="00C6733A" w:rsidRPr="00A05AC4" w:rsidRDefault="00000000">
            <w:pPr>
              <w:spacing w:line="200" w:lineRule="atLeast"/>
              <w:rPr>
                <w:sz w:val="28"/>
              </w:rPr>
            </w:pPr>
            <w:r w:rsidRPr="00A05AC4">
              <w:rPr>
                <w:sz w:val="28"/>
              </w:rPr>
              <w:t xml:space="preserve">Алексов </w:t>
            </w:r>
            <w:proofErr w:type="spellStart"/>
            <w:r w:rsidRPr="00A05AC4">
              <w:rPr>
                <w:sz w:val="28"/>
              </w:rPr>
              <w:t>Феохар</w:t>
            </w:r>
            <w:proofErr w:type="spellEnd"/>
            <w:r w:rsidRPr="00A05AC4">
              <w:rPr>
                <w:sz w:val="28"/>
              </w:rPr>
              <w:t xml:space="preserve"> </w:t>
            </w:r>
            <w:proofErr w:type="spellStart"/>
            <w:r w:rsidRPr="00A05AC4">
              <w:rPr>
                <w:sz w:val="28"/>
              </w:rPr>
              <w:t>Кириакович</w:t>
            </w:r>
            <w:proofErr w:type="spellEnd"/>
          </w:p>
        </w:tc>
        <w:tc>
          <w:tcPr>
            <w:tcW w:w="6381" w:type="dxa"/>
            <w:gridSpan w:val="2"/>
            <w:shd w:val="clear" w:color="auto" w:fill="FFFFFF"/>
          </w:tcPr>
          <w:p w14:paraId="09F69731" w14:textId="77777777" w:rsidR="00C6733A" w:rsidRPr="00A05AC4" w:rsidRDefault="00000000">
            <w:pPr>
              <w:spacing w:line="200" w:lineRule="atLeast"/>
              <w:jc w:val="both"/>
              <w:rPr>
                <w:sz w:val="28"/>
              </w:rPr>
            </w:pPr>
            <w:r w:rsidRPr="00A05AC4">
              <w:rPr>
                <w:sz w:val="28"/>
              </w:rPr>
              <w:t xml:space="preserve">начальник </w:t>
            </w:r>
            <w:proofErr w:type="spellStart"/>
            <w:r w:rsidRPr="00A05AC4">
              <w:rPr>
                <w:sz w:val="28"/>
              </w:rPr>
              <w:t>Тельмановского</w:t>
            </w:r>
            <w:proofErr w:type="spellEnd"/>
            <w:r w:rsidRPr="00A05AC4">
              <w:rPr>
                <w:sz w:val="28"/>
              </w:rPr>
              <w:t xml:space="preserve"> территориального отдела по работе с населением управления по делам территорий администрации Предгорного муниципального округа Ставропольского края</w:t>
            </w:r>
          </w:p>
          <w:p w14:paraId="5412F496" w14:textId="77777777" w:rsidR="00C6733A" w:rsidRPr="00A05AC4" w:rsidRDefault="00C6733A">
            <w:pPr>
              <w:spacing w:line="200" w:lineRule="atLeast"/>
              <w:jc w:val="both"/>
              <w:rPr>
                <w:sz w:val="28"/>
              </w:rPr>
            </w:pPr>
          </w:p>
        </w:tc>
      </w:tr>
      <w:tr w:rsidR="00C6733A" w:rsidRPr="00A05AC4" w14:paraId="238533DE" w14:textId="77777777">
        <w:tc>
          <w:tcPr>
            <w:tcW w:w="2832" w:type="dxa"/>
            <w:shd w:val="clear" w:color="auto" w:fill="FFFFFF"/>
          </w:tcPr>
          <w:p w14:paraId="452FC6BD" w14:textId="77777777" w:rsidR="00C6733A" w:rsidRPr="00A05AC4" w:rsidRDefault="00000000">
            <w:pPr>
              <w:spacing w:line="200" w:lineRule="atLeast"/>
              <w:rPr>
                <w:sz w:val="28"/>
              </w:rPr>
            </w:pPr>
            <w:r w:rsidRPr="00A05AC4">
              <w:rPr>
                <w:sz w:val="28"/>
              </w:rPr>
              <w:t>Болдырева Юлия Дмитриевна</w:t>
            </w:r>
          </w:p>
        </w:tc>
        <w:tc>
          <w:tcPr>
            <w:tcW w:w="6381" w:type="dxa"/>
            <w:gridSpan w:val="2"/>
            <w:shd w:val="clear" w:color="auto" w:fill="FFFFFF"/>
          </w:tcPr>
          <w:p w14:paraId="54E809B7" w14:textId="77777777" w:rsidR="00C6733A" w:rsidRPr="00A05AC4" w:rsidRDefault="00000000">
            <w:pPr>
              <w:spacing w:line="200" w:lineRule="atLeast"/>
              <w:jc w:val="both"/>
              <w:rPr>
                <w:sz w:val="28"/>
              </w:rPr>
            </w:pPr>
            <w:r w:rsidRPr="00A05AC4">
              <w:rPr>
                <w:sz w:val="28"/>
              </w:rPr>
              <w:t xml:space="preserve">начальник </w:t>
            </w:r>
            <w:proofErr w:type="spellStart"/>
            <w:r w:rsidRPr="00A05AC4">
              <w:rPr>
                <w:sz w:val="28"/>
              </w:rPr>
              <w:t>Подкумского</w:t>
            </w:r>
            <w:proofErr w:type="spellEnd"/>
            <w:r w:rsidRPr="00A05AC4">
              <w:rPr>
                <w:sz w:val="28"/>
              </w:rPr>
              <w:t xml:space="preserve"> территориального отдела по работе с населением управления по делам территорий администрации Предгорного муниципального округа Ставропольского края</w:t>
            </w:r>
          </w:p>
          <w:p w14:paraId="64C98F24" w14:textId="77777777" w:rsidR="00C6733A" w:rsidRPr="00A05AC4" w:rsidRDefault="00C6733A">
            <w:pPr>
              <w:spacing w:line="200" w:lineRule="atLeast"/>
              <w:jc w:val="both"/>
              <w:rPr>
                <w:sz w:val="28"/>
              </w:rPr>
            </w:pPr>
          </w:p>
        </w:tc>
      </w:tr>
      <w:tr w:rsidR="00C6733A" w:rsidRPr="00A05AC4" w14:paraId="1E5D7C26" w14:textId="77777777">
        <w:tc>
          <w:tcPr>
            <w:tcW w:w="2832" w:type="dxa"/>
            <w:shd w:val="clear" w:color="auto" w:fill="FFFFFF"/>
          </w:tcPr>
          <w:p w14:paraId="3F374BEF" w14:textId="77777777" w:rsidR="00BB364F" w:rsidRDefault="00000000">
            <w:pPr>
              <w:spacing w:line="200" w:lineRule="atLeast"/>
              <w:rPr>
                <w:sz w:val="28"/>
              </w:rPr>
            </w:pPr>
            <w:r w:rsidRPr="00A05AC4">
              <w:rPr>
                <w:sz w:val="28"/>
              </w:rPr>
              <w:lastRenderedPageBreak/>
              <w:t xml:space="preserve">Жадан Илья </w:t>
            </w:r>
          </w:p>
          <w:p w14:paraId="482392AE" w14:textId="47B67F1D" w:rsidR="00C6733A" w:rsidRPr="00A05AC4" w:rsidRDefault="00000000">
            <w:pPr>
              <w:spacing w:line="200" w:lineRule="atLeast"/>
              <w:rPr>
                <w:sz w:val="28"/>
              </w:rPr>
            </w:pPr>
            <w:r w:rsidRPr="00A05AC4">
              <w:rPr>
                <w:sz w:val="28"/>
              </w:rPr>
              <w:t>Ильич</w:t>
            </w:r>
          </w:p>
        </w:tc>
        <w:tc>
          <w:tcPr>
            <w:tcW w:w="6381" w:type="dxa"/>
            <w:gridSpan w:val="2"/>
            <w:shd w:val="clear" w:color="auto" w:fill="FFFFFF"/>
          </w:tcPr>
          <w:p w14:paraId="17BEFE8C" w14:textId="77777777" w:rsidR="00C6733A" w:rsidRPr="00A05AC4" w:rsidRDefault="00000000">
            <w:pPr>
              <w:spacing w:line="200" w:lineRule="atLeast"/>
              <w:jc w:val="both"/>
              <w:rPr>
                <w:sz w:val="28"/>
              </w:rPr>
            </w:pPr>
            <w:r w:rsidRPr="00A05AC4">
              <w:rPr>
                <w:sz w:val="28"/>
              </w:rPr>
              <w:t xml:space="preserve">начальник </w:t>
            </w:r>
            <w:proofErr w:type="spellStart"/>
            <w:r w:rsidRPr="00A05AC4">
              <w:rPr>
                <w:sz w:val="28"/>
              </w:rPr>
              <w:t>Юцкого</w:t>
            </w:r>
            <w:proofErr w:type="spellEnd"/>
            <w:r w:rsidRPr="00A05AC4">
              <w:rPr>
                <w:sz w:val="28"/>
              </w:rPr>
              <w:t xml:space="preserve"> территориального отдела по работе с населением управления по делам территорий администрации Предгорного муниципального округа Ставропольского края</w:t>
            </w:r>
          </w:p>
          <w:p w14:paraId="1537F277" w14:textId="77777777" w:rsidR="00C6733A" w:rsidRPr="00A05AC4" w:rsidRDefault="00C6733A">
            <w:pPr>
              <w:spacing w:line="200" w:lineRule="atLeast"/>
              <w:jc w:val="both"/>
              <w:rPr>
                <w:sz w:val="28"/>
              </w:rPr>
            </w:pPr>
          </w:p>
        </w:tc>
      </w:tr>
      <w:tr w:rsidR="00C6733A" w:rsidRPr="00A05AC4" w14:paraId="700FC7F5" w14:textId="77777777">
        <w:tc>
          <w:tcPr>
            <w:tcW w:w="2832" w:type="dxa"/>
            <w:shd w:val="clear" w:color="auto" w:fill="FFFFFF"/>
          </w:tcPr>
          <w:p w14:paraId="03708B22" w14:textId="77777777" w:rsidR="00C6733A" w:rsidRPr="00A05AC4" w:rsidRDefault="00000000">
            <w:pPr>
              <w:spacing w:line="200" w:lineRule="atLeast"/>
              <w:rPr>
                <w:sz w:val="28"/>
              </w:rPr>
            </w:pPr>
            <w:proofErr w:type="spellStart"/>
            <w:r w:rsidRPr="00A05AC4">
              <w:rPr>
                <w:sz w:val="28"/>
              </w:rPr>
              <w:t>Яцевич</w:t>
            </w:r>
            <w:proofErr w:type="spellEnd"/>
            <w:r w:rsidRPr="00A05AC4">
              <w:rPr>
                <w:sz w:val="28"/>
              </w:rPr>
              <w:t xml:space="preserve"> Вадим Леонидович</w:t>
            </w:r>
          </w:p>
        </w:tc>
        <w:tc>
          <w:tcPr>
            <w:tcW w:w="6381" w:type="dxa"/>
            <w:gridSpan w:val="2"/>
            <w:shd w:val="clear" w:color="auto" w:fill="FFFFFF"/>
          </w:tcPr>
          <w:p w14:paraId="0F965C37" w14:textId="77777777" w:rsidR="00C6733A" w:rsidRPr="00A05AC4" w:rsidRDefault="00000000">
            <w:pPr>
              <w:spacing w:line="200" w:lineRule="atLeast"/>
              <w:jc w:val="both"/>
              <w:rPr>
                <w:sz w:val="28"/>
              </w:rPr>
            </w:pPr>
            <w:r w:rsidRPr="00A05AC4">
              <w:rPr>
                <w:sz w:val="28"/>
              </w:rPr>
              <w:t xml:space="preserve">начальник </w:t>
            </w:r>
            <w:proofErr w:type="spellStart"/>
            <w:r w:rsidRPr="00A05AC4">
              <w:rPr>
                <w:sz w:val="28"/>
              </w:rPr>
              <w:t>Ессентукского</w:t>
            </w:r>
            <w:proofErr w:type="spellEnd"/>
            <w:r w:rsidRPr="00A05AC4">
              <w:rPr>
                <w:sz w:val="28"/>
              </w:rPr>
              <w:t xml:space="preserve"> территориального отдела по работе с населением управления по делам территорий администрации Предгорного муниципального округа Ставропольского края</w:t>
            </w:r>
          </w:p>
          <w:p w14:paraId="165C5AB0" w14:textId="77777777" w:rsidR="00C6733A" w:rsidRPr="00A05AC4" w:rsidRDefault="00C6733A">
            <w:pPr>
              <w:spacing w:line="200" w:lineRule="atLeast"/>
              <w:jc w:val="both"/>
              <w:rPr>
                <w:sz w:val="28"/>
              </w:rPr>
            </w:pPr>
          </w:p>
        </w:tc>
      </w:tr>
      <w:tr w:rsidR="00C6733A" w:rsidRPr="00A05AC4" w14:paraId="293EBAEF" w14:textId="77777777">
        <w:tc>
          <w:tcPr>
            <w:tcW w:w="2832" w:type="dxa"/>
            <w:shd w:val="clear" w:color="auto" w:fill="FFFFFF"/>
          </w:tcPr>
          <w:p w14:paraId="287700C9" w14:textId="77777777" w:rsidR="00C6733A" w:rsidRPr="00A05AC4" w:rsidRDefault="00000000">
            <w:pPr>
              <w:spacing w:line="200" w:lineRule="atLeast"/>
              <w:rPr>
                <w:sz w:val="28"/>
              </w:rPr>
            </w:pPr>
            <w:r w:rsidRPr="00A05AC4">
              <w:rPr>
                <w:sz w:val="28"/>
              </w:rPr>
              <w:t>Коваленко Валентина Викторовна</w:t>
            </w:r>
          </w:p>
        </w:tc>
        <w:tc>
          <w:tcPr>
            <w:tcW w:w="6381" w:type="dxa"/>
            <w:gridSpan w:val="2"/>
            <w:shd w:val="clear" w:color="auto" w:fill="FFFFFF"/>
          </w:tcPr>
          <w:p w14:paraId="7865DF61" w14:textId="77777777" w:rsidR="00C6733A" w:rsidRPr="00A05AC4" w:rsidRDefault="00000000">
            <w:pPr>
              <w:spacing w:line="200" w:lineRule="atLeast"/>
              <w:jc w:val="both"/>
              <w:rPr>
                <w:sz w:val="28"/>
              </w:rPr>
            </w:pPr>
            <w:r w:rsidRPr="00A05AC4">
              <w:rPr>
                <w:sz w:val="28"/>
              </w:rPr>
              <w:t>начальник Нежинского территориального отдела по работе с населением управления по делам территорий администрации Предгорного муниципального округа Ставропольского края</w:t>
            </w:r>
          </w:p>
          <w:p w14:paraId="77378D90" w14:textId="77777777" w:rsidR="00C6733A" w:rsidRPr="00A05AC4" w:rsidRDefault="00C6733A">
            <w:pPr>
              <w:spacing w:line="200" w:lineRule="atLeast"/>
              <w:jc w:val="both"/>
              <w:rPr>
                <w:sz w:val="28"/>
              </w:rPr>
            </w:pPr>
          </w:p>
        </w:tc>
      </w:tr>
      <w:tr w:rsidR="00C6733A" w:rsidRPr="00A05AC4" w14:paraId="7B45E027" w14:textId="77777777">
        <w:tc>
          <w:tcPr>
            <w:tcW w:w="2832" w:type="dxa"/>
            <w:shd w:val="clear" w:color="auto" w:fill="FFFFFF"/>
          </w:tcPr>
          <w:p w14:paraId="669632C5" w14:textId="77777777" w:rsidR="00C6733A" w:rsidRPr="00A05AC4" w:rsidRDefault="00000000">
            <w:pPr>
              <w:spacing w:line="200" w:lineRule="atLeast"/>
              <w:rPr>
                <w:sz w:val="28"/>
              </w:rPr>
            </w:pPr>
            <w:r w:rsidRPr="00A05AC4">
              <w:rPr>
                <w:sz w:val="28"/>
              </w:rPr>
              <w:t>Лазебник Ольга Николаевна</w:t>
            </w:r>
          </w:p>
        </w:tc>
        <w:tc>
          <w:tcPr>
            <w:tcW w:w="6381" w:type="dxa"/>
            <w:gridSpan w:val="2"/>
            <w:shd w:val="clear" w:color="auto" w:fill="FFFFFF"/>
          </w:tcPr>
          <w:p w14:paraId="2B26A881" w14:textId="77777777" w:rsidR="00C6733A" w:rsidRPr="00A05AC4" w:rsidRDefault="00000000">
            <w:pPr>
              <w:spacing w:line="200" w:lineRule="atLeast"/>
              <w:jc w:val="both"/>
              <w:rPr>
                <w:sz w:val="28"/>
              </w:rPr>
            </w:pPr>
            <w:r w:rsidRPr="00A05AC4">
              <w:rPr>
                <w:sz w:val="28"/>
              </w:rPr>
              <w:t xml:space="preserve">начальник </w:t>
            </w:r>
            <w:proofErr w:type="spellStart"/>
            <w:r w:rsidRPr="00A05AC4">
              <w:rPr>
                <w:sz w:val="28"/>
              </w:rPr>
              <w:t>Винсадского</w:t>
            </w:r>
            <w:proofErr w:type="spellEnd"/>
            <w:r w:rsidRPr="00A05AC4">
              <w:rPr>
                <w:sz w:val="28"/>
              </w:rPr>
              <w:t xml:space="preserve"> территориального отдела по работе с населением управления по делам территорий администрации Предгорного муниципального округа Ставропольского края</w:t>
            </w:r>
          </w:p>
          <w:p w14:paraId="051B16C9" w14:textId="77777777" w:rsidR="00C6733A" w:rsidRPr="00A05AC4" w:rsidRDefault="00C6733A">
            <w:pPr>
              <w:spacing w:line="200" w:lineRule="atLeast"/>
              <w:jc w:val="both"/>
              <w:rPr>
                <w:sz w:val="28"/>
              </w:rPr>
            </w:pPr>
          </w:p>
        </w:tc>
      </w:tr>
      <w:tr w:rsidR="00C6733A" w:rsidRPr="00A05AC4" w14:paraId="6A2CDD64" w14:textId="77777777">
        <w:tc>
          <w:tcPr>
            <w:tcW w:w="2832" w:type="dxa"/>
            <w:shd w:val="clear" w:color="auto" w:fill="FFFFFF"/>
          </w:tcPr>
          <w:p w14:paraId="42B52EC8" w14:textId="77777777" w:rsidR="00C6733A" w:rsidRPr="00A05AC4" w:rsidRDefault="00000000">
            <w:pPr>
              <w:spacing w:line="200" w:lineRule="atLeast"/>
              <w:rPr>
                <w:sz w:val="28"/>
              </w:rPr>
            </w:pPr>
            <w:r w:rsidRPr="00A05AC4">
              <w:rPr>
                <w:sz w:val="28"/>
              </w:rPr>
              <w:t>Леонов Эдуард Алексеевич</w:t>
            </w:r>
          </w:p>
        </w:tc>
        <w:tc>
          <w:tcPr>
            <w:tcW w:w="6381" w:type="dxa"/>
            <w:gridSpan w:val="2"/>
            <w:shd w:val="clear" w:color="auto" w:fill="FFFFFF"/>
          </w:tcPr>
          <w:p w14:paraId="3BD076D0" w14:textId="77777777" w:rsidR="00C6733A" w:rsidRPr="00A05AC4" w:rsidRDefault="00000000">
            <w:pPr>
              <w:spacing w:line="200" w:lineRule="atLeast"/>
              <w:jc w:val="both"/>
              <w:rPr>
                <w:sz w:val="28"/>
              </w:rPr>
            </w:pPr>
            <w:r w:rsidRPr="00A05AC4">
              <w:rPr>
                <w:sz w:val="28"/>
              </w:rPr>
              <w:t>начальник Суворовского территориального отдела по работе с населением управления по делам территорий администрации Предгорного муниципального округа Ставропольского края</w:t>
            </w:r>
          </w:p>
          <w:p w14:paraId="476AE054" w14:textId="77777777" w:rsidR="00C6733A" w:rsidRPr="00A05AC4" w:rsidRDefault="00C6733A">
            <w:pPr>
              <w:spacing w:line="200" w:lineRule="atLeast"/>
              <w:jc w:val="both"/>
              <w:rPr>
                <w:sz w:val="28"/>
              </w:rPr>
            </w:pPr>
          </w:p>
        </w:tc>
      </w:tr>
      <w:tr w:rsidR="00C6733A" w:rsidRPr="00A05AC4" w14:paraId="18F16859" w14:textId="77777777">
        <w:tc>
          <w:tcPr>
            <w:tcW w:w="2832" w:type="dxa"/>
            <w:shd w:val="clear" w:color="auto" w:fill="FFFFFF"/>
          </w:tcPr>
          <w:p w14:paraId="56362E3A" w14:textId="77777777" w:rsidR="00C6733A" w:rsidRPr="00A05AC4" w:rsidRDefault="00000000">
            <w:pPr>
              <w:spacing w:line="200" w:lineRule="atLeast"/>
              <w:rPr>
                <w:sz w:val="28"/>
              </w:rPr>
            </w:pPr>
            <w:r w:rsidRPr="00A05AC4">
              <w:rPr>
                <w:sz w:val="28"/>
              </w:rPr>
              <w:t>Остапенко Сергей Викторович</w:t>
            </w:r>
          </w:p>
        </w:tc>
        <w:tc>
          <w:tcPr>
            <w:tcW w:w="6381" w:type="dxa"/>
            <w:gridSpan w:val="2"/>
            <w:shd w:val="clear" w:color="auto" w:fill="FFFFFF"/>
          </w:tcPr>
          <w:p w14:paraId="77984C4C" w14:textId="77777777" w:rsidR="00C6733A" w:rsidRPr="00A05AC4" w:rsidRDefault="00000000">
            <w:pPr>
              <w:spacing w:line="200" w:lineRule="atLeast"/>
              <w:jc w:val="both"/>
              <w:rPr>
                <w:sz w:val="28"/>
              </w:rPr>
            </w:pPr>
            <w:r w:rsidRPr="00A05AC4">
              <w:rPr>
                <w:sz w:val="28"/>
              </w:rPr>
              <w:t xml:space="preserve">начальник </w:t>
            </w:r>
            <w:proofErr w:type="spellStart"/>
            <w:r w:rsidRPr="00A05AC4">
              <w:rPr>
                <w:sz w:val="28"/>
              </w:rPr>
              <w:t>Бекешевского</w:t>
            </w:r>
            <w:proofErr w:type="spellEnd"/>
            <w:r w:rsidRPr="00A05AC4">
              <w:rPr>
                <w:sz w:val="28"/>
              </w:rPr>
              <w:t xml:space="preserve"> территориального отдела по работе с населением управления по делам территорий администрации Предгорного муниципального округа Ставропольского края</w:t>
            </w:r>
          </w:p>
          <w:p w14:paraId="28B3E8A9" w14:textId="77777777" w:rsidR="00C6733A" w:rsidRPr="00A05AC4" w:rsidRDefault="00C6733A">
            <w:pPr>
              <w:spacing w:line="200" w:lineRule="atLeast"/>
              <w:jc w:val="both"/>
              <w:rPr>
                <w:sz w:val="28"/>
              </w:rPr>
            </w:pPr>
          </w:p>
        </w:tc>
      </w:tr>
      <w:tr w:rsidR="00C6733A" w:rsidRPr="00A05AC4" w14:paraId="150F839B" w14:textId="77777777">
        <w:tc>
          <w:tcPr>
            <w:tcW w:w="2832" w:type="dxa"/>
            <w:shd w:val="clear" w:color="auto" w:fill="FFFFFF"/>
          </w:tcPr>
          <w:p w14:paraId="003CE6B8" w14:textId="77777777" w:rsidR="00C6733A" w:rsidRPr="00A05AC4" w:rsidRDefault="00000000">
            <w:pPr>
              <w:spacing w:line="200" w:lineRule="atLeast"/>
              <w:rPr>
                <w:sz w:val="28"/>
              </w:rPr>
            </w:pPr>
            <w:proofErr w:type="spellStart"/>
            <w:r w:rsidRPr="00A05AC4">
              <w:rPr>
                <w:sz w:val="28"/>
              </w:rPr>
              <w:t>Порубаев</w:t>
            </w:r>
            <w:proofErr w:type="spellEnd"/>
            <w:r w:rsidRPr="00A05AC4">
              <w:rPr>
                <w:sz w:val="28"/>
              </w:rPr>
              <w:t xml:space="preserve"> Роман Анатольевич</w:t>
            </w:r>
          </w:p>
        </w:tc>
        <w:tc>
          <w:tcPr>
            <w:tcW w:w="6381" w:type="dxa"/>
            <w:gridSpan w:val="2"/>
            <w:shd w:val="clear" w:color="auto" w:fill="FFFFFF"/>
          </w:tcPr>
          <w:p w14:paraId="3B6BBFCA" w14:textId="77777777" w:rsidR="00C6733A" w:rsidRPr="00A05AC4" w:rsidRDefault="00000000">
            <w:pPr>
              <w:spacing w:line="200" w:lineRule="atLeast"/>
              <w:jc w:val="both"/>
              <w:rPr>
                <w:sz w:val="28"/>
              </w:rPr>
            </w:pPr>
            <w:r w:rsidRPr="00A05AC4">
              <w:rPr>
                <w:sz w:val="28"/>
              </w:rPr>
              <w:t>начальник Яснополянского территориального отдела по работе с населением управления по делам территорий администрации Предгорного муниципального округа Ставропольского края</w:t>
            </w:r>
          </w:p>
          <w:p w14:paraId="2FA982E6" w14:textId="77777777" w:rsidR="00C6733A" w:rsidRPr="00A05AC4" w:rsidRDefault="00C6733A">
            <w:pPr>
              <w:spacing w:line="200" w:lineRule="atLeast"/>
              <w:jc w:val="both"/>
              <w:rPr>
                <w:sz w:val="28"/>
              </w:rPr>
            </w:pPr>
          </w:p>
        </w:tc>
      </w:tr>
      <w:tr w:rsidR="00C6733A" w:rsidRPr="00A05AC4" w14:paraId="78E340C7" w14:textId="77777777">
        <w:tc>
          <w:tcPr>
            <w:tcW w:w="2832" w:type="dxa"/>
            <w:shd w:val="clear" w:color="auto" w:fill="FFFFFF"/>
          </w:tcPr>
          <w:p w14:paraId="0F3880D1" w14:textId="77777777" w:rsidR="00C6733A" w:rsidRPr="00A05AC4" w:rsidRDefault="00000000">
            <w:pPr>
              <w:spacing w:line="200" w:lineRule="atLeast"/>
              <w:rPr>
                <w:sz w:val="28"/>
              </w:rPr>
            </w:pPr>
            <w:r w:rsidRPr="00A05AC4">
              <w:rPr>
                <w:sz w:val="28"/>
              </w:rPr>
              <w:t>Рудаков Денис Александрович</w:t>
            </w:r>
          </w:p>
        </w:tc>
        <w:tc>
          <w:tcPr>
            <w:tcW w:w="6381" w:type="dxa"/>
            <w:gridSpan w:val="2"/>
            <w:shd w:val="clear" w:color="auto" w:fill="FFFFFF"/>
          </w:tcPr>
          <w:p w14:paraId="05B28B8D" w14:textId="77777777" w:rsidR="00C6733A" w:rsidRPr="00A05AC4" w:rsidRDefault="00000000">
            <w:pPr>
              <w:spacing w:line="200" w:lineRule="atLeast"/>
              <w:jc w:val="both"/>
              <w:rPr>
                <w:sz w:val="28"/>
              </w:rPr>
            </w:pPr>
            <w:r w:rsidRPr="00A05AC4">
              <w:rPr>
                <w:sz w:val="28"/>
              </w:rPr>
              <w:t>начальник Пригородного территориального отдела по работе с населением управления по делам территорий администрации Предгорного муниципального округа Ставропольского края</w:t>
            </w:r>
          </w:p>
          <w:p w14:paraId="2DA0477D" w14:textId="77777777" w:rsidR="00C6733A" w:rsidRPr="00A05AC4" w:rsidRDefault="00C6733A">
            <w:pPr>
              <w:spacing w:line="200" w:lineRule="atLeast"/>
              <w:jc w:val="both"/>
              <w:rPr>
                <w:sz w:val="28"/>
              </w:rPr>
            </w:pPr>
          </w:p>
        </w:tc>
      </w:tr>
      <w:tr w:rsidR="00C6733A" w:rsidRPr="00A05AC4" w14:paraId="725B1FC0" w14:textId="77777777">
        <w:tc>
          <w:tcPr>
            <w:tcW w:w="2832" w:type="dxa"/>
            <w:shd w:val="clear" w:color="auto" w:fill="FFFFFF"/>
          </w:tcPr>
          <w:p w14:paraId="4138FF3D" w14:textId="77777777" w:rsidR="00C6733A" w:rsidRPr="00A05AC4" w:rsidRDefault="00000000">
            <w:pPr>
              <w:spacing w:line="200" w:lineRule="atLeast"/>
              <w:rPr>
                <w:sz w:val="28"/>
              </w:rPr>
            </w:pPr>
            <w:proofErr w:type="spellStart"/>
            <w:r w:rsidRPr="00A05AC4">
              <w:rPr>
                <w:sz w:val="28"/>
              </w:rPr>
              <w:t>Галганов</w:t>
            </w:r>
            <w:proofErr w:type="spellEnd"/>
            <w:r w:rsidRPr="00A05AC4">
              <w:rPr>
                <w:sz w:val="28"/>
              </w:rPr>
              <w:t xml:space="preserve"> Максим Михайлович</w:t>
            </w:r>
          </w:p>
        </w:tc>
        <w:tc>
          <w:tcPr>
            <w:tcW w:w="6381" w:type="dxa"/>
            <w:gridSpan w:val="2"/>
            <w:shd w:val="clear" w:color="auto" w:fill="FFFFFF"/>
          </w:tcPr>
          <w:p w14:paraId="42A4A532" w14:textId="77777777" w:rsidR="00C6733A" w:rsidRPr="00A05AC4" w:rsidRDefault="00000000">
            <w:pPr>
              <w:spacing w:line="200" w:lineRule="atLeast"/>
              <w:jc w:val="both"/>
              <w:rPr>
                <w:sz w:val="28"/>
              </w:rPr>
            </w:pPr>
            <w:r w:rsidRPr="00A05AC4">
              <w:rPr>
                <w:sz w:val="28"/>
              </w:rPr>
              <w:t>начальник Пятигорского территориального отдела по работе с населением управления по делам территорий администрации Предгорного муниципального округа Ставропольского края</w:t>
            </w:r>
          </w:p>
          <w:p w14:paraId="4162476E" w14:textId="77777777" w:rsidR="00C6733A" w:rsidRPr="00A05AC4" w:rsidRDefault="00C6733A">
            <w:pPr>
              <w:spacing w:line="200" w:lineRule="atLeast"/>
              <w:jc w:val="both"/>
              <w:rPr>
                <w:sz w:val="28"/>
              </w:rPr>
            </w:pPr>
          </w:p>
        </w:tc>
      </w:tr>
      <w:tr w:rsidR="00C6733A" w:rsidRPr="00A05AC4" w14:paraId="0240C9E6" w14:textId="77777777">
        <w:tc>
          <w:tcPr>
            <w:tcW w:w="2832" w:type="dxa"/>
            <w:shd w:val="clear" w:color="auto" w:fill="FFFFFF"/>
          </w:tcPr>
          <w:p w14:paraId="2CDDEBF5" w14:textId="77777777" w:rsidR="00C6733A" w:rsidRPr="00A05AC4" w:rsidRDefault="00000000">
            <w:pPr>
              <w:spacing w:line="200" w:lineRule="atLeast"/>
              <w:rPr>
                <w:sz w:val="28"/>
              </w:rPr>
            </w:pPr>
            <w:r w:rsidRPr="00A05AC4">
              <w:rPr>
                <w:sz w:val="28"/>
              </w:rPr>
              <w:lastRenderedPageBreak/>
              <w:t xml:space="preserve">Сафарян Владимир </w:t>
            </w:r>
            <w:proofErr w:type="spellStart"/>
            <w:r w:rsidRPr="00A05AC4">
              <w:rPr>
                <w:sz w:val="28"/>
              </w:rPr>
              <w:t>Гаригенович</w:t>
            </w:r>
            <w:proofErr w:type="spellEnd"/>
          </w:p>
        </w:tc>
        <w:tc>
          <w:tcPr>
            <w:tcW w:w="6381" w:type="dxa"/>
            <w:gridSpan w:val="2"/>
            <w:shd w:val="clear" w:color="auto" w:fill="FFFFFF"/>
          </w:tcPr>
          <w:p w14:paraId="58B1DC5C" w14:textId="77777777" w:rsidR="00C6733A" w:rsidRPr="00A05AC4" w:rsidRDefault="00000000">
            <w:pPr>
              <w:spacing w:line="200" w:lineRule="atLeast"/>
              <w:jc w:val="both"/>
              <w:rPr>
                <w:sz w:val="28"/>
              </w:rPr>
            </w:pPr>
            <w:r w:rsidRPr="00A05AC4">
              <w:rPr>
                <w:sz w:val="28"/>
              </w:rPr>
              <w:t xml:space="preserve">начальник </w:t>
            </w:r>
            <w:proofErr w:type="spellStart"/>
            <w:r w:rsidRPr="00A05AC4">
              <w:rPr>
                <w:sz w:val="28"/>
              </w:rPr>
              <w:t>Этокского</w:t>
            </w:r>
            <w:proofErr w:type="spellEnd"/>
            <w:r w:rsidRPr="00A05AC4">
              <w:rPr>
                <w:sz w:val="28"/>
              </w:rPr>
              <w:t xml:space="preserve"> территориального отдела по работе с населением управления по делам территорий администрации Предгорного муниципального округа Ставропольского края</w:t>
            </w:r>
          </w:p>
          <w:p w14:paraId="3A5FA4C4" w14:textId="77777777" w:rsidR="00C6733A" w:rsidRPr="00A05AC4" w:rsidRDefault="00C6733A">
            <w:pPr>
              <w:spacing w:line="200" w:lineRule="atLeast"/>
              <w:jc w:val="both"/>
              <w:rPr>
                <w:sz w:val="28"/>
              </w:rPr>
            </w:pPr>
          </w:p>
        </w:tc>
      </w:tr>
      <w:tr w:rsidR="00C6733A" w:rsidRPr="00A05AC4" w14:paraId="25A9E87F" w14:textId="77777777">
        <w:tc>
          <w:tcPr>
            <w:tcW w:w="2832" w:type="dxa"/>
            <w:shd w:val="clear" w:color="auto" w:fill="FFFFFF"/>
          </w:tcPr>
          <w:p w14:paraId="0A8E361A" w14:textId="77777777" w:rsidR="00C6733A" w:rsidRPr="00A05AC4" w:rsidRDefault="00000000">
            <w:pPr>
              <w:spacing w:line="200" w:lineRule="atLeast"/>
              <w:rPr>
                <w:sz w:val="28"/>
              </w:rPr>
            </w:pPr>
            <w:r w:rsidRPr="00A05AC4">
              <w:rPr>
                <w:sz w:val="28"/>
              </w:rPr>
              <w:t>Мозговая Наталья Викторовна</w:t>
            </w:r>
          </w:p>
        </w:tc>
        <w:tc>
          <w:tcPr>
            <w:tcW w:w="6381" w:type="dxa"/>
            <w:gridSpan w:val="2"/>
            <w:shd w:val="clear" w:color="auto" w:fill="FFFFFF"/>
          </w:tcPr>
          <w:p w14:paraId="0CBE4A1C" w14:textId="77777777" w:rsidR="00C6733A" w:rsidRPr="00A05AC4" w:rsidRDefault="00000000">
            <w:pPr>
              <w:jc w:val="both"/>
              <w:rPr>
                <w:sz w:val="28"/>
              </w:rPr>
            </w:pPr>
            <w:r w:rsidRPr="00A05AC4">
              <w:rPr>
                <w:sz w:val="28"/>
              </w:rPr>
              <w:t xml:space="preserve">начальник </w:t>
            </w:r>
            <w:proofErr w:type="spellStart"/>
            <w:r w:rsidRPr="00A05AC4">
              <w:rPr>
                <w:sz w:val="28"/>
              </w:rPr>
              <w:t>Новоблагодарненского</w:t>
            </w:r>
            <w:proofErr w:type="spellEnd"/>
            <w:r w:rsidRPr="00A05AC4">
              <w:rPr>
                <w:sz w:val="28"/>
              </w:rPr>
              <w:t xml:space="preserve"> территориального отдела по работе с населением управления по делам территорий администрации Предгорного муниципального округа Ставропольского края</w:t>
            </w:r>
          </w:p>
          <w:p w14:paraId="7B2DC34A" w14:textId="77777777" w:rsidR="00C6733A" w:rsidRPr="00A05AC4" w:rsidRDefault="00C6733A">
            <w:pPr>
              <w:spacing w:line="200" w:lineRule="atLeast"/>
              <w:jc w:val="both"/>
              <w:rPr>
                <w:sz w:val="28"/>
              </w:rPr>
            </w:pPr>
          </w:p>
        </w:tc>
      </w:tr>
      <w:tr w:rsidR="00C6733A" w:rsidRPr="00A05AC4" w14:paraId="21ADB1FB" w14:textId="77777777">
        <w:tc>
          <w:tcPr>
            <w:tcW w:w="2832" w:type="dxa"/>
            <w:shd w:val="clear" w:color="auto" w:fill="FFFFFF"/>
          </w:tcPr>
          <w:p w14:paraId="02491167" w14:textId="77777777" w:rsidR="00C6733A" w:rsidRPr="00A05AC4" w:rsidRDefault="00000000">
            <w:pPr>
              <w:spacing w:line="200" w:lineRule="atLeast"/>
              <w:rPr>
                <w:sz w:val="28"/>
              </w:rPr>
            </w:pPr>
            <w:proofErr w:type="spellStart"/>
            <w:r w:rsidRPr="00A05AC4">
              <w:rPr>
                <w:sz w:val="28"/>
              </w:rPr>
              <w:t>Хутаева</w:t>
            </w:r>
            <w:proofErr w:type="spellEnd"/>
            <w:r w:rsidRPr="00A05AC4">
              <w:rPr>
                <w:sz w:val="28"/>
              </w:rPr>
              <w:t xml:space="preserve"> Асият Магомедовна</w:t>
            </w:r>
          </w:p>
        </w:tc>
        <w:tc>
          <w:tcPr>
            <w:tcW w:w="6381" w:type="dxa"/>
            <w:gridSpan w:val="2"/>
            <w:shd w:val="clear" w:color="auto" w:fill="FFFFFF"/>
          </w:tcPr>
          <w:p w14:paraId="482D57E9" w14:textId="77777777" w:rsidR="00C6733A" w:rsidRPr="00A05AC4" w:rsidRDefault="00000000">
            <w:pPr>
              <w:spacing w:line="200" w:lineRule="atLeast"/>
              <w:jc w:val="both"/>
              <w:rPr>
                <w:sz w:val="28"/>
              </w:rPr>
            </w:pPr>
            <w:r w:rsidRPr="00A05AC4">
              <w:rPr>
                <w:sz w:val="28"/>
              </w:rPr>
              <w:t xml:space="preserve">начальник </w:t>
            </w:r>
            <w:proofErr w:type="spellStart"/>
            <w:r w:rsidRPr="00A05AC4">
              <w:rPr>
                <w:sz w:val="28"/>
              </w:rPr>
              <w:t>Мирненского</w:t>
            </w:r>
            <w:proofErr w:type="spellEnd"/>
            <w:r w:rsidRPr="00A05AC4">
              <w:rPr>
                <w:sz w:val="28"/>
              </w:rPr>
              <w:t xml:space="preserve"> территориального отдела по работе с населением управления по делам территорий администрации Предгорного муниципального округа Ставропольского края</w:t>
            </w:r>
          </w:p>
          <w:p w14:paraId="0E926808" w14:textId="77777777" w:rsidR="00C6733A" w:rsidRPr="00A05AC4" w:rsidRDefault="00C6733A">
            <w:pPr>
              <w:spacing w:line="200" w:lineRule="atLeast"/>
              <w:jc w:val="both"/>
              <w:rPr>
                <w:sz w:val="28"/>
              </w:rPr>
            </w:pPr>
          </w:p>
        </w:tc>
      </w:tr>
      <w:tr w:rsidR="00C6733A" w:rsidRPr="00A05AC4" w14:paraId="1FE33D40" w14:textId="77777777">
        <w:tc>
          <w:tcPr>
            <w:tcW w:w="2832" w:type="dxa"/>
            <w:shd w:val="clear" w:color="auto" w:fill="FFFFFF"/>
          </w:tcPr>
          <w:p w14:paraId="1F91B111" w14:textId="77777777" w:rsidR="00C6733A" w:rsidRPr="00A05AC4" w:rsidRDefault="00000000">
            <w:pPr>
              <w:spacing w:line="200" w:lineRule="atLeast"/>
              <w:rPr>
                <w:sz w:val="28"/>
              </w:rPr>
            </w:pPr>
            <w:r w:rsidRPr="00A05AC4">
              <w:rPr>
                <w:sz w:val="28"/>
              </w:rPr>
              <w:t>Шевченко Александр Сергеевич</w:t>
            </w:r>
          </w:p>
        </w:tc>
        <w:tc>
          <w:tcPr>
            <w:tcW w:w="6381" w:type="dxa"/>
            <w:gridSpan w:val="2"/>
            <w:shd w:val="clear" w:color="auto" w:fill="FFFFFF"/>
          </w:tcPr>
          <w:p w14:paraId="3342AC92" w14:textId="77777777" w:rsidR="00C6733A" w:rsidRPr="00A05AC4" w:rsidRDefault="00000000">
            <w:pPr>
              <w:spacing w:line="200" w:lineRule="atLeast"/>
              <w:jc w:val="both"/>
              <w:rPr>
                <w:sz w:val="28"/>
              </w:rPr>
            </w:pPr>
            <w:r w:rsidRPr="00A05AC4">
              <w:rPr>
                <w:sz w:val="28"/>
              </w:rPr>
              <w:t xml:space="preserve">начальник </w:t>
            </w:r>
            <w:proofErr w:type="spellStart"/>
            <w:r w:rsidRPr="00A05AC4">
              <w:rPr>
                <w:sz w:val="28"/>
              </w:rPr>
              <w:t>Боргустанского</w:t>
            </w:r>
            <w:proofErr w:type="spellEnd"/>
            <w:r w:rsidRPr="00A05AC4">
              <w:rPr>
                <w:sz w:val="28"/>
              </w:rPr>
              <w:t xml:space="preserve"> территориального отдела по работе с населением управления по делам территорий администрации Предгорного муниципального округа Ставропольского края</w:t>
            </w:r>
          </w:p>
        </w:tc>
      </w:tr>
    </w:tbl>
    <w:p w14:paraId="6BB17C6A" w14:textId="77777777" w:rsidR="00C6733A" w:rsidRPr="00A05AC4" w:rsidRDefault="00000000">
      <w:pPr>
        <w:tabs>
          <w:tab w:val="left" w:pos="3090"/>
        </w:tabs>
        <w:jc w:val="center"/>
      </w:pPr>
      <w:r w:rsidRPr="00A05AC4">
        <w:t>______________________________</w:t>
      </w:r>
    </w:p>
    <w:p w14:paraId="12FEE93E" w14:textId="77777777" w:rsidR="00C6733A" w:rsidRPr="00A05AC4" w:rsidRDefault="00000000">
      <w:pPr>
        <w:tabs>
          <w:tab w:val="left" w:pos="3090"/>
        </w:tabs>
      </w:pPr>
      <w:r w:rsidRPr="00A05AC4">
        <w:br w:type="page"/>
      </w:r>
    </w:p>
    <w:p w14:paraId="5846B761" w14:textId="77777777" w:rsidR="00C6733A" w:rsidRPr="00A05AC4" w:rsidRDefault="00000000">
      <w:pPr>
        <w:spacing w:line="240" w:lineRule="exact"/>
        <w:ind w:left="2835"/>
        <w:jc w:val="center"/>
        <w:rPr>
          <w:sz w:val="28"/>
        </w:rPr>
      </w:pPr>
      <w:r w:rsidRPr="00A05AC4">
        <w:rPr>
          <w:sz w:val="28"/>
        </w:rPr>
        <w:lastRenderedPageBreak/>
        <w:t>УТВЕРЖДЕН</w:t>
      </w:r>
    </w:p>
    <w:p w14:paraId="2BF5E57F" w14:textId="77777777" w:rsidR="00C6733A" w:rsidRPr="00A05AC4" w:rsidRDefault="00000000">
      <w:pPr>
        <w:spacing w:line="240" w:lineRule="exact"/>
        <w:ind w:left="2835"/>
        <w:jc w:val="center"/>
        <w:rPr>
          <w:sz w:val="28"/>
        </w:rPr>
      </w:pPr>
      <w:r w:rsidRPr="00A05AC4">
        <w:rPr>
          <w:sz w:val="28"/>
        </w:rPr>
        <w:t>постановлением администрации</w:t>
      </w:r>
    </w:p>
    <w:p w14:paraId="13720A23" w14:textId="77777777" w:rsidR="00C6733A" w:rsidRPr="00A05AC4" w:rsidRDefault="00000000">
      <w:pPr>
        <w:spacing w:line="240" w:lineRule="exact"/>
        <w:ind w:left="2835"/>
        <w:jc w:val="center"/>
        <w:rPr>
          <w:sz w:val="28"/>
        </w:rPr>
      </w:pPr>
      <w:r w:rsidRPr="00A05AC4">
        <w:rPr>
          <w:sz w:val="28"/>
        </w:rPr>
        <w:t>Предгорного муниципального округа</w:t>
      </w:r>
    </w:p>
    <w:p w14:paraId="18FBA1C1" w14:textId="77777777" w:rsidR="00C6733A" w:rsidRPr="00A05AC4" w:rsidRDefault="00000000">
      <w:pPr>
        <w:spacing w:line="240" w:lineRule="exact"/>
        <w:ind w:left="2835"/>
        <w:jc w:val="center"/>
        <w:rPr>
          <w:sz w:val="28"/>
        </w:rPr>
      </w:pPr>
      <w:r w:rsidRPr="00A05AC4">
        <w:rPr>
          <w:sz w:val="28"/>
        </w:rPr>
        <w:t xml:space="preserve">Ставропольского края от19 марта 2022 г. № 545 </w:t>
      </w:r>
    </w:p>
    <w:p w14:paraId="08793611" w14:textId="77777777" w:rsidR="00C6733A" w:rsidRPr="00A05AC4" w:rsidRDefault="00000000">
      <w:pPr>
        <w:spacing w:line="240" w:lineRule="exact"/>
        <w:ind w:left="2835"/>
        <w:jc w:val="center"/>
        <w:rPr>
          <w:sz w:val="28"/>
        </w:rPr>
      </w:pPr>
      <w:r w:rsidRPr="00A05AC4">
        <w:rPr>
          <w:sz w:val="28"/>
        </w:rPr>
        <w:t xml:space="preserve">(в редакции постановления администрации </w:t>
      </w:r>
    </w:p>
    <w:p w14:paraId="2D1BF28F" w14:textId="77777777" w:rsidR="00C6733A" w:rsidRPr="00A05AC4" w:rsidRDefault="00000000">
      <w:pPr>
        <w:spacing w:line="240" w:lineRule="exact"/>
        <w:ind w:left="2835"/>
        <w:jc w:val="center"/>
        <w:rPr>
          <w:sz w:val="28"/>
        </w:rPr>
      </w:pPr>
      <w:r w:rsidRPr="00A05AC4">
        <w:rPr>
          <w:sz w:val="28"/>
        </w:rPr>
        <w:t xml:space="preserve">Предгорного муниципального округа </w:t>
      </w:r>
    </w:p>
    <w:p w14:paraId="24351D43" w14:textId="3426B4E7" w:rsidR="00C6733A" w:rsidRPr="00A05AC4" w:rsidRDefault="00000000">
      <w:pPr>
        <w:spacing w:line="240" w:lineRule="exact"/>
        <w:ind w:left="2835"/>
        <w:jc w:val="center"/>
        <w:rPr>
          <w:sz w:val="28"/>
        </w:rPr>
      </w:pPr>
      <w:r w:rsidRPr="00A05AC4">
        <w:rPr>
          <w:sz w:val="28"/>
        </w:rPr>
        <w:t xml:space="preserve">Ставропольского края от 17 ноября 2022 г. </w:t>
      </w:r>
      <w:r w:rsidR="00BB364F">
        <w:rPr>
          <w:sz w:val="28"/>
        </w:rPr>
        <w:t>№ 2002)</w:t>
      </w:r>
    </w:p>
    <w:p w14:paraId="24B0477E" w14:textId="77777777" w:rsidR="00C6733A" w:rsidRPr="00A05AC4" w:rsidRDefault="00C6733A">
      <w:pPr>
        <w:ind w:firstLine="851"/>
        <w:jc w:val="right"/>
        <w:rPr>
          <w:sz w:val="28"/>
        </w:rPr>
      </w:pPr>
    </w:p>
    <w:p w14:paraId="19B37070" w14:textId="77777777" w:rsidR="00C6733A" w:rsidRPr="00A05AC4" w:rsidRDefault="00C6733A">
      <w:pPr>
        <w:jc w:val="right"/>
        <w:rPr>
          <w:sz w:val="28"/>
        </w:rPr>
      </w:pPr>
    </w:p>
    <w:p w14:paraId="13ED2CFE" w14:textId="77777777" w:rsidR="00C6733A" w:rsidRPr="00A05AC4" w:rsidRDefault="00C6733A">
      <w:pPr>
        <w:jc w:val="center"/>
        <w:rPr>
          <w:sz w:val="28"/>
        </w:rPr>
      </w:pPr>
    </w:p>
    <w:p w14:paraId="0CE3B783" w14:textId="77777777" w:rsidR="00C6733A" w:rsidRPr="00A05AC4" w:rsidRDefault="00000000">
      <w:pPr>
        <w:pStyle w:val="ConsPlusNormal"/>
        <w:spacing w:line="240" w:lineRule="exact"/>
        <w:ind w:right="-284"/>
        <w:jc w:val="center"/>
        <w:rPr>
          <w:rFonts w:ascii="Times New Roman" w:hAnsi="Times New Roman"/>
          <w:caps/>
          <w:sz w:val="28"/>
        </w:rPr>
      </w:pPr>
      <w:r w:rsidRPr="00A05AC4">
        <w:rPr>
          <w:rFonts w:ascii="Times New Roman" w:hAnsi="Times New Roman"/>
          <w:caps/>
          <w:sz w:val="28"/>
        </w:rPr>
        <w:t xml:space="preserve">График </w:t>
      </w:r>
    </w:p>
    <w:p w14:paraId="1703C8A7" w14:textId="77777777" w:rsidR="00C6733A" w:rsidRPr="00A05AC4" w:rsidRDefault="00C6733A">
      <w:pPr>
        <w:pStyle w:val="ConsPlusNormal"/>
        <w:spacing w:line="240" w:lineRule="exact"/>
        <w:ind w:right="-284"/>
        <w:jc w:val="center"/>
        <w:rPr>
          <w:rFonts w:ascii="Times New Roman" w:hAnsi="Times New Roman"/>
          <w:sz w:val="28"/>
        </w:rPr>
      </w:pPr>
    </w:p>
    <w:p w14:paraId="07355AA8" w14:textId="77777777" w:rsidR="00C6733A" w:rsidRPr="00A05AC4" w:rsidRDefault="00000000">
      <w:pPr>
        <w:pStyle w:val="ConsPlusNormal"/>
        <w:spacing w:line="240" w:lineRule="exact"/>
        <w:ind w:right="-284" w:firstLine="0"/>
        <w:jc w:val="center"/>
        <w:rPr>
          <w:rFonts w:ascii="Times New Roman" w:hAnsi="Times New Roman"/>
          <w:sz w:val="28"/>
        </w:rPr>
      </w:pPr>
      <w:r w:rsidRPr="00A05AC4">
        <w:rPr>
          <w:rFonts w:ascii="Times New Roman" w:hAnsi="Times New Roman"/>
          <w:sz w:val="28"/>
        </w:rPr>
        <w:t>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Предгорного муниципального округа Ставропольского края</w:t>
      </w:r>
    </w:p>
    <w:p w14:paraId="24E3840C" w14:textId="77777777" w:rsidR="00C6733A" w:rsidRPr="00A05AC4" w:rsidRDefault="00C6733A">
      <w:pPr>
        <w:pStyle w:val="ConsPlusNormal"/>
        <w:jc w:val="center"/>
        <w:rPr>
          <w:rFonts w:ascii="Times New Roman" w:hAnsi="Times New Roman"/>
          <w:b/>
          <w:sz w:val="24"/>
        </w:rPr>
      </w:pP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71"/>
        <w:gridCol w:w="2930"/>
      </w:tblGrid>
      <w:tr w:rsidR="00C6733A" w:rsidRPr="00A05AC4" w14:paraId="100EDA9E" w14:textId="77777777">
        <w:tc>
          <w:tcPr>
            <w:tcW w:w="817" w:type="dxa"/>
          </w:tcPr>
          <w:p w14:paraId="474D8FDC" w14:textId="77777777" w:rsidR="00C6733A" w:rsidRPr="00A05AC4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№п/п</w:t>
            </w:r>
          </w:p>
        </w:tc>
        <w:tc>
          <w:tcPr>
            <w:tcW w:w="4571" w:type="dxa"/>
          </w:tcPr>
          <w:p w14:paraId="0594BA0D" w14:textId="77777777" w:rsidR="00C6733A" w:rsidRPr="00A05AC4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Наименование населенного пункта</w:t>
            </w:r>
          </w:p>
        </w:tc>
        <w:tc>
          <w:tcPr>
            <w:tcW w:w="2930" w:type="dxa"/>
          </w:tcPr>
          <w:p w14:paraId="35B23102" w14:textId="77777777" w:rsidR="00C6733A" w:rsidRPr="00A05AC4" w:rsidRDefault="00000000">
            <w:pPr>
              <w:jc w:val="center"/>
            </w:pPr>
            <w:r w:rsidRPr="00A05AC4">
              <w:t xml:space="preserve">Сроки проведения инвентаризации </w:t>
            </w:r>
          </w:p>
        </w:tc>
      </w:tr>
      <w:tr w:rsidR="00C6733A" w:rsidRPr="00A05AC4" w14:paraId="73F05933" w14:textId="77777777">
        <w:tc>
          <w:tcPr>
            <w:tcW w:w="817" w:type="dxa"/>
          </w:tcPr>
          <w:p w14:paraId="24E59E6A" w14:textId="77777777" w:rsidR="00C6733A" w:rsidRPr="00A05AC4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71" w:type="dxa"/>
          </w:tcPr>
          <w:p w14:paraId="17FB1922" w14:textId="77777777" w:rsidR="00C6733A" w:rsidRPr="00A05AC4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30" w:type="dxa"/>
          </w:tcPr>
          <w:p w14:paraId="16FFF1EA" w14:textId="77777777" w:rsidR="00C6733A" w:rsidRPr="00A05AC4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3</w:t>
            </w:r>
          </w:p>
        </w:tc>
      </w:tr>
      <w:tr w:rsidR="00C6733A" w:rsidRPr="00A05AC4" w14:paraId="1ECCC9D5" w14:textId="77777777">
        <w:tc>
          <w:tcPr>
            <w:tcW w:w="817" w:type="dxa"/>
          </w:tcPr>
          <w:p w14:paraId="669AE665" w14:textId="77777777" w:rsidR="00C6733A" w:rsidRPr="00A05AC4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571" w:type="dxa"/>
          </w:tcPr>
          <w:p w14:paraId="5F85AE0B" w14:textId="77777777" w:rsidR="00C6733A" w:rsidRPr="00A05AC4" w:rsidRDefault="0000000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 xml:space="preserve">станица </w:t>
            </w:r>
            <w:proofErr w:type="spellStart"/>
            <w:r w:rsidRPr="00A05AC4">
              <w:rPr>
                <w:rFonts w:ascii="Times New Roman" w:hAnsi="Times New Roman"/>
                <w:sz w:val="24"/>
              </w:rPr>
              <w:t>Бекешевская</w:t>
            </w:r>
            <w:proofErr w:type="spellEnd"/>
          </w:p>
        </w:tc>
        <w:tc>
          <w:tcPr>
            <w:tcW w:w="2930" w:type="dxa"/>
          </w:tcPr>
          <w:p w14:paraId="2672D7C8" w14:textId="77777777" w:rsidR="00C6733A" w:rsidRPr="00A05AC4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21.11.2022-12.12.2022</w:t>
            </w:r>
          </w:p>
        </w:tc>
      </w:tr>
      <w:tr w:rsidR="00C6733A" w:rsidRPr="00A05AC4" w14:paraId="3D7FD8BD" w14:textId="77777777">
        <w:trPr>
          <w:trHeight w:val="243"/>
        </w:trPr>
        <w:tc>
          <w:tcPr>
            <w:tcW w:w="817" w:type="dxa"/>
          </w:tcPr>
          <w:p w14:paraId="3167B05E" w14:textId="77777777" w:rsidR="00C6733A" w:rsidRPr="00A05AC4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571" w:type="dxa"/>
          </w:tcPr>
          <w:p w14:paraId="71E5E4A1" w14:textId="77777777" w:rsidR="00C6733A" w:rsidRPr="00A05AC4" w:rsidRDefault="0000000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 xml:space="preserve">станица </w:t>
            </w:r>
            <w:proofErr w:type="spellStart"/>
            <w:r w:rsidRPr="00A05AC4">
              <w:rPr>
                <w:rFonts w:ascii="Times New Roman" w:hAnsi="Times New Roman"/>
                <w:sz w:val="24"/>
              </w:rPr>
              <w:t>Боргустанская</w:t>
            </w:r>
            <w:proofErr w:type="spellEnd"/>
          </w:p>
        </w:tc>
        <w:tc>
          <w:tcPr>
            <w:tcW w:w="2930" w:type="dxa"/>
          </w:tcPr>
          <w:p w14:paraId="1B80F691" w14:textId="77777777" w:rsidR="00C6733A" w:rsidRPr="00A05AC4" w:rsidRDefault="00000000">
            <w:pPr>
              <w:jc w:val="center"/>
            </w:pPr>
            <w:r w:rsidRPr="00A05AC4">
              <w:t>21.11.2022-12.12.2022</w:t>
            </w:r>
          </w:p>
        </w:tc>
      </w:tr>
      <w:tr w:rsidR="00C6733A" w:rsidRPr="00A05AC4" w14:paraId="5ABDE179" w14:textId="77777777">
        <w:tc>
          <w:tcPr>
            <w:tcW w:w="817" w:type="dxa"/>
          </w:tcPr>
          <w:p w14:paraId="6CAAB01C" w14:textId="77777777" w:rsidR="00C6733A" w:rsidRPr="00A05AC4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571" w:type="dxa"/>
          </w:tcPr>
          <w:p w14:paraId="6B332020" w14:textId="77777777" w:rsidR="00C6733A" w:rsidRPr="00A05AC4" w:rsidRDefault="0000000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 xml:space="preserve">поселок </w:t>
            </w:r>
            <w:proofErr w:type="spellStart"/>
            <w:r w:rsidRPr="00A05AC4">
              <w:rPr>
                <w:rFonts w:ascii="Times New Roman" w:hAnsi="Times New Roman"/>
                <w:sz w:val="24"/>
              </w:rPr>
              <w:t>Боргустанские</w:t>
            </w:r>
            <w:proofErr w:type="spellEnd"/>
            <w:r w:rsidRPr="00A05AC4">
              <w:rPr>
                <w:rFonts w:ascii="Times New Roman" w:hAnsi="Times New Roman"/>
                <w:sz w:val="24"/>
              </w:rPr>
              <w:t xml:space="preserve"> Горы</w:t>
            </w:r>
          </w:p>
        </w:tc>
        <w:tc>
          <w:tcPr>
            <w:tcW w:w="2930" w:type="dxa"/>
          </w:tcPr>
          <w:p w14:paraId="23645281" w14:textId="77777777" w:rsidR="00C6733A" w:rsidRPr="00A05AC4" w:rsidRDefault="00000000">
            <w:pPr>
              <w:jc w:val="center"/>
            </w:pPr>
            <w:r w:rsidRPr="00A05AC4">
              <w:t>21.11.2022-12.12.2022</w:t>
            </w:r>
          </w:p>
        </w:tc>
      </w:tr>
      <w:tr w:rsidR="00C6733A" w:rsidRPr="00A05AC4" w14:paraId="6E37F943" w14:textId="77777777">
        <w:tc>
          <w:tcPr>
            <w:tcW w:w="817" w:type="dxa"/>
          </w:tcPr>
          <w:p w14:paraId="417FCB27" w14:textId="77777777" w:rsidR="00C6733A" w:rsidRPr="00A05AC4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571" w:type="dxa"/>
          </w:tcPr>
          <w:p w14:paraId="5EA17C18" w14:textId="77777777" w:rsidR="00C6733A" w:rsidRPr="00A05AC4" w:rsidRDefault="0000000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 xml:space="preserve">хутор </w:t>
            </w:r>
            <w:proofErr w:type="spellStart"/>
            <w:r w:rsidRPr="00A05AC4">
              <w:rPr>
                <w:rFonts w:ascii="Times New Roman" w:hAnsi="Times New Roman"/>
                <w:sz w:val="24"/>
              </w:rPr>
              <w:t>Быкогорка</w:t>
            </w:r>
            <w:proofErr w:type="spellEnd"/>
          </w:p>
        </w:tc>
        <w:tc>
          <w:tcPr>
            <w:tcW w:w="2930" w:type="dxa"/>
          </w:tcPr>
          <w:p w14:paraId="74229841" w14:textId="77777777" w:rsidR="00C6733A" w:rsidRPr="00A05AC4" w:rsidRDefault="00000000">
            <w:pPr>
              <w:jc w:val="center"/>
            </w:pPr>
            <w:r w:rsidRPr="00A05AC4">
              <w:t>21.11.2022-12.12.2022</w:t>
            </w:r>
          </w:p>
        </w:tc>
      </w:tr>
      <w:tr w:rsidR="00C6733A" w:rsidRPr="00A05AC4" w14:paraId="7D076256" w14:textId="77777777">
        <w:tc>
          <w:tcPr>
            <w:tcW w:w="817" w:type="dxa"/>
          </w:tcPr>
          <w:p w14:paraId="74625EB8" w14:textId="77777777" w:rsidR="00C6733A" w:rsidRPr="00A05AC4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571" w:type="dxa"/>
          </w:tcPr>
          <w:p w14:paraId="7CD8C1E2" w14:textId="77777777" w:rsidR="00C6733A" w:rsidRPr="00A05AC4" w:rsidRDefault="0000000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 xml:space="preserve">хутор </w:t>
            </w:r>
            <w:proofErr w:type="spellStart"/>
            <w:r w:rsidRPr="00A05AC4">
              <w:rPr>
                <w:rFonts w:ascii="Times New Roman" w:hAnsi="Times New Roman"/>
                <w:sz w:val="24"/>
              </w:rPr>
              <w:t>Верблюдогорка</w:t>
            </w:r>
            <w:proofErr w:type="spellEnd"/>
          </w:p>
        </w:tc>
        <w:tc>
          <w:tcPr>
            <w:tcW w:w="2930" w:type="dxa"/>
          </w:tcPr>
          <w:p w14:paraId="229303D9" w14:textId="77777777" w:rsidR="00C6733A" w:rsidRPr="00A05AC4" w:rsidRDefault="00000000">
            <w:pPr>
              <w:jc w:val="center"/>
            </w:pPr>
            <w:r w:rsidRPr="00A05AC4">
              <w:t>21.11.2022-12.12.2022</w:t>
            </w:r>
          </w:p>
        </w:tc>
      </w:tr>
      <w:tr w:rsidR="00C6733A" w:rsidRPr="00A05AC4" w14:paraId="312A86EC" w14:textId="77777777">
        <w:tc>
          <w:tcPr>
            <w:tcW w:w="817" w:type="dxa"/>
          </w:tcPr>
          <w:p w14:paraId="1F547A86" w14:textId="77777777" w:rsidR="00C6733A" w:rsidRPr="00A05AC4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571" w:type="dxa"/>
          </w:tcPr>
          <w:p w14:paraId="06ED3522" w14:textId="77777777" w:rsidR="00C6733A" w:rsidRPr="00A05AC4" w:rsidRDefault="0000000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 xml:space="preserve">поселок </w:t>
            </w:r>
            <w:proofErr w:type="spellStart"/>
            <w:r w:rsidRPr="00A05AC4">
              <w:rPr>
                <w:rFonts w:ascii="Times New Roman" w:hAnsi="Times New Roman"/>
                <w:sz w:val="24"/>
              </w:rPr>
              <w:t>Верхнеподкумский</w:t>
            </w:r>
            <w:proofErr w:type="spellEnd"/>
          </w:p>
        </w:tc>
        <w:tc>
          <w:tcPr>
            <w:tcW w:w="2930" w:type="dxa"/>
          </w:tcPr>
          <w:p w14:paraId="551C13A5" w14:textId="77777777" w:rsidR="00C6733A" w:rsidRPr="00A05AC4" w:rsidRDefault="00000000">
            <w:pPr>
              <w:jc w:val="center"/>
            </w:pPr>
            <w:r w:rsidRPr="00A05AC4">
              <w:t>21.11.2022-12.12.2022</w:t>
            </w:r>
          </w:p>
        </w:tc>
      </w:tr>
      <w:tr w:rsidR="00C6733A" w:rsidRPr="00A05AC4" w14:paraId="0A314DC3" w14:textId="77777777">
        <w:tc>
          <w:tcPr>
            <w:tcW w:w="817" w:type="dxa"/>
          </w:tcPr>
          <w:p w14:paraId="4786C761" w14:textId="77777777" w:rsidR="00C6733A" w:rsidRPr="00A05AC4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571" w:type="dxa"/>
          </w:tcPr>
          <w:p w14:paraId="189B9E32" w14:textId="77777777" w:rsidR="00C6733A" w:rsidRPr="00A05AC4" w:rsidRDefault="0000000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 xml:space="preserve">поселок </w:t>
            </w:r>
            <w:proofErr w:type="spellStart"/>
            <w:r w:rsidRPr="00A05AC4">
              <w:rPr>
                <w:rFonts w:ascii="Times New Roman" w:hAnsi="Times New Roman"/>
                <w:sz w:val="24"/>
              </w:rPr>
              <w:t>Верхнетамбуканский</w:t>
            </w:r>
            <w:proofErr w:type="spellEnd"/>
          </w:p>
        </w:tc>
        <w:tc>
          <w:tcPr>
            <w:tcW w:w="2930" w:type="dxa"/>
          </w:tcPr>
          <w:p w14:paraId="2510A25B" w14:textId="77777777" w:rsidR="00C6733A" w:rsidRPr="00A05AC4" w:rsidRDefault="00000000">
            <w:pPr>
              <w:jc w:val="center"/>
            </w:pPr>
            <w:r w:rsidRPr="00A05AC4">
              <w:t>21.11.2022-12.12.2022</w:t>
            </w:r>
          </w:p>
        </w:tc>
      </w:tr>
      <w:tr w:rsidR="00C6733A" w:rsidRPr="00A05AC4" w14:paraId="03AC2775" w14:textId="77777777">
        <w:tc>
          <w:tcPr>
            <w:tcW w:w="817" w:type="dxa"/>
          </w:tcPr>
          <w:p w14:paraId="2080D702" w14:textId="77777777" w:rsidR="00C6733A" w:rsidRPr="00A05AC4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571" w:type="dxa"/>
          </w:tcPr>
          <w:p w14:paraId="09C51ECD" w14:textId="77777777" w:rsidR="00C6733A" w:rsidRPr="00A05AC4" w:rsidRDefault="0000000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 xml:space="preserve">село </w:t>
            </w:r>
            <w:proofErr w:type="spellStart"/>
            <w:r w:rsidRPr="00A05AC4">
              <w:rPr>
                <w:rFonts w:ascii="Times New Roman" w:hAnsi="Times New Roman"/>
                <w:sz w:val="24"/>
              </w:rPr>
              <w:t>Винсады</w:t>
            </w:r>
            <w:proofErr w:type="spellEnd"/>
          </w:p>
        </w:tc>
        <w:tc>
          <w:tcPr>
            <w:tcW w:w="2930" w:type="dxa"/>
          </w:tcPr>
          <w:p w14:paraId="6A3B655A" w14:textId="77777777" w:rsidR="00C6733A" w:rsidRPr="00A05AC4" w:rsidRDefault="00000000">
            <w:pPr>
              <w:jc w:val="center"/>
            </w:pPr>
            <w:r w:rsidRPr="00A05AC4">
              <w:t>21.11.2022-12.12.2022</w:t>
            </w:r>
          </w:p>
        </w:tc>
      </w:tr>
      <w:tr w:rsidR="00C6733A" w:rsidRPr="00A05AC4" w14:paraId="6C17D79B" w14:textId="77777777">
        <w:tc>
          <w:tcPr>
            <w:tcW w:w="817" w:type="dxa"/>
          </w:tcPr>
          <w:p w14:paraId="7E726D58" w14:textId="77777777" w:rsidR="00C6733A" w:rsidRPr="00A05AC4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571" w:type="dxa"/>
          </w:tcPr>
          <w:p w14:paraId="06D9D1DE" w14:textId="77777777" w:rsidR="00C6733A" w:rsidRPr="00A05AC4" w:rsidRDefault="0000000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хутор Воронов</w:t>
            </w:r>
          </w:p>
        </w:tc>
        <w:tc>
          <w:tcPr>
            <w:tcW w:w="2930" w:type="dxa"/>
          </w:tcPr>
          <w:p w14:paraId="6D54DFBA" w14:textId="77777777" w:rsidR="00C6733A" w:rsidRPr="00A05AC4" w:rsidRDefault="00000000">
            <w:pPr>
              <w:jc w:val="center"/>
            </w:pPr>
            <w:r w:rsidRPr="00A05AC4">
              <w:t>21.11.2022-12.12.2022</w:t>
            </w:r>
          </w:p>
        </w:tc>
      </w:tr>
      <w:tr w:rsidR="00C6733A" w:rsidRPr="00A05AC4" w14:paraId="6113CCA9" w14:textId="77777777">
        <w:tc>
          <w:tcPr>
            <w:tcW w:w="817" w:type="dxa"/>
          </w:tcPr>
          <w:p w14:paraId="69B74B05" w14:textId="77777777" w:rsidR="00C6733A" w:rsidRPr="00A05AC4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571" w:type="dxa"/>
          </w:tcPr>
          <w:p w14:paraId="37C5E671" w14:textId="77777777" w:rsidR="00C6733A" w:rsidRPr="00A05AC4" w:rsidRDefault="0000000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поселок Горный</w:t>
            </w:r>
          </w:p>
        </w:tc>
        <w:tc>
          <w:tcPr>
            <w:tcW w:w="2930" w:type="dxa"/>
          </w:tcPr>
          <w:p w14:paraId="3E265EE8" w14:textId="77777777" w:rsidR="00C6733A" w:rsidRPr="00A05AC4" w:rsidRDefault="00000000">
            <w:pPr>
              <w:jc w:val="center"/>
            </w:pPr>
            <w:r w:rsidRPr="00A05AC4">
              <w:t>21.11.2022-12.12.2022</w:t>
            </w:r>
          </w:p>
        </w:tc>
      </w:tr>
      <w:tr w:rsidR="00C6733A" w:rsidRPr="00A05AC4" w14:paraId="445FCD12" w14:textId="77777777">
        <w:tc>
          <w:tcPr>
            <w:tcW w:w="817" w:type="dxa"/>
          </w:tcPr>
          <w:p w14:paraId="4F9F5C31" w14:textId="77777777" w:rsidR="00C6733A" w:rsidRPr="00A05AC4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571" w:type="dxa"/>
          </w:tcPr>
          <w:p w14:paraId="2FA093C0" w14:textId="77777777" w:rsidR="00C6733A" w:rsidRPr="00A05AC4" w:rsidRDefault="0000000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 xml:space="preserve">поселок </w:t>
            </w:r>
            <w:proofErr w:type="spellStart"/>
            <w:r w:rsidRPr="00A05AC4">
              <w:rPr>
                <w:rFonts w:ascii="Times New Roman" w:hAnsi="Times New Roman"/>
                <w:sz w:val="24"/>
              </w:rPr>
              <w:t>Джуца</w:t>
            </w:r>
            <w:proofErr w:type="spellEnd"/>
          </w:p>
        </w:tc>
        <w:tc>
          <w:tcPr>
            <w:tcW w:w="2930" w:type="dxa"/>
          </w:tcPr>
          <w:p w14:paraId="3E50FF52" w14:textId="77777777" w:rsidR="00C6733A" w:rsidRPr="00A05AC4" w:rsidRDefault="00000000">
            <w:pPr>
              <w:jc w:val="center"/>
            </w:pPr>
            <w:r w:rsidRPr="00A05AC4">
              <w:t>21.11.2022-12.12.2022</w:t>
            </w:r>
          </w:p>
        </w:tc>
      </w:tr>
      <w:tr w:rsidR="00C6733A" w:rsidRPr="00A05AC4" w14:paraId="721898DF" w14:textId="77777777">
        <w:tc>
          <w:tcPr>
            <w:tcW w:w="817" w:type="dxa"/>
          </w:tcPr>
          <w:p w14:paraId="2A4B150A" w14:textId="77777777" w:rsidR="00C6733A" w:rsidRPr="00A05AC4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571" w:type="dxa"/>
          </w:tcPr>
          <w:p w14:paraId="1D72F0E2" w14:textId="77777777" w:rsidR="00C6733A" w:rsidRPr="00A05AC4" w:rsidRDefault="0000000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 xml:space="preserve">станица </w:t>
            </w:r>
            <w:proofErr w:type="spellStart"/>
            <w:r w:rsidRPr="00A05AC4">
              <w:rPr>
                <w:rFonts w:ascii="Times New Roman" w:hAnsi="Times New Roman"/>
                <w:sz w:val="24"/>
              </w:rPr>
              <w:t>Ессентукская</w:t>
            </w:r>
            <w:proofErr w:type="spellEnd"/>
          </w:p>
        </w:tc>
        <w:tc>
          <w:tcPr>
            <w:tcW w:w="2930" w:type="dxa"/>
          </w:tcPr>
          <w:p w14:paraId="5D8FD62E" w14:textId="77777777" w:rsidR="00C6733A" w:rsidRPr="00A05AC4" w:rsidRDefault="00000000">
            <w:pPr>
              <w:jc w:val="center"/>
            </w:pPr>
            <w:r w:rsidRPr="00A05AC4">
              <w:t>21.11.2022-12.12.2022</w:t>
            </w:r>
          </w:p>
        </w:tc>
      </w:tr>
      <w:tr w:rsidR="00C6733A" w:rsidRPr="00A05AC4" w14:paraId="7A0CBA4A" w14:textId="77777777">
        <w:tc>
          <w:tcPr>
            <w:tcW w:w="817" w:type="dxa"/>
          </w:tcPr>
          <w:p w14:paraId="34AD8E03" w14:textId="77777777" w:rsidR="00C6733A" w:rsidRPr="00A05AC4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571" w:type="dxa"/>
          </w:tcPr>
          <w:p w14:paraId="012DCB41" w14:textId="77777777" w:rsidR="00C6733A" w:rsidRPr="00A05AC4" w:rsidRDefault="0000000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 xml:space="preserve">поселок </w:t>
            </w:r>
            <w:proofErr w:type="spellStart"/>
            <w:r w:rsidRPr="00A05AC4">
              <w:rPr>
                <w:rFonts w:ascii="Times New Roman" w:hAnsi="Times New Roman"/>
                <w:sz w:val="24"/>
              </w:rPr>
              <w:t>Железноводский</w:t>
            </w:r>
            <w:proofErr w:type="spellEnd"/>
          </w:p>
        </w:tc>
        <w:tc>
          <w:tcPr>
            <w:tcW w:w="2930" w:type="dxa"/>
          </w:tcPr>
          <w:p w14:paraId="54DB3F00" w14:textId="77777777" w:rsidR="00C6733A" w:rsidRPr="00A05AC4" w:rsidRDefault="00000000">
            <w:pPr>
              <w:jc w:val="center"/>
            </w:pPr>
            <w:r w:rsidRPr="00A05AC4">
              <w:t>21.11.2022-12.12.2022</w:t>
            </w:r>
          </w:p>
        </w:tc>
      </w:tr>
      <w:tr w:rsidR="00C6733A" w:rsidRPr="00A05AC4" w14:paraId="189AB999" w14:textId="77777777">
        <w:tc>
          <w:tcPr>
            <w:tcW w:w="817" w:type="dxa"/>
          </w:tcPr>
          <w:p w14:paraId="5553A5A3" w14:textId="77777777" w:rsidR="00C6733A" w:rsidRPr="00A05AC4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571" w:type="dxa"/>
          </w:tcPr>
          <w:p w14:paraId="050648B1" w14:textId="77777777" w:rsidR="00C6733A" w:rsidRPr="00A05AC4" w:rsidRDefault="0000000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поселок Зеленый</w:t>
            </w:r>
          </w:p>
        </w:tc>
        <w:tc>
          <w:tcPr>
            <w:tcW w:w="2930" w:type="dxa"/>
          </w:tcPr>
          <w:p w14:paraId="5D1F660C" w14:textId="77777777" w:rsidR="00C6733A" w:rsidRPr="00A05AC4" w:rsidRDefault="00000000">
            <w:pPr>
              <w:jc w:val="center"/>
            </w:pPr>
            <w:r w:rsidRPr="00A05AC4">
              <w:t>21.11.2022-12.12.2022</w:t>
            </w:r>
          </w:p>
        </w:tc>
      </w:tr>
      <w:tr w:rsidR="00C6733A" w:rsidRPr="00A05AC4" w14:paraId="3A3E9AE8" w14:textId="77777777">
        <w:tc>
          <w:tcPr>
            <w:tcW w:w="817" w:type="dxa"/>
          </w:tcPr>
          <w:p w14:paraId="02CED0E4" w14:textId="77777777" w:rsidR="00C6733A" w:rsidRPr="00A05AC4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4571" w:type="dxa"/>
          </w:tcPr>
          <w:p w14:paraId="5330780B" w14:textId="77777777" w:rsidR="00C6733A" w:rsidRPr="00A05AC4" w:rsidRDefault="0000000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 xml:space="preserve">хутор </w:t>
            </w:r>
            <w:proofErr w:type="spellStart"/>
            <w:r w:rsidRPr="00A05AC4">
              <w:rPr>
                <w:rFonts w:ascii="Times New Roman" w:hAnsi="Times New Roman"/>
                <w:sz w:val="24"/>
              </w:rPr>
              <w:t>Калаборка</w:t>
            </w:r>
            <w:proofErr w:type="spellEnd"/>
          </w:p>
        </w:tc>
        <w:tc>
          <w:tcPr>
            <w:tcW w:w="2930" w:type="dxa"/>
          </w:tcPr>
          <w:p w14:paraId="057A2734" w14:textId="77777777" w:rsidR="00C6733A" w:rsidRPr="00A05AC4" w:rsidRDefault="00000000">
            <w:pPr>
              <w:jc w:val="center"/>
            </w:pPr>
            <w:r w:rsidRPr="00A05AC4">
              <w:t>21.11.2022-12.12.2022</w:t>
            </w:r>
          </w:p>
        </w:tc>
      </w:tr>
      <w:tr w:rsidR="00C6733A" w:rsidRPr="00A05AC4" w14:paraId="0F1F083A" w14:textId="77777777">
        <w:tc>
          <w:tcPr>
            <w:tcW w:w="817" w:type="dxa"/>
          </w:tcPr>
          <w:p w14:paraId="0EC985C9" w14:textId="77777777" w:rsidR="00C6733A" w:rsidRPr="00A05AC4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4571" w:type="dxa"/>
          </w:tcPr>
          <w:p w14:paraId="641E18C7" w14:textId="77777777" w:rsidR="00C6733A" w:rsidRPr="00A05AC4" w:rsidRDefault="0000000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поселок Мирный</w:t>
            </w:r>
          </w:p>
        </w:tc>
        <w:tc>
          <w:tcPr>
            <w:tcW w:w="2930" w:type="dxa"/>
          </w:tcPr>
          <w:p w14:paraId="71A9834D" w14:textId="77777777" w:rsidR="00C6733A" w:rsidRPr="00A05AC4" w:rsidRDefault="00000000">
            <w:pPr>
              <w:jc w:val="center"/>
            </w:pPr>
            <w:r w:rsidRPr="00A05AC4">
              <w:t>21.11.2022-12.12.2022</w:t>
            </w:r>
          </w:p>
        </w:tc>
      </w:tr>
      <w:tr w:rsidR="00C6733A" w:rsidRPr="00A05AC4" w14:paraId="5A97F9F7" w14:textId="77777777">
        <w:tc>
          <w:tcPr>
            <w:tcW w:w="817" w:type="dxa"/>
          </w:tcPr>
          <w:p w14:paraId="348B583C" w14:textId="77777777" w:rsidR="00C6733A" w:rsidRPr="00A05AC4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4571" w:type="dxa"/>
          </w:tcPr>
          <w:p w14:paraId="60C4D45B" w14:textId="77777777" w:rsidR="00C6733A" w:rsidRPr="00A05AC4" w:rsidRDefault="0000000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хутор МТФ № 1 колхоза им. Ленина</w:t>
            </w:r>
          </w:p>
        </w:tc>
        <w:tc>
          <w:tcPr>
            <w:tcW w:w="2930" w:type="dxa"/>
          </w:tcPr>
          <w:p w14:paraId="7A1389BC" w14:textId="77777777" w:rsidR="00C6733A" w:rsidRPr="00A05AC4" w:rsidRDefault="00000000">
            <w:pPr>
              <w:jc w:val="center"/>
            </w:pPr>
            <w:r w:rsidRPr="00A05AC4">
              <w:t>21.11.2022-12.12.2022</w:t>
            </w:r>
          </w:p>
        </w:tc>
      </w:tr>
      <w:tr w:rsidR="00C6733A" w:rsidRPr="00A05AC4" w14:paraId="158A08E6" w14:textId="77777777">
        <w:tc>
          <w:tcPr>
            <w:tcW w:w="817" w:type="dxa"/>
          </w:tcPr>
          <w:p w14:paraId="135D5E90" w14:textId="77777777" w:rsidR="00C6733A" w:rsidRPr="00A05AC4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4571" w:type="dxa"/>
          </w:tcPr>
          <w:p w14:paraId="00016806" w14:textId="77777777" w:rsidR="00C6733A" w:rsidRPr="00A05AC4" w:rsidRDefault="0000000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поселок Нежинский</w:t>
            </w:r>
          </w:p>
        </w:tc>
        <w:tc>
          <w:tcPr>
            <w:tcW w:w="2930" w:type="dxa"/>
          </w:tcPr>
          <w:p w14:paraId="51005A03" w14:textId="77777777" w:rsidR="00C6733A" w:rsidRPr="00A05AC4" w:rsidRDefault="00000000">
            <w:pPr>
              <w:jc w:val="center"/>
            </w:pPr>
            <w:r w:rsidRPr="00A05AC4">
              <w:t>21.11.2022-12.12.2022</w:t>
            </w:r>
          </w:p>
        </w:tc>
      </w:tr>
      <w:tr w:rsidR="00C6733A" w:rsidRPr="00A05AC4" w14:paraId="3407EA76" w14:textId="77777777">
        <w:tc>
          <w:tcPr>
            <w:tcW w:w="817" w:type="dxa"/>
          </w:tcPr>
          <w:p w14:paraId="6B841ECB" w14:textId="77777777" w:rsidR="00C6733A" w:rsidRPr="00A05AC4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4571" w:type="dxa"/>
          </w:tcPr>
          <w:p w14:paraId="469E3746" w14:textId="77777777" w:rsidR="00C6733A" w:rsidRPr="00A05AC4" w:rsidRDefault="0000000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 xml:space="preserve">поселок </w:t>
            </w:r>
            <w:proofErr w:type="spellStart"/>
            <w:r w:rsidRPr="00A05AC4">
              <w:rPr>
                <w:rFonts w:ascii="Times New Roman" w:hAnsi="Times New Roman"/>
                <w:sz w:val="24"/>
              </w:rPr>
              <w:t>Нижнеэтокский</w:t>
            </w:r>
            <w:proofErr w:type="spellEnd"/>
          </w:p>
        </w:tc>
        <w:tc>
          <w:tcPr>
            <w:tcW w:w="2930" w:type="dxa"/>
          </w:tcPr>
          <w:p w14:paraId="3EBB5711" w14:textId="77777777" w:rsidR="00C6733A" w:rsidRPr="00A05AC4" w:rsidRDefault="00000000">
            <w:pPr>
              <w:jc w:val="center"/>
            </w:pPr>
            <w:r w:rsidRPr="00A05AC4">
              <w:t>21.11.2022-12.12.2022</w:t>
            </w:r>
          </w:p>
        </w:tc>
      </w:tr>
      <w:tr w:rsidR="00C6733A" w:rsidRPr="00A05AC4" w14:paraId="0AA884E6" w14:textId="77777777">
        <w:tc>
          <w:tcPr>
            <w:tcW w:w="817" w:type="dxa"/>
          </w:tcPr>
          <w:p w14:paraId="2EBA8F0E" w14:textId="77777777" w:rsidR="00C6733A" w:rsidRPr="00A05AC4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4571" w:type="dxa"/>
          </w:tcPr>
          <w:p w14:paraId="460ECBED" w14:textId="77777777" w:rsidR="00C6733A" w:rsidRPr="00A05AC4" w:rsidRDefault="0000000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хутор Новая Пролетарка</w:t>
            </w:r>
          </w:p>
        </w:tc>
        <w:tc>
          <w:tcPr>
            <w:tcW w:w="2930" w:type="dxa"/>
          </w:tcPr>
          <w:p w14:paraId="40B213A5" w14:textId="77777777" w:rsidR="00C6733A" w:rsidRPr="00A05AC4" w:rsidRDefault="00000000">
            <w:pPr>
              <w:jc w:val="center"/>
            </w:pPr>
            <w:r w:rsidRPr="00A05AC4">
              <w:t>21.11.2022-12.12.2022</w:t>
            </w:r>
          </w:p>
        </w:tc>
      </w:tr>
      <w:tr w:rsidR="00C6733A" w:rsidRPr="00A05AC4" w14:paraId="191896CC" w14:textId="77777777">
        <w:tc>
          <w:tcPr>
            <w:tcW w:w="817" w:type="dxa"/>
          </w:tcPr>
          <w:p w14:paraId="7DFF2ADE" w14:textId="77777777" w:rsidR="00C6733A" w:rsidRPr="00A05AC4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4571" w:type="dxa"/>
          </w:tcPr>
          <w:p w14:paraId="411C7325" w14:textId="77777777" w:rsidR="00C6733A" w:rsidRPr="00A05AC4" w:rsidRDefault="0000000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село Новоблагодарное</w:t>
            </w:r>
          </w:p>
        </w:tc>
        <w:tc>
          <w:tcPr>
            <w:tcW w:w="2930" w:type="dxa"/>
          </w:tcPr>
          <w:p w14:paraId="7B7A2CE0" w14:textId="77777777" w:rsidR="00C6733A" w:rsidRPr="00A05AC4" w:rsidRDefault="00000000">
            <w:pPr>
              <w:jc w:val="center"/>
            </w:pPr>
            <w:r w:rsidRPr="00A05AC4">
              <w:t>21.11.2022-12.12.2022</w:t>
            </w:r>
          </w:p>
        </w:tc>
      </w:tr>
      <w:tr w:rsidR="00C6733A" w:rsidRPr="00A05AC4" w14:paraId="10B68B52" w14:textId="77777777">
        <w:tc>
          <w:tcPr>
            <w:tcW w:w="817" w:type="dxa"/>
          </w:tcPr>
          <w:p w14:paraId="5F5DC8AE" w14:textId="77777777" w:rsidR="00C6733A" w:rsidRPr="00A05AC4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4571" w:type="dxa"/>
          </w:tcPr>
          <w:p w14:paraId="2BE89A5F" w14:textId="77777777" w:rsidR="00C6733A" w:rsidRPr="00A05AC4" w:rsidRDefault="0000000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 xml:space="preserve">хутор </w:t>
            </w:r>
            <w:proofErr w:type="spellStart"/>
            <w:r w:rsidRPr="00A05AC4">
              <w:rPr>
                <w:rFonts w:ascii="Times New Roman" w:hAnsi="Times New Roman"/>
                <w:sz w:val="24"/>
              </w:rPr>
              <w:t>Новоборгустанский</w:t>
            </w:r>
            <w:proofErr w:type="spellEnd"/>
          </w:p>
        </w:tc>
        <w:tc>
          <w:tcPr>
            <w:tcW w:w="2930" w:type="dxa"/>
          </w:tcPr>
          <w:p w14:paraId="1576FC37" w14:textId="77777777" w:rsidR="00C6733A" w:rsidRPr="00A05AC4" w:rsidRDefault="00000000">
            <w:pPr>
              <w:jc w:val="center"/>
            </w:pPr>
            <w:r w:rsidRPr="00A05AC4">
              <w:t>21.11.2022-12.12.2022</w:t>
            </w:r>
          </w:p>
        </w:tc>
      </w:tr>
      <w:tr w:rsidR="00C6733A" w:rsidRPr="00A05AC4" w14:paraId="5D26717B" w14:textId="77777777">
        <w:tc>
          <w:tcPr>
            <w:tcW w:w="817" w:type="dxa"/>
          </w:tcPr>
          <w:p w14:paraId="460B8B40" w14:textId="77777777" w:rsidR="00C6733A" w:rsidRPr="00A05AC4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4571" w:type="dxa"/>
          </w:tcPr>
          <w:p w14:paraId="43E9F483" w14:textId="77777777" w:rsidR="00C6733A" w:rsidRPr="00A05AC4" w:rsidRDefault="0000000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 xml:space="preserve">поселок </w:t>
            </w:r>
            <w:proofErr w:type="spellStart"/>
            <w:r w:rsidRPr="00A05AC4">
              <w:rPr>
                <w:rFonts w:ascii="Times New Roman" w:hAnsi="Times New Roman"/>
                <w:sz w:val="24"/>
              </w:rPr>
              <w:t>Песковский</w:t>
            </w:r>
            <w:proofErr w:type="spellEnd"/>
          </w:p>
        </w:tc>
        <w:tc>
          <w:tcPr>
            <w:tcW w:w="2930" w:type="dxa"/>
          </w:tcPr>
          <w:p w14:paraId="01560C67" w14:textId="77777777" w:rsidR="00C6733A" w:rsidRPr="00A05AC4" w:rsidRDefault="00000000">
            <w:pPr>
              <w:jc w:val="center"/>
            </w:pPr>
            <w:r w:rsidRPr="00A05AC4">
              <w:t>21.11.2022-12.12.2022</w:t>
            </w:r>
          </w:p>
        </w:tc>
      </w:tr>
      <w:tr w:rsidR="00C6733A" w:rsidRPr="00A05AC4" w14:paraId="368EBD07" w14:textId="77777777">
        <w:tc>
          <w:tcPr>
            <w:tcW w:w="817" w:type="dxa"/>
          </w:tcPr>
          <w:p w14:paraId="26DC6004" w14:textId="77777777" w:rsidR="00C6733A" w:rsidRPr="00A05AC4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4571" w:type="dxa"/>
          </w:tcPr>
          <w:p w14:paraId="6F5C40B5" w14:textId="77777777" w:rsidR="00C6733A" w:rsidRPr="00A05AC4" w:rsidRDefault="0000000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поселок Подкумок</w:t>
            </w:r>
          </w:p>
        </w:tc>
        <w:tc>
          <w:tcPr>
            <w:tcW w:w="2930" w:type="dxa"/>
          </w:tcPr>
          <w:p w14:paraId="412B55FE" w14:textId="77777777" w:rsidR="00C6733A" w:rsidRPr="00A05AC4" w:rsidRDefault="00000000">
            <w:pPr>
              <w:jc w:val="center"/>
            </w:pPr>
            <w:r w:rsidRPr="00A05AC4">
              <w:t>21.11.2022-12.12.2022</w:t>
            </w:r>
          </w:p>
        </w:tc>
      </w:tr>
      <w:tr w:rsidR="00C6733A" w:rsidRPr="00A05AC4" w14:paraId="6AA2A300" w14:textId="77777777">
        <w:tc>
          <w:tcPr>
            <w:tcW w:w="817" w:type="dxa"/>
          </w:tcPr>
          <w:p w14:paraId="1CF68186" w14:textId="77777777" w:rsidR="00C6733A" w:rsidRPr="00A05AC4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4571" w:type="dxa"/>
          </w:tcPr>
          <w:p w14:paraId="37D3AC33" w14:textId="77777777" w:rsidR="00C6733A" w:rsidRPr="00A05AC4" w:rsidRDefault="0000000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хутор Порт-Артур</w:t>
            </w:r>
          </w:p>
        </w:tc>
        <w:tc>
          <w:tcPr>
            <w:tcW w:w="2930" w:type="dxa"/>
          </w:tcPr>
          <w:p w14:paraId="4E81F50C" w14:textId="77777777" w:rsidR="00C6733A" w:rsidRPr="00A05AC4" w:rsidRDefault="00000000">
            <w:pPr>
              <w:jc w:val="center"/>
            </w:pPr>
            <w:r w:rsidRPr="00A05AC4">
              <w:t>21.11.2022-12.12.2022</w:t>
            </w:r>
          </w:p>
        </w:tc>
      </w:tr>
      <w:tr w:rsidR="00C6733A" w:rsidRPr="00A05AC4" w14:paraId="7518178A" w14:textId="77777777">
        <w:tc>
          <w:tcPr>
            <w:tcW w:w="817" w:type="dxa"/>
          </w:tcPr>
          <w:p w14:paraId="7C542870" w14:textId="77777777" w:rsidR="00C6733A" w:rsidRPr="00A05AC4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4571" w:type="dxa"/>
          </w:tcPr>
          <w:p w14:paraId="43A0510A" w14:textId="77777777" w:rsidR="00C6733A" w:rsidRPr="00A05AC4" w:rsidRDefault="0000000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поселок Пятигорский</w:t>
            </w:r>
          </w:p>
        </w:tc>
        <w:tc>
          <w:tcPr>
            <w:tcW w:w="2930" w:type="dxa"/>
          </w:tcPr>
          <w:p w14:paraId="7851CC50" w14:textId="77777777" w:rsidR="00C6733A" w:rsidRPr="00A05AC4" w:rsidRDefault="00000000">
            <w:pPr>
              <w:jc w:val="center"/>
            </w:pPr>
            <w:r w:rsidRPr="00A05AC4">
              <w:t>21.11.2022-12.12.2022</w:t>
            </w:r>
          </w:p>
        </w:tc>
      </w:tr>
      <w:tr w:rsidR="00C6733A" w:rsidRPr="00A05AC4" w14:paraId="6B7E5B9D" w14:textId="77777777">
        <w:tc>
          <w:tcPr>
            <w:tcW w:w="817" w:type="dxa"/>
          </w:tcPr>
          <w:p w14:paraId="384BFA5A" w14:textId="77777777" w:rsidR="00C6733A" w:rsidRPr="00A05AC4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4571" w:type="dxa"/>
          </w:tcPr>
          <w:p w14:paraId="55D013DA" w14:textId="77777777" w:rsidR="00C6733A" w:rsidRPr="00A05AC4" w:rsidRDefault="0000000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поселок Родниковый</w:t>
            </w:r>
          </w:p>
        </w:tc>
        <w:tc>
          <w:tcPr>
            <w:tcW w:w="2930" w:type="dxa"/>
          </w:tcPr>
          <w:p w14:paraId="2A968523" w14:textId="77777777" w:rsidR="00C6733A" w:rsidRPr="00A05AC4" w:rsidRDefault="00000000">
            <w:pPr>
              <w:jc w:val="center"/>
            </w:pPr>
            <w:r w:rsidRPr="00A05AC4">
              <w:t>21.11.2022-12.12.2022</w:t>
            </w:r>
          </w:p>
        </w:tc>
      </w:tr>
      <w:tr w:rsidR="00C6733A" w:rsidRPr="00A05AC4" w14:paraId="36E42325" w14:textId="77777777">
        <w:tc>
          <w:tcPr>
            <w:tcW w:w="817" w:type="dxa"/>
          </w:tcPr>
          <w:p w14:paraId="698D964F" w14:textId="77777777" w:rsidR="00C6733A" w:rsidRPr="00A05AC4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4571" w:type="dxa"/>
          </w:tcPr>
          <w:p w14:paraId="77CC53B3" w14:textId="77777777" w:rsidR="00C6733A" w:rsidRPr="00A05AC4" w:rsidRDefault="0000000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поселок Садовая Долина</w:t>
            </w:r>
          </w:p>
        </w:tc>
        <w:tc>
          <w:tcPr>
            <w:tcW w:w="2930" w:type="dxa"/>
          </w:tcPr>
          <w:p w14:paraId="74B3F5A8" w14:textId="77777777" w:rsidR="00C6733A" w:rsidRPr="00A05AC4" w:rsidRDefault="00000000">
            <w:pPr>
              <w:jc w:val="center"/>
            </w:pPr>
            <w:r w:rsidRPr="00A05AC4">
              <w:t>21.11.2022-12.12.2022</w:t>
            </w:r>
          </w:p>
        </w:tc>
      </w:tr>
      <w:tr w:rsidR="00C6733A" w:rsidRPr="00A05AC4" w14:paraId="7307FF45" w14:textId="77777777">
        <w:tc>
          <w:tcPr>
            <w:tcW w:w="817" w:type="dxa"/>
          </w:tcPr>
          <w:p w14:paraId="692518AF" w14:textId="77777777" w:rsidR="00C6733A" w:rsidRPr="00A05AC4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4571" w:type="dxa"/>
          </w:tcPr>
          <w:p w14:paraId="4F30CE09" w14:textId="77777777" w:rsidR="00C6733A" w:rsidRPr="00A05AC4" w:rsidRDefault="0000000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село Садовое</w:t>
            </w:r>
          </w:p>
        </w:tc>
        <w:tc>
          <w:tcPr>
            <w:tcW w:w="2930" w:type="dxa"/>
          </w:tcPr>
          <w:p w14:paraId="1E5D0EA8" w14:textId="77777777" w:rsidR="00C6733A" w:rsidRPr="00A05AC4" w:rsidRDefault="00000000">
            <w:pPr>
              <w:jc w:val="center"/>
            </w:pPr>
            <w:r w:rsidRPr="00A05AC4">
              <w:t>21.11.2022-12.12.2022</w:t>
            </w:r>
          </w:p>
        </w:tc>
      </w:tr>
      <w:tr w:rsidR="00C6733A" w:rsidRPr="00A05AC4" w14:paraId="750BB4E4" w14:textId="77777777">
        <w:tc>
          <w:tcPr>
            <w:tcW w:w="817" w:type="dxa"/>
          </w:tcPr>
          <w:p w14:paraId="14D8FBC5" w14:textId="77777777" w:rsidR="00C6733A" w:rsidRPr="00A05AC4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w="4571" w:type="dxa"/>
          </w:tcPr>
          <w:p w14:paraId="633F783A" w14:textId="77777777" w:rsidR="00C6733A" w:rsidRPr="00A05AC4" w:rsidRDefault="0000000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 xml:space="preserve">поселок </w:t>
            </w:r>
            <w:proofErr w:type="spellStart"/>
            <w:r w:rsidRPr="00A05AC4">
              <w:rPr>
                <w:rFonts w:ascii="Times New Roman" w:hAnsi="Times New Roman"/>
                <w:sz w:val="24"/>
              </w:rPr>
              <w:t>Санамер</w:t>
            </w:r>
            <w:proofErr w:type="spellEnd"/>
          </w:p>
        </w:tc>
        <w:tc>
          <w:tcPr>
            <w:tcW w:w="2930" w:type="dxa"/>
          </w:tcPr>
          <w:p w14:paraId="14F423BD" w14:textId="77777777" w:rsidR="00C6733A" w:rsidRPr="00A05AC4" w:rsidRDefault="00000000">
            <w:pPr>
              <w:jc w:val="center"/>
            </w:pPr>
            <w:r w:rsidRPr="00A05AC4">
              <w:t>21.11.2022-12.12.2022</w:t>
            </w:r>
          </w:p>
        </w:tc>
      </w:tr>
      <w:tr w:rsidR="00C6733A" w:rsidRPr="00A05AC4" w14:paraId="0CC642B0" w14:textId="77777777">
        <w:tc>
          <w:tcPr>
            <w:tcW w:w="817" w:type="dxa"/>
          </w:tcPr>
          <w:p w14:paraId="5D27879C" w14:textId="77777777" w:rsidR="00C6733A" w:rsidRPr="00A05AC4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4571" w:type="dxa"/>
          </w:tcPr>
          <w:p w14:paraId="508A6461" w14:textId="77777777" w:rsidR="00C6733A" w:rsidRPr="00A05AC4" w:rsidRDefault="0000000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село Свобода</w:t>
            </w:r>
          </w:p>
        </w:tc>
        <w:tc>
          <w:tcPr>
            <w:tcW w:w="2930" w:type="dxa"/>
          </w:tcPr>
          <w:p w14:paraId="6839CEFA" w14:textId="77777777" w:rsidR="00C6733A" w:rsidRPr="00A05AC4" w:rsidRDefault="00000000">
            <w:pPr>
              <w:jc w:val="center"/>
            </w:pPr>
            <w:r w:rsidRPr="00A05AC4">
              <w:t>21.11.2022-12.12.2022</w:t>
            </w:r>
          </w:p>
        </w:tc>
      </w:tr>
      <w:tr w:rsidR="00C6733A" w:rsidRPr="00A05AC4" w14:paraId="784281AC" w14:textId="77777777">
        <w:tc>
          <w:tcPr>
            <w:tcW w:w="817" w:type="dxa"/>
          </w:tcPr>
          <w:p w14:paraId="2CF902B3" w14:textId="77777777" w:rsidR="00C6733A" w:rsidRPr="00A05AC4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lastRenderedPageBreak/>
              <w:t>32.</w:t>
            </w:r>
          </w:p>
        </w:tc>
        <w:tc>
          <w:tcPr>
            <w:tcW w:w="4571" w:type="dxa"/>
          </w:tcPr>
          <w:p w14:paraId="67E95FAC" w14:textId="77777777" w:rsidR="00C6733A" w:rsidRPr="00A05AC4" w:rsidRDefault="0000000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станица Суворовская</w:t>
            </w:r>
          </w:p>
        </w:tc>
        <w:tc>
          <w:tcPr>
            <w:tcW w:w="2930" w:type="dxa"/>
          </w:tcPr>
          <w:p w14:paraId="7F0830BB" w14:textId="77777777" w:rsidR="00C6733A" w:rsidRPr="00A05AC4" w:rsidRDefault="00000000">
            <w:pPr>
              <w:jc w:val="center"/>
            </w:pPr>
            <w:r w:rsidRPr="00A05AC4">
              <w:t>21.11.2022-12.12.2022</w:t>
            </w:r>
          </w:p>
        </w:tc>
      </w:tr>
      <w:tr w:rsidR="00C6733A" w:rsidRPr="00A05AC4" w14:paraId="18531F32" w14:textId="77777777">
        <w:tc>
          <w:tcPr>
            <w:tcW w:w="817" w:type="dxa"/>
          </w:tcPr>
          <w:p w14:paraId="2A759A8C" w14:textId="77777777" w:rsidR="00C6733A" w:rsidRPr="00A05AC4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w="4571" w:type="dxa"/>
          </w:tcPr>
          <w:p w14:paraId="7CB6B875" w14:textId="77777777" w:rsidR="00C6733A" w:rsidRPr="00A05AC4" w:rsidRDefault="0000000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село Сунжа-</w:t>
            </w:r>
            <w:proofErr w:type="spellStart"/>
            <w:r w:rsidRPr="00A05AC4">
              <w:rPr>
                <w:rFonts w:ascii="Times New Roman" w:hAnsi="Times New Roman"/>
                <w:sz w:val="24"/>
              </w:rPr>
              <w:t>Ворошиловка</w:t>
            </w:r>
            <w:proofErr w:type="spellEnd"/>
          </w:p>
        </w:tc>
        <w:tc>
          <w:tcPr>
            <w:tcW w:w="2930" w:type="dxa"/>
          </w:tcPr>
          <w:p w14:paraId="08CF6B46" w14:textId="77777777" w:rsidR="00C6733A" w:rsidRPr="00A05AC4" w:rsidRDefault="00000000">
            <w:pPr>
              <w:jc w:val="center"/>
            </w:pPr>
            <w:r w:rsidRPr="00A05AC4">
              <w:t>21.11.2022-12.12.2022</w:t>
            </w:r>
          </w:p>
        </w:tc>
      </w:tr>
      <w:tr w:rsidR="00C6733A" w:rsidRPr="00A05AC4" w14:paraId="60B64261" w14:textId="77777777">
        <w:tc>
          <w:tcPr>
            <w:tcW w:w="817" w:type="dxa"/>
          </w:tcPr>
          <w:p w14:paraId="47E06E92" w14:textId="77777777" w:rsidR="00C6733A" w:rsidRPr="00A05AC4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34.</w:t>
            </w:r>
          </w:p>
        </w:tc>
        <w:tc>
          <w:tcPr>
            <w:tcW w:w="4571" w:type="dxa"/>
          </w:tcPr>
          <w:p w14:paraId="07FEB3BB" w14:textId="77777777" w:rsidR="00C6733A" w:rsidRPr="00A05AC4" w:rsidRDefault="0000000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 xml:space="preserve">хутор </w:t>
            </w:r>
            <w:proofErr w:type="spellStart"/>
            <w:r w:rsidRPr="00A05AC4">
              <w:rPr>
                <w:rFonts w:ascii="Times New Roman" w:hAnsi="Times New Roman"/>
                <w:sz w:val="24"/>
              </w:rPr>
              <w:t>Сухоозерный</w:t>
            </w:r>
            <w:proofErr w:type="spellEnd"/>
          </w:p>
        </w:tc>
        <w:tc>
          <w:tcPr>
            <w:tcW w:w="2930" w:type="dxa"/>
          </w:tcPr>
          <w:p w14:paraId="5141B47F" w14:textId="77777777" w:rsidR="00C6733A" w:rsidRPr="00A05AC4" w:rsidRDefault="00000000">
            <w:pPr>
              <w:jc w:val="center"/>
            </w:pPr>
            <w:r w:rsidRPr="00A05AC4">
              <w:t>21.11.2022-12.12.2022</w:t>
            </w:r>
          </w:p>
        </w:tc>
      </w:tr>
      <w:tr w:rsidR="00C6733A" w:rsidRPr="00A05AC4" w14:paraId="5962A416" w14:textId="77777777">
        <w:tc>
          <w:tcPr>
            <w:tcW w:w="817" w:type="dxa"/>
          </w:tcPr>
          <w:p w14:paraId="4B1D5FB3" w14:textId="77777777" w:rsidR="00C6733A" w:rsidRPr="00A05AC4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35.</w:t>
            </w:r>
          </w:p>
        </w:tc>
        <w:tc>
          <w:tcPr>
            <w:tcW w:w="4571" w:type="dxa"/>
          </w:tcPr>
          <w:p w14:paraId="40ED3569" w14:textId="77777777" w:rsidR="00C6733A" w:rsidRPr="00A05AC4" w:rsidRDefault="0000000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 xml:space="preserve">хутор </w:t>
            </w:r>
            <w:proofErr w:type="spellStart"/>
            <w:r w:rsidRPr="00A05AC4">
              <w:rPr>
                <w:rFonts w:ascii="Times New Roman" w:hAnsi="Times New Roman"/>
                <w:sz w:val="24"/>
              </w:rPr>
              <w:t>Тамбукан</w:t>
            </w:r>
            <w:proofErr w:type="spellEnd"/>
          </w:p>
        </w:tc>
        <w:tc>
          <w:tcPr>
            <w:tcW w:w="2930" w:type="dxa"/>
          </w:tcPr>
          <w:p w14:paraId="6726DFC0" w14:textId="77777777" w:rsidR="00C6733A" w:rsidRPr="00A05AC4" w:rsidRDefault="00000000">
            <w:pPr>
              <w:jc w:val="center"/>
            </w:pPr>
            <w:r w:rsidRPr="00A05AC4">
              <w:t>21.11.2022-12.12.2022</w:t>
            </w:r>
          </w:p>
        </w:tc>
      </w:tr>
      <w:tr w:rsidR="00C6733A" w:rsidRPr="00A05AC4" w14:paraId="1436A05C" w14:textId="77777777">
        <w:tc>
          <w:tcPr>
            <w:tcW w:w="817" w:type="dxa"/>
          </w:tcPr>
          <w:p w14:paraId="383DC9F1" w14:textId="77777777" w:rsidR="00C6733A" w:rsidRPr="00A05AC4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36.</w:t>
            </w:r>
          </w:p>
        </w:tc>
        <w:tc>
          <w:tcPr>
            <w:tcW w:w="4571" w:type="dxa"/>
          </w:tcPr>
          <w:p w14:paraId="3578F63F" w14:textId="77777777" w:rsidR="00C6733A" w:rsidRPr="00A05AC4" w:rsidRDefault="0000000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хутор Томатный</w:t>
            </w:r>
          </w:p>
        </w:tc>
        <w:tc>
          <w:tcPr>
            <w:tcW w:w="2930" w:type="dxa"/>
          </w:tcPr>
          <w:p w14:paraId="7C8BA49A" w14:textId="77777777" w:rsidR="00C6733A" w:rsidRPr="00A05AC4" w:rsidRDefault="00000000">
            <w:pPr>
              <w:jc w:val="center"/>
            </w:pPr>
            <w:r w:rsidRPr="00A05AC4">
              <w:t>21.11.2022-12.12.2022</w:t>
            </w:r>
          </w:p>
        </w:tc>
      </w:tr>
      <w:tr w:rsidR="00C6733A" w:rsidRPr="00A05AC4" w14:paraId="184FB1A0" w14:textId="77777777">
        <w:tc>
          <w:tcPr>
            <w:tcW w:w="817" w:type="dxa"/>
          </w:tcPr>
          <w:p w14:paraId="0EB29901" w14:textId="77777777" w:rsidR="00C6733A" w:rsidRPr="00A05AC4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37.</w:t>
            </w:r>
          </w:p>
        </w:tc>
        <w:tc>
          <w:tcPr>
            <w:tcW w:w="4571" w:type="dxa"/>
          </w:tcPr>
          <w:p w14:paraId="74A47BF3" w14:textId="77777777" w:rsidR="00C6733A" w:rsidRPr="00A05AC4" w:rsidRDefault="0000000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поселок Урожайный</w:t>
            </w:r>
          </w:p>
        </w:tc>
        <w:tc>
          <w:tcPr>
            <w:tcW w:w="2930" w:type="dxa"/>
          </w:tcPr>
          <w:p w14:paraId="65340925" w14:textId="77777777" w:rsidR="00C6733A" w:rsidRPr="00A05AC4" w:rsidRDefault="00000000">
            <w:pPr>
              <w:jc w:val="center"/>
            </w:pPr>
            <w:r w:rsidRPr="00A05AC4">
              <w:t>21.11.2022-12.12.2022</w:t>
            </w:r>
          </w:p>
        </w:tc>
      </w:tr>
      <w:tr w:rsidR="00C6733A" w:rsidRPr="00A05AC4" w14:paraId="3D73BDA4" w14:textId="77777777">
        <w:tc>
          <w:tcPr>
            <w:tcW w:w="817" w:type="dxa"/>
          </w:tcPr>
          <w:p w14:paraId="445E1127" w14:textId="77777777" w:rsidR="00C6733A" w:rsidRPr="00A05AC4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38.</w:t>
            </w:r>
          </w:p>
        </w:tc>
        <w:tc>
          <w:tcPr>
            <w:tcW w:w="4571" w:type="dxa"/>
          </w:tcPr>
          <w:p w14:paraId="67C4F0B0" w14:textId="77777777" w:rsidR="00C6733A" w:rsidRPr="00A05AC4" w:rsidRDefault="0000000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хутор Хорошевский</w:t>
            </w:r>
          </w:p>
        </w:tc>
        <w:tc>
          <w:tcPr>
            <w:tcW w:w="2930" w:type="dxa"/>
          </w:tcPr>
          <w:p w14:paraId="095282E2" w14:textId="77777777" w:rsidR="00C6733A" w:rsidRPr="00A05AC4" w:rsidRDefault="00000000">
            <w:pPr>
              <w:jc w:val="center"/>
            </w:pPr>
            <w:r w:rsidRPr="00A05AC4">
              <w:t>21.11.2022-12.12.2022</w:t>
            </w:r>
          </w:p>
        </w:tc>
      </w:tr>
      <w:tr w:rsidR="00C6733A" w:rsidRPr="00A05AC4" w14:paraId="2E6993E5" w14:textId="77777777">
        <w:tc>
          <w:tcPr>
            <w:tcW w:w="817" w:type="dxa"/>
          </w:tcPr>
          <w:p w14:paraId="1C3F167F" w14:textId="77777777" w:rsidR="00C6733A" w:rsidRPr="00A05AC4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39.</w:t>
            </w:r>
          </w:p>
        </w:tc>
        <w:tc>
          <w:tcPr>
            <w:tcW w:w="4571" w:type="dxa"/>
          </w:tcPr>
          <w:p w14:paraId="3B4EB86A" w14:textId="77777777" w:rsidR="00C6733A" w:rsidRPr="00A05AC4" w:rsidRDefault="0000000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поселок им. Чкалова</w:t>
            </w:r>
          </w:p>
        </w:tc>
        <w:tc>
          <w:tcPr>
            <w:tcW w:w="2930" w:type="dxa"/>
          </w:tcPr>
          <w:p w14:paraId="56058FC6" w14:textId="77777777" w:rsidR="00C6733A" w:rsidRPr="00A05AC4" w:rsidRDefault="00000000">
            <w:pPr>
              <w:jc w:val="center"/>
            </w:pPr>
            <w:r w:rsidRPr="00A05AC4">
              <w:t>21.11.2022-12.12.2022</w:t>
            </w:r>
          </w:p>
        </w:tc>
      </w:tr>
      <w:tr w:rsidR="00C6733A" w:rsidRPr="00A05AC4" w14:paraId="4697B61B" w14:textId="77777777">
        <w:tc>
          <w:tcPr>
            <w:tcW w:w="817" w:type="dxa"/>
          </w:tcPr>
          <w:p w14:paraId="235B806D" w14:textId="77777777" w:rsidR="00C6733A" w:rsidRPr="00A05AC4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40.</w:t>
            </w:r>
          </w:p>
        </w:tc>
        <w:tc>
          <w:tcPr>
            <w:tcW w:w="4571" w:type="dxa"/>
          </w:tcPr>
          <w:p w14:paraId="085A8CF9" w14:textId="77777777" w:rsidR="00C6733A" w:rsidRPr="00A05AC4" w:rsidRDefault="0000000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хутор Шести</w:t>
            </w:r>
          </w:p>
        </w:tc>
        <w:tc>
          <w:tcPr>
            <w:tcW w:w="2930" w:type="dxa"/>
          </w:tcPr>
          <w:p w14:paraId="14DEE8DA" w14:textId="77777777" w:rsidR="00C6733A" w:rsidRPr="00A05AC4" w:rsidRDefault="00000000">
            <w:pPr>
              <w:jc w:val="center"/>
            </w:pPr>
            <w:r w:rsidRPr="00A05AC4">
              <w:t>21.11.2022-12.12.2022</w:t>
            </w:r>
          </w:p>
        </w:tc>
      </w:tr>
      <w:tr w:rsidR="00C6733A" w:rsidRPr="00A05AC4" w14:paraId="671FE321" w14:textId="77777777">
        <w:tc>
          <w:tcPr>
            <w:tcW w:w="817" w:type="dxa"/>
          </w:tcPr>
          <w:p w14:paraId="45320B84" w14:textId="77777777" w:rsidR="00C6733A" w:rsidRPr="00A05AC4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41.</w:t>
            </w:r>
          </w:p>
        </w:tc>
        <w:tc>
          <w:tcPr>
            <w:tcW w:w="4571" w:type="dxa"/>
          </w:tcPr>
          <w:p w14:paraId="2BF09B66" w14:textId="77777777" w:rsidR="00C6733A" w:rsidRPr="00A05AC4" w:rsidRDefault="0000000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 xml:space="preserve">село Этока </w:t>
            </w:r>
          </w:p>
        </w:tc>
        <w:tc>
          <w:tcPr>
            <w:tcW w:w="2930" w:type="dxa"/>
          </w:tcPr>
          <w:p w14:paraId="488666BB" w14:textId="77777777" w:rsidR="00C6733A" w:rsidRPr="00A05AC4" w:rsidRDefault="00000000">
            <w:pPr>
              <w:jc w:val="center"/>
            </w:pPr>
            <w:r w:rsidRPr="00A05AC4">
              <w:t>21.11.2022-12.12.2022</w:t>
            </w:r>
          </w:p>
        </w:tc>
      </w:tr>
      <w:tr w:rsidR="00C6733A" w:rsidRPr="00A05AC4" w14:paraId="2898A11A" w14:textId="77777777">
        <w:tc>
          <w:tcPr>
            <w:tcW w:w="817" w:type="dxa"/>
          </w:tcPr>
          <w:p w14:paraId="4D5968F7" w14:textId="77777777" w:rsidR="00C6733A" w:rsidRPr="00A05AC4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42.</w:t>
            </w:r>
          </w:p>
        </w:tc>
        <w:tc>
          <w:tcPr>
            <w:tcW w:w="4571" w:type="dxa"/>
          </w:tcPr>
          <w:p w14:paraId="7A1CAEDB" w14:textId="77777777" w:rsidR="00C6733A" w:rsidRPr="00A05AC4" w:rsidRDefault="0000000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 xml:space="preserve">село </w:t>
            </w:r>
            <w:proofErr w:type="spellStart"/>
            <w:r w:rsidRPr="00A05AC4">
              <w:rPr>
                <w:rFonts w:ascii="Times New Roman" w:hAnsi="Times New Roman"/>
                <w:sz w:val="24"/>
              </w:rPr>
              <w:t>Юца</w:t>
            </w:r>
            <w:proofErr w:type="spellEnd"/>
          </w:p>
        </w:tc>
        <w:tc>
          <w:tcPr>
            <w:tcW w:w="2930" w:type="dxa"/>
          </w:tcPr>
          <w:p w14:paraId="396D13AD" w14:textId="77777777" w:rsidR="00C6733A" w:rsidRPr="00A05AC4" w:rsidRDefault="00000000">
            <w:pPr>
              <w:jc w:val="center"/>
            </w:pPr>
            <w:r w:rsidRPr="00A05AC4">
              <w:t>21.11.2022-12.12.2022</w:t>
            </w:r>
          </w:p>
        </w:tc>
      </w:tr>
      <w:tr w:rsidR="00C6733A" w:rsidRPr="00A05AC4" w14:paraId="674EAC65" w14:textId="77777777">
        <w:tc>
          <w:tcPr>
            <w:tcW w:w="817" w:type="dxa"/>
          </w:tcPr>
          <w:p w14:paraId="02692057" w14:textId="77777777" w:rsidR="00C6733A" w:rsidRPr="00A05AC4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43.</w:t>
            </w:r>
          </w:p>
        </w:tc>
        <w:tc>
          <w:tcPr>
            <w:tcW w:w="4571" w:type="dxa"/>
          </w:tcPr>
          <w:p w14:paraId="160A5E6F" w14:textId="77777777" w:rsidR="00C6733A" w:rsidRPr="00A05AC4" w:rsidRDefault="0000000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поселок Ясная Поляна</w:t>
            </w:r>
          </w:p>
        </w:tc>
        <w:tc>
          <w:tcPr>
            <w:tcW w:w="2930" w:type="dxa"/>
          </w:tcPr>
          <w:p w14:paraId="26D57DFA" w14:textId="77777777" w:rsidR="00C6733A" w:rsidRPr="00A05AC4" w:rsidRDefault="00000000">
            <w:pPr>
              <w:jc w:val="center"/>
            </w:pPr>
            <w:r w:rsidRPr="00A05AC4">
              <w:t>21.11.2022-12.12.2022</w:t>
            </w:r>
          </w:p>
        </w:tc>
      </w:tr>
      <w:tr w:rsidR="00C6733A" w:rsidRPr="00A05AC4" w14:paraId="70B7F85B" w14:textId="77777777">
        <w:tc>
          <w:tcPr>
            <w:tcW w:w="817" w:type="dxa"/>
          </w:tcPr>
          <w:p w14:paraId="503890F5" w14:textId="77777777" w:rsidR="00C6733A" w:rsidRPr="00A05AC4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44.</w:t>
            </w:r>
          </w:p>
        </w:tc>
        <w:tc>
          <w:tcPr>
            <w:tcW w:w="4571" w:type="dxa"/>
          </w:tcPr>
          <w:p w14:paraId="251DE0EB" w14:textId="77777777" w:rsidR="00C6733A" w:rsidRPr="00A05AC4" w:rsidRDefault="0000000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A05AC4">
              <w:rPr>
                <w:rFonts w:ascii="Times New Roman" w:hAnsi="Times New Roman"/>
                <w:sz w:val="24"/>
              </w:rPr>
              <w:t>поселок Высокогорный</w:t>
            </w:r>
          </w:p>
        </w:tc>
        <w:tc>
          <w:tcPr>
            <w:tcW w:w="2930" w:type="dxa"/>
          </w:tcPr>
          <w:p w14:paraId="064A7004" w14:textId="77777777" w:rsidR="00C6733A" w:rsidRPr="00A05AC4" w:rsidRDefault="00000000">
            <w:pPr>
              <w:jc w:val="center"/>
            </w:pPr>
            <w:r w:rsidRPr="00A05AC4">
              <w:t>21.11.2022-12.12.2022</w:t>
            </w:r>
          </w:p>
        </w:tc>
      </w:tr>
    </w:tbl>
    <w:p w14:paraId="5CBFB005" w14:textId="77777777" w:rsidR="00C6733A" w:rsidRPr="00A05AC4" w:rsidRDefault="00000000">
      <w:pPr>
        <w:jc w:val="center"/>
      </w:pPr>
      <w:r w:rsidRPr="00A05AC4">
        <w:t>__________________________</w:t>
      </w:r>
    </w:p>
    <w:sectPr w:rsidR="00C6733A" w:rsidRPr="00A05AC4">
      <w:pgSz w:w="11908" w:h="16848"/>
      <w:pgMar w:top="1417" w:right="567" w:bottom="1134" w:left="198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33A"/>
    <w:rsid w:val="009250D8"/>
    <w:rsid w:val="00A05AC4"/>
    <w:rsid w:val="00BB364F"/>
    <w:rsid w:val="00C6733A"/>
    <w:rsid w:val="00FF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CDFC1"/>
  <w15:docId w15:val="{D8E56A9C-912D-496F-9925-74CD74A4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headertext">
    <w:name w:val="headertext"/>
    <w:basedOn w:val="a"/>
    <w:link w:val="headertext0"/>
    <w:pPr>
      <w:spacing w:beforeAutospacing="1" w:afterAutospacing="1"/>
    </w:pPr>
  </w:style>
  <w:style w:type="character" w:customStyle="1" w:styleId="headertext0">
    <w:name w:val="headertext"/>
    <w:basedOn w:val="1"/>
    <w:link w:val="headertext"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0"/>
    <w:pPr>
      <w:widowControl w:val="0"/>
      <w:spacing w:line="235" w:lineRule="exact"/>
    </w:pPr>
  </w:style>
  <w:style w:type="character" w:customStyle="1" w:styleId="Style40">
    <w:name w:val="Style4"/>
    <w:basedOn w:val="1"/>
    <w:link w:val="Style4"/>
    <w:rPr>
      <w:rFonts w:ascii="Times New Roman" w:hAnsi="Times New Roman"/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rFonts w:ascii="Times New Roman" w:hAnsi="Times New Roman"/>
      <w:sz w:val="24"/>
    </w:rPr>
  </w:style>
  <w:style w:type="paragraph" w:customStyle="1" w:styleId="13">
    <w:name w:val="Абзац списка1"/>
    <w:basedOn w:val="a"/>
    <w:link w:val="1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4">
    <w:name w:val="Абзац списка1"/>
    <w:basedOn w:val="1"/>
    <w:link w:val="13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4"/>
    </w:rPr>
  </w:style>
  <w:style w:type="paragraph" w:customStyle="1" w:styleId="15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a8">
    <w:name w:val="Цветовое выделение"/>
    <w:link w:val="a9"/>
    <w:rPr>
      <w:b/>
      <w:color w:val="000080"/>
      <w:sz w:val="20"/>
    </w:rPr>
  </w:style>
  <w:style w:type="character" w:customStyle="1" w:styleId="a9">
    <w:name w:val="Цветовое выделение"/>
    <w:link w:val="a8"/>
    <w:rPr>
      <w:b/>
      <w:color w:val="000080"/>
      <w:sz w:val="20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No Spacing"/>
    <w:link w:val="a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b">
    <w:name w:val="Без интервала Знак"/>
    <w:link w:val="aa"/>
    <w:rPr>
      <w:rFonts w:ascii="Times New Roman" w:hAnsi="Times New Roman"/>
      <w:sz w:val="24"/>
    </w:rPr>
  </w:style>
  <w:style w:type="paragraph" w:customStyle="1" w:styleId="formattext">
    <w:name w:val="formattext"/>
    <w:basedOn w:val="a"/>
    <w:link w:val="formattext0"/>
    <w:pPr>
      <w:spacing w:beforeAutospacing="1" w:afterAutospacing="1"/>
    </w:pPr>
  </w:style>
  <w:style w:type="character" w:customStyle="1" w:styleId="formattext0">
    <w:name w:val="formattext"/>
    <w:basedOn w:val="1"/>
    <w:link w:val="formattext"/>
    <w:rPr>
      <w:rFonts w:ascii="Times New Roman" w:hAnsi="Times New Roman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e">
    <w:name w:val="caption"/>
    <w:basedOn w:val="a"/>
    <w:next w:val="a"/>
    <w:link w:val="af"/>
    <w:pPr>
      <w:jc w:val="center"/>
    </w:pPr>
    <w:rPr>
      <w:rFonts w:ascii="Garamond" w:hAnsi="Garamond"/>
      <w:b/>
      <w:spacing w:val="20"/>
      <w:sz w:val="28"/>
    </w:rPr>
  </w:style>
  <w:style w:type="character" w:customStyle="1" w:styleId="af">
    <w:name w:val="Название объекта Знак"/>
    <w:basedOn w:val="1"/>
    <w:link w:val="ae"/>
    <w:rPr>
      <w:rFonts w:ascii="Garamond" w:hAnsi="Garamond"/>
      <w:b/>
      <w:spacing w:val="20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customStyle="1" w:styleId="18">
    <w:name w:val="Строгий1"/>
    <w:basedOn w:val="12"/>
    <w:link w:val="af4"/>
    <w:rPr>
      <w:b/>
    </w:rPr>
  </w:style>
  <w:style w:type="character" w:styleId="af4">
    <w:name w:val="Strong"/>
    <w:basedOn w:val="a0"/>
    <w:link w:val="18"/>
    <w:rPr>
      <w:b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Заголовок Знак"/>
    <w:link w:val="af5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  <w:sz w:val="24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7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mosk.ru" TargetMode="External"/><Relationship Id="rId5" Type="http://schemas.openxmlformats.org/officeDocument/2006/relationships/hyperlink" Target="consultantplus://offline/ref=AD2BE263F49B878D6F31AE1BA15CC3BAB1D3FA651EFFF34FDE332D9C7CC703C5C956A4E5C2B43A546E307AB4D4E735FDEF55597928B28557YAFC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Администрация ПМОСК</cp:lastModifiedBy>
  <cp:revision>4</cp:revision>
  <cp:lastPrinted>2022-11-18T08:16:00Z</cp:lastPrinted>
  <dcterms:created xsi:type="dcterms:W3CDTF">2022-11-18T07:20:00Z</dcterms:created>
  <dcterms:modified xsi:type="dcterms:W3CDTF">2022-11-18T08:17:00Z</dcterms:modified>
</cp:coreProperties>
</file>