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430EC" w:rsidRPr="006430EC" w14:paraId="3C44A578" w14:textId="77777777" w:rsidTr="006430EC">
        <w:trPr>
          <w:trHeight w:val="1062"/>
        </w:trPr>
        <w:tc>
          <w:tcPr>
            <w:tcW w:w="9388" w:type="dxa"/>
            <w:hideMark/>
          </w:tcPr>
          <w:p w14:paraId="5BE6B1ED" w14:textId="77777777" w:rsidR="006430EC" w:rsidRPr="006430EC" w:rsidRDefault="006430EC" w:rsidP="006430EC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 w:rsidRPr="006430EC">
              <w:rPr>
                <w:noProof/>
                <w:sz w:val="28"/>
                <w:szCs w:val="28"/>
                <w:lang w:eastAsia="ar-SA"/>
              </w:rPr>
              <w:pict w14:anchorId="20456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4.25pt;height:51pt;visibility:visible">
                  <v:imagedata r:id="rId6" o:title=""/>
                </v:shape>
              </w:pict>
            </w:r>
          </w:p>
        </w:tc>
      </w:tr>
      <w:tr w:rsidR="006430EC" w:rsidRPr="006430EC" w14:paraId="5C1D337C" w14:textId="77777777" w:rsidTr="006430EC">
        <w:trPr>
          <w:trHeight w:val="634"/>
        </w:trPr>
        <w:tc>
          <w:tcPr>
            <w:tcW w:w="9388" w:type="dxa"/>
          </w:tcPr>
          <w:p w14:paraId="308CB44D" w14:textId="77777777" w:rsidR="006430EC" w:rsidRPr="006430EC" w:rsidRDefault="006430EC" w:rsidP="006430EC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6430EC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20EDC14C" w14:textId="77777777" w:rsidR="006430EC" w:rsidRPr="006430EC" w:rsidRDefault="006430EC" w:rsidP="006430EC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6430EC" w:rsidRPr="006430EC" w14:paraId="4F2FEE68" w14:textId="77777777" w:rsidTr="006430EC">
        <w:trPr>
          <w:trHeight w:val="759"/>
        </w:trPr>
        <w:tc>
          <w:tcPr>
            <w:tcW w:w="9388" w:type="dxa"/>
            <w:hideMark/>
          </w:tcPr>
          <w:p w14:paraId="674D02B2" w14:textId="77777777" w:rsidR="006430EC" w:rsidRPr="006430EC" w:rsidRDefault="006430EC" w:rsidP="006430EC">
            <w:pPr>
              <w:suppressAutoHyphens w:val="0"/>
              <w:jc w:val="center"/>
              <w:rPr>
                <w:lang w:eastAsia="ar-SA"/>
              </w:rPr>
            </w:pPr>
            <w:r w:rsidRPr="006430EC">
              <w:rPr>
                <w:lang w:eastAsia="ru-RU"/>
              </w:rPr>
              <w:t>АДМИНИСТРАЦИИ ПРЕДГОРНОГО МУНИЦИПАЛЬНОГО ОКРУГА</w:t>
            </w:r>
          </w:p>
          <w:p w14:paraId="106D6106" w14:textId="77777777" w:rsidR="006430EC" w:rsidRPr="006430EC" w:rsidRDefault="006430EC" w:rsidP="006430EC">
            <w:pPr>
              <w:jc w:val="center"/>
              <w:rPr>
                <w:sz w:val="28"/>
                <w:szCs w:val="28"/>
                <w:lang w:eastAsia="ar-SA"/>
              </w:rPr>
            </w:pPr>
            <w:r w:rsidRPr="006430EC">
              <w:rPr>
                <w:lang w:eastAsia="ru-RU"/>
              </w:rPr>
              <w:t>СТАВРОПОЛЬСКОГО КРАЯ</w:t>
            </w:r>
          </w:p>
        </w:tc>
      </w:tr>
      <w:tr w:rsidR="006430EC" w:rsidRPr="006430EC" w14:paraId="50673E1F" w14:textId="77777777" w:rsidTr="006430EC">
        <w:trPr>
          <w:trHeight w:val="80"/>
        </w:trPr>
        <w:tc>
          <w:tcPr>
            <w:tcW w:w="9388" w:type="dxa"/>
            <w:hideMark/>
          </w:tcPr>
          <w:p w14:paraId="7CD9F3B4" w14:textId="77777777" w:rsidR="006430EC" w:rsidRPr="006430EC" w:rsidRDefault="006430EC" w:rsidP="006430EC">
            <w:pPr>
              <w:jc w:val="center"/>
              <w:rPr>
                <w:sz w:val="20"/>
                <w:szCs w:val="20"/>
                <w:lang w:eastAsia="ar-SA"/>
              </w:rPr>
            </w:pPr>
            <w:r w:rsidRPr="006430EC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14:paraId="23C6FD4F" w14:textId="77777777" w:rsidR="00180730" w:rsidRDefault="00180730" w:rsidP="0056145B">
      <w:pPr>
        <w:jc w:val="both"/>
        <w:rPr>
          <w:sz w:val="28"/>
          <w:szCs w:val="28"/>
        </w:rPr>
      </w:pPr>
      <w:r>
        <w:rPr>
          <w:sz w:val="28"/>
          <w:szCs w:val="28"/>
        </w:rPr>
        <w:t>01 июня 2021 г.                                                                                            № 1039</w:t>
      </w:r>
    </w:p>
    <w:p w14:paraId="23F09592" w14:textId="77777777" w:rsidR="00180730" w:rsidRPr="00E46332" w:rsidRDefault="00180730" w:rsidP="0056145B">
      <w:pPr>
        <w:jc w:val="both"/>
        <w:rPr>
          <w:sz w:val="28"/>
          <w:szCs w:val="28"/>
        </w:rPr>
      </w:pPr>
    </w:p>
    <w:p w14:paraId="5FA6BBA8" w14:textId="77777777" w:rsidR="0056145B" w:rsidRPr="00E46332" w:rsidRDefault="0056145B" w:rsidP="0056145B">
      <w:pPr>
        <w:spacing w:line="240" w:lineRule="exact"/>
        <w:jc w:val="both"/>
        <w:rPr>
          <w:sz w:val="28"/>
          <w:szCs w:val="28"/>
        </w:rPr>
      </w:pPr>
      <w:r w:rsidRPr="00E4633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</w:t>
      </w:r>
    </w:p>
    <w:p w14:paraId="1A7A1006" w14:textId="77777777" w:rsidR="0056145B" w:rsidRDefault="0056145B" w:rsidP="0056145B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14:paraId="57C5708C" w14:textId="77777777" w:rsidR="007E21B8" w:rsidRPr="00E46332" w:rsidRDefault="007E21B8" w:rsidP="0056145B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14:paraId="4C7B97CE" w14:textId="77777777" w:rsidR="0056145B" w:rsidRDefault="007E21B8" w:rsidP="00180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56145B" w:rsidRPr="00E46332">
        <w:rPr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услуг», </w:t>
      </w:r>
      <w:r>
        <w:rPr>
          <w:sz w:val="28"/>
        </w:rPr>
        <w:t>Законом Ставропольского края от 31 января 2020 г</w:t>
      </w:r>
      <w:r w:rsidR="00180730">
        <w:rPr>
          <w:sz w:val="28"/>
        </w:rPr>
        <w:t>.</w:t>
      </w:r>
      <w:r>
        <w:rPr>
          <w:sz w:val="28"/>
        </w:rPr>
        <w:t xml:space="preserve"> № 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края», </w:t>
      </w:r>
      <w:r w:rsidR="0056145B" w:rsidRPr="00E4633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56145B" w:rsidRPr="00E46332">
        <w:rPr>
          <w:sz w:val="28"/>
          <w:szCs w:val="28"/>
        </w:rPr>
        <w:t xml:space="preserve"> об администрации Предгорного муниципального </w:t>
      </w:r>
      <w:r w:rsidR="00A02C62">
        <w:rPr>
          <w:sz w:val="28"/>
          <w:szCs w:val="28"/>
        </w:rPr>
        <w:t>округ</w:t>
      </w:r>
      <w:r w:rsidR="006C2FAE">
        <w:rPr>
          <w:sz w:val="28"/>
          <w:szCs w:val="28"/>
        </w:rPr>
        <w:t>а</w:t>
      </w:r>
      <w:r w:rsidR="0056145B" w:rsidRPr="00E46332">
        <w:rPr>
          <w:sz w:val="28"/>
          <w:szCs w:val="28"/>
        </w:rPr>
        <w:t xml:space="preserve"> Ставропольского края, администрация Предгорного муниципального </w:t>
      </w:r>
      <w:r w:rsidR="00A02C62">
        <w:rPr>
          <w:sz w:val="28"/>
          <w:szCs w:val="28"/>
        </w:rPr>
        <w:t>округ</w:t>
      </w:r>
      <w:r w:rsidR="006C2FAE">
        <w:rPr>
          <w:sz w:val="28"/>
          <w:szCs w:val="28"/>
        </w:rPr>
        <w:t>а</w:t>
      </w:r>
      <w:r w:rsidR="0056145B" w:rsidRPr="00E46332">
        <w:rPr>
          <w:sz w:val="28"/>
          <w:szCs w:val="28"/>
        </w:rPr>
        <w:t xml:space="preserve"> Ставропольского края</w:t>
      </w:r>
    </w:p>
    <w:p w14:paraId="3C7B97B9" w14:textId="77777777" w:rsidR="007E21B8" w:rsidRDefault="007E21B8" w:rsidP="0056145B">
      <w:pPr>
        <w:ind w:firstLine="709"/>
        <w:jc w:val="both"/>
        <w:rPr>
          <w:sz w:val="28"/>
          <w:szCs w:val="28"/>
        </w:rPr>
      </w:pPr>
    </w:p>
    <w:p w14:paraId="6C785E89" w14:textId="77777777" w:rsidR="0056145B" w:rsidRDefault="0056145B" w:rsidP="00180730">
      <w:pPr>
        <w:jc w:val="both"/>
        <w:rPr>
          <w:sz w:val="28"/>
          <w:szCs w:val="28"/>
        </w:rPr>
      </w:pPr>
      <w:r w:rsidRPr="00E46332">
        <w:rPr>
          <w:sz w:val="28"/>
          <w:szCs w:val="28"/>
        </w:rPr>
        <w:t>ПОСТАНОВЛЯЕТ:</w:t>
      </w:r>
    </w:p>
    <w:p w14:paraId="60CF8ECD" w14:textId="77777777" w:rsidR="007E21B8" w:rsidRDefault="007E21B8" w:rsidP="0056145B">
      <w:pPr>
        <w:ind w:firstLine="709"/>
        <w:jc w:val="both"/>
        <w:rPr>
          <w:sz w:val="28"/>
          <w:szCs w:val="28"/>
        </w:rPr>
      </w:pPr>
    </w:p>
    <w:p w14:paraId="15A63102" w14:textId="77777777" w:rsidR="0056145B" w:rsidRDefault="0056145B" w:rsidP="0056145B">
      <w:pPr>
        <w:widowControl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</w:rPr>
        <w:t>1.</w:t>
      </w:r>
      <w:r w:rsidR="00AF6691">
        <w:rPr>
          <w:sz w:val="28"/>
          <w:szCs w:val="28"/>
        </w:rPr>
        <w:t xml:space="preserve"> </w:t>
      </w:r>
      <w:r w:rsidRPr="00E46332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».</w:t>
      </w:r>
    </w:p>
    <w:p w14:paraId="23B2C7BC" w14:textId="77777777" w:rsidR="0056145B" w:rsidRDefault="0056145B" w:rsidP="0056145B">
      <w:pPr>
        <w:widowControl w:val="0"/>
        <w:ind w:firstLine="709"/>
        <w:jc w:val="both"/>
        <w:rPr>
          <w:sz w:val="28"/>
          <w:szCs w:val="28"/>
        </w:rPr>
      </w:pPr>
    </w:p>
    <w:p w14:paraId="1CA53F01" w14:textId="77777777" w:rsidR="00CB14BE" w:rsidRDefault="006C2FAE" w:rsidP="00CB1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45B" w:rsidRPr="00E46332">
        <w:rPr>
          <w:sz w:val="28"/>
          <w:szCs w:val="28"/>
        </w:rPr>
        <w:t xml:space="preserve">. </w:t>
      </w:r>
      <w:r w:rsidR="00CB14BE" w:rsidRPr="00E46332">
        <w:rPr>
          <w:sz w:val="28"/>
          <w:szCs w:val="28"/>
        </w:rPr>
        <w:t xml:space="preserve">Управлению архитектуры и градостроительства администрации Предгорного муниципального </w:t>
      </w:r>
      <w:r w:rsidR="00CB14BE">
        <w:rPr>
          <w:sz w:val="28"/>
          <w:szCs w:val="28"/>
        </w:rPr>
        <w:t>округа</w:t>
      </w:r>
      <w:r w:rsidR="00CB14BE" w:rsidRPr="00E46332">
        <w:rPr>
          <w:sz w:val="28"/>
          <w:szCs w:val="28"/>
        </w:rPr>
        <w:t xml:space="preserve"> </w:t>
      </w:r>
      <w:r w:rsidR="00CB14BE" w:rsidRPr="00E46332">
        <w:rPr>
          <w:kern w:val="1"/>
          <w:sz w:val="28"/>
          <w:szCs w:val="28"/>
        </w:rPr>
        <w:t>Ставропольского края</w:t>
      </w:r>
      <w:r w:rsidR="00CB14BE" w:rsidRPr="00E46332">
        <w:rPr>
          <w:sz w:val="28"/>
          <w:szCs w:val="28"/>
        </w:rPr>
        <w:t xml:space="preserve"> обеспечить выполнение настоящего административного регламента</w:t>
      </w:r>
      <w:r w:rsidR="00CB14BE">
        <w:rPr>
          <w:sz w:val="28"/>
          <w:szCs w:val="28"/>
        </w:rPr>
        <w:t>.</w:t>
      </w:r>
      <w:r w:rsidR="00CB14BE" w:rsidRPr="006F3DF5">
        <w:rPr>
          <w:sz w:val="28"/>
          <w:szCs w:val="28"/>
        </w:rPr>
        <w:t xml:space="preserve"> </w:t>
      </w:r>
    </w:p>
    <w:p w14:paraId="0A6EDCB0" w14:textId="77777777" w:rsidR="00CB14BE" w:rsidRDefault="00CB14BE" w:rsidP="00CB14BE">
      <w:pPr>
        <w:ind w:firstLine="708"/>
        <w:jc w:val="both"/>
        <w:rPr>
          <w:sz w:val="28"/>
          <w:szCs w:val="28"/>
        </w:rPr>
      </w:pPr>
    </w:p>
    <w:p w14:paraId="5A14FED0" w14:textId="77777777" w:rsidR="00CB14BE" w:rsidRDefault="00CB14BE" w:rsidP="00CB14BE">
      <w:pPr>
        <w:ind w:firstLine="708"/>
        <w:jc w:val="both"/>
        <w:rPr>
          <w:sz w:val="28"/>
          <w:szCs w:val="28"/>
        </w:rPr>
      </w:pPr>
      <w:r w:rsidRPr="00AF6691">
        <w:rPr>
          <w:sz w:val="28"/>
          <w:szCs w:val="28"/>
        </w:rPr>
        <w:t>3.</w:t>
      </w:r>
      <w:r w:rsidR="00E07CF2">
        <w:rPr>
          <w:sz w:val="28"/>
          <w:szCs w:val="28"/>
        </w:rPr>
        <w:t xml:space="preserve"> </w:t>
      </w:r>
      <w:r w:rsidRPr="006F3DF5">
        <w:rPr>
          <w:sz w:val="28"/>
          <w:szCs w:val="28"/>
        </w:rPr>
        <w:t>Признать утратившим</w:t>
      </w:r>
      <w:r w:rsidR="00180730">
        <w:rPr>
          <w:sz w:val="28"/>
          <w:szCs w:val="28"/>
        </w:rPr>
        <w:t>и</w:t>
      </w:r>
      <w:r w:rsidRPr="006F3DF5">
        <w:rPr>
          <w:sz w:val="28"/>
          <w:szCs w:val="28"/>
        </w:rPr>
        <w:t xml:space="preserve"> силу постановлени</w:t>
      </w:r>
      <w:r w:rsidR="006430EC">
        <w:rPr>
          <w:sz w:val="28"/>
          <w:szCs w:val="28"/>
        </w:rPr>
        <w:t>я</w:t>
      </w:r>
      <w:r w:rsidRPr="006F3DF5">
        <w:rPr>
          <w:sz w:val="28"/>
          <w:szCs w:val="28"/>
        </w:rPr>
        <w:t xml:space="preserve"> администрации Предгорного муниципального ра</w:t>
      </w:r>
      <w:r>
        <w:rPr>
          <w:sz w:val="28"/>
          <w:szCs w:val="28"/>
        </w:rPr>
        <w:t>йона Ставропольского края:</w:t>
      </w:r>
    </w:p>
    <w:p w14:paraId="72805836" w14:textId="77777777" w:rsidR="00CB14BE" w:rsidRPr="00E46332" w:rsidRDefault="00CB14BE" w:rsidP="00CB1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3DF5">
        <w:rPr>
          <w:sz w:val="28"/>
          <w:szCs w:val="28"/>
        </w:rPr>
        <w:t xml:space="preserve">т </w:t>
      </w:r>
      <w:r w:rsidR="00E07CF2">
        <w:rPr>
          <w:sz w:val="28"/>
          <w:szCs w:val="28"/>
        </w:rPr>
        <w:t>29</w:t>
      </w:r>
      <w:r w:rsidR="00180730">
        <w:rPr>
          <w:sz w:val="28"/>
          <w:szCs w:val="28"/>
        </w:rPr>
        <w:t xml:space="preserve"> мая </w:t>
      </w:r>
      <w:r w:rsidRPr="006F3DF5">
        <w:rPr>
          <w:sz w:val="28"/>
          <w:szCs w:val="28"/>
        </w:rPr>
        <w:t>201</w:t>
      </w:r>
      <w:r w:rsidR="00E07CF2">
        <w:rPr>
          <w:sz w:val="28"/>
          <w:szCs w:val="28"/>
        </w:rPr>
        <w:t>7</w:t>
      </w:r>
      <w:r w:rsidR="00180730">
        <w:rPr>
          <w:sz w:val="28"/>
          <w:szCs w:val="28"/>
        </w:rPr>
        <w:t xml:space="preserve"> г.</w:t>
      </w:r>
      <w:r w:rsidRPr="006F3DF5">
        <w:rPr>
          <w:sz w:val="28"/>
          <w:szCs w:val="28"/>
        </w:rPr>
        <w:t xml:space="preserve"> № </w:t>
      </w:r>
      <w:r w:rsidR="00E07CF2">
        <w:rPr>
          <w:sz w:val="28"/>
          <w:szCs w:val="28"/>
        </w:rPr>
        <w:t>693</w:t>
      </w:r>
      <w:r w:rsidRPr="006F3DF5">
        <w:rPr>
          <w:sz w:val="28"/>
          <w:szCs w:val="28"/>
        </w:rPr>
        <w:t xml:space="preserve"> «</w:t>
      </w:r>
      <w:r w:rsidRPr="00E4633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Выдача документа, </w:t>
      </w:r>
      <w:r>
        <w:rPr>
          <w:sz w:val="28"/>
          <w:szCs w:val="28"/>
        </w:rPr>
        <w:lastRenderedPageBreak/>
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0C509FA" w14:textId="77777777" w:rsidR="00E07CF2" w:rsidRDefault="00E07CF2" w:rsidP="00CB14BE">
      <w:pPr>
        <w:widowControl w:val="0"/>
        <w:ind w:firstLine="709"/>
        <w:jc w:val="both"/>
        <w:rPr>
          <w:sz w:val="28"/>
          <w:szCs w:val="28"/>
        </w:rPr>
      </w:pPr>
      <w:r w:rsidRPr="006F3DF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180730">
        <w:rPr>
          <w:sz w:val="28"/>
          <w:szCs w:val="28"/>
        </w:rPr>
        <w:t xml:space="preserve"> ноября </w:t>
      </w:r>
      <w:r w:rsidRPr="006F3DF5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1807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F3DF5">
        <w:rPr>
          <w:sz w:val="28"/>
          <w:szCs w:val="28"/>
        </w:rPr>
        <w:t xml:space="preserve">№ </w:t>
      </w:r>
      <w:r>
        <w:rPr>
          <w:sz w:val="28"/>
          <w:szCs w:val="28"/>
        </w:rPr>
        <w:t>1583 «О внесении изменений в постановление администрации Предгорного муниципального района Ставропольского края от 29</w:t>
      </w:r>
      <w:r w:rsidR="00180730">
        <w:rPr>
          <w:sz w:val="28"/>
          <w:szCs w:val="28"/>
        </w:rPr>
        <w:t xml:space="preserve"> мая </w:t>
      </w:r>
      <w:r>
        <w:rPr>
          <w:sz w:val="28"/>
          <w:szCs w:val="28"/>
        </w:rPr>
        <w:t>2017</w:t>
      </w:r>
      <w:r w:rsidR="001807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693</w:t>
      </w:r>
      <w:r w:rsidRPr="006F3DF5">
        <w:rPr>
          <w:sz w:val="28"/>
          <w:szCs w:val="28"/>
        </w:rPr>
        <w:t xml:space="preserve"> «</w:t>
      </w:r>
      <w:r w:rsidRPr="00E4633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21C871F" w14:textId="77777777" w:rsidR="00D012D2" w:rsidRPr="007A35F5" w:rsidRDefault="00CB14BE" w:rsidP="00CB14BE">
      <w:pPr>
        <w:widowControl w:val="0"/>
        <w:ind w:firstLine="709"/>
        <w:jc w:val="both"/>
        <w:rPr>
          <w:sz w:val="28"/>
          <w:szCs w:val="28"/>
        </w:rPr>
      </w:pPr>
      <w:r w:rsidRPr="006F3DF5">
        <w:rPr>
          <w:sz w:val="28"/>
          <w:szCs w:val="28"/>
        </w:rPr>
        <w:t xml:space="preserve">от </w:t>
      </w:r>
      <w:r w:rsidR="00E07CF2">
        <w:rPr>
          <w:sz w:val="28"/>
          <w:szCs w:val="28"/>
        </w:rPr>
        <w:t>18</w:t>
      </w:r>
      <w:r w:rsidR="00180730">
        <w:rPr>
          <w:sz w:val="28"/>
          <w:szCs w:val="28"/>
        </w:rPr>
        <w:t xml:space="preserve"> октября 2</w:t>
      </w:r>
      <w:r w:rsidRPr="006F3DF5">
        <w:rPr>
          <w:sz w:val="28"/>
          <w:szCs w:val="28"/>
        </w:rPr>
        <w:t>0</w:t>
      </w:r>
      <w:r w:rsidR="00E07CF2">
        <w:rPr>
          <w:sz w:val="28"/>
          <w:szCs w:val="28"/>
        </w:rPr>
        <w:t xml:space="preserve">18 </w:t>
      </w:r>
      <w:r w:rsidR="00180730">
        <w:rPr>
          <w:sz w:val="28"/>
          <w:szCs w:val="28"/>
        </w:rPr>
        <w:t xml:space="preserve">г. </w:t>
      </w:r>
      <w:r w:rsidRPr="006F3DF5">
        <w:rPr>
          <w:sz w:val="28"/>
          <w:szCs w:val="28"/>
        </w:rPr>
        <w:t xml:space="preserve">№ </w:t>
      </w:r>
      <w:r w:rsidR="00E07CF2">
        <w:rPr>
          <w:sz w:val="28"/>
          <w:szCs w:val="28"/>
        </w:rPr>
        <w:t>1253</w:t>
      </w:r>
      <w:r>
        <w:rPr>
          <w:sz w:val="28"/>
          <w:szCs w:val="28"/>
        </w:rPr>
        <w:t xml:space="preserve"> «О внесении изменений в постановление администрации Предгорного муниципального района Ставропольского края от </w:t>
      </w:r>
      <w:r w:rsidR="00E07CF2">
        <w:rPr>
          <w:sz w:val="28"/>
          <w:szCs w:val="28"/>
        </w:rPr>
        <w:t>29</w:t>
      </w:r>
      <w:r w:rsidR="00180730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E07CF2">
        <w:rPr>
          <w:sz w:val="28"/>
          <w:szCs w:val="28"/>
        </w:rPr>
        <w:t>7</w:t>
      </w:r>
      <w:r w:rsidR="001807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E07CF2">
        <w:rPr>
          <w:sz w:val="28"/>
          <w:szCs w:val="28"/>
        </w:rPr>
        <w:t>693</w:t>
      </w:r>
      <w:r w:rsidRPr="006F3DF5">
        <w:rPr>
          <w:sz w:val="28"/>
          <w:szCs w:val="28"/>
        </w:rPr>
        <w:t xml:space="preserve"> «</w:t>
      </w:r>
      <w:r w:rsidRPr="00E4633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</w:t>
      </w:r>
      <w:r w:rsidR="00B92531" w:rsidRPr="007A35F5">
        <w:rPr>
          <w:sz w:val="28"/>
          <w:szCs w:val="28"/>
        </w:rPr>
        <w:t>.</w:t>
      </w:r>
    </w:p>
    <w:p w14:paraId="7B789F27" w14:textId="77777777" w:rsidR="00D012D2" w:rsidRDefault="00E07CF2" w:rsidP="00D012D2">
      <w:pPr>
        <w:widowControl w:val="0"/>
        <w:ind w:firstLine="709"/>
        <w:jc w:val="both"/>
        <w:rPr>
          <w:sz w:val="28"/>
          <w:szCs w:val="28"/>
        </w:rPr>
      </w:pPr>
      <w:r w:rsidRPr="006F3DF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="00180730">
        <w:rPr>
          <w:sz w:val="28"/>
          <w:szCs w:val="28"/>
        </w:rPr>
        <w:t xml:space="preserve"> января </w:t>
      </w:r>
      <w:r w:rsidRPr="006F3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807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F3DF5">
        <w:rPr>
          <w:sz w:val="28"/>
          <w:szCs w:val="28"/>
        </w:rPr>
        <w:t xml:space="preserve">№ </w:t>
      </w:r>
      <w:r>
        <w:rPr>
          <w:sz w:val="28"/>
          <w:szCs w:val="28"/>
        </w:rPr>
        <w:t>55 «О внесении изменений в постановление администрации Предгорного муниципального района Ставропольского края от 29</w:t>
      </w:r>
      <w:r w:rsidR="00180730">
        <w:rPr>
          <w:sz w:val="28"/>
          <w:szCs w:val="28"/>
        </w:rPr>
        <w:t xml:space="preserve"> мая </w:t>
      </w:r>
      <w:r>
        <w:rPr>
          <w:sz w:val="28"/>
          <w:szCs w:val="28"/>
        </w:rPr>
        <w:t>2017</w:t>
      </w:r>
      <w:r w:rsidR="001807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693</w:t>
      </w:r>
      <w:r w:rsidRPr="006F3DF5">
        <w:rPr>
          <w:sz w:val="28"/>
          <w:szCs w:val="28"/>
        </w:rPr>
        <w:t xml:space="preserve"> «</w:t>
      </w:r>
      <w:r w:rsidRPr="00E4633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</w:t>
      </w:r>
    </w:p>
    <w:p w14:paraId="5D7E94C6" w14:textId="77777777" w:rsidR="007E21B8" w:rsidRDefault="007E21B8" w:rsidP="0056145B">
      <w:pPr>
        <w:ind w:firstLine="709"/>
        <w:jc w:val="both"/>
        <w:rPr>
          <w:sz w:val="28"/>
          <w:szCs w:val="28"/>
        </w:rPr>
      </w:pPr>
    </w:p>
    <w:p w14:paraId="5C1E68A3" w14:textId="77777777" w:rsidR="00180730" w:rsidRPr="00692366" w:rsidRDefault="007E21B8" w:rsidP="001807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" w:name="_Hlk69290191"/>
      <w:r w:rsidR="00180730">
        <w:rPr>
          <w:sz w:val="28"/>
          <w:szCs w:val="28"/>
        </w:rPr>
        <w:t xml:space="preserve">Разместить настоящее постановление </w:t>
      </w:r>
      <w:bookmarkStart w:id="2" w:name="_Hlk70333648"/>
      <w:r w:rsidR="00180730">
        <w:rPr>
          <w:sz w:val="28"/>
          <w:szCs w:val="28"/>
        </w:rPr>
        <w:t xml:space="preserve">на официальном сайте </w:t>
      </w:r>
      <w:r w:rsidR="00180730" w:rsidRPr="00692366">
        <w:rPr>
          <w:sz w:val="28"/>
          <w:szCs w:val="28"/>
        </w:rPr>
        <w:t xml:space="preserve">Предгорного муниципального округа Ставропольского края </w:t>
      </w:r>
      <w:bookmarkStart w:id="3" w:name="_Hlk70333593"/>
      <w:r w:rsidR="00180730">
        <w:fldChar w:fldCharType="begin"/>
      </w:r>
      <w:r w:rsidR="00180730">
        <w:instrText xml:space="preserve"> HYPERLINK "http://www.pmosk.ru" </w:instrText>
      </w:r>
      <w:r w:rsidR="00180730">
        <w:fldChar w:fldCharType="separate"/>
      </w:r>
      <w:r w:rsidR="00180730" w:rsidRPr="00692366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180730" w:rsidRPr="00692366">
        <w:rPr>
          <w:rFonts w:eastAsia="Calibri"/>
          <w:color w:val="0000FF"/>
          <w:sz w:val="28"/>
          <w:szCs w:val="28"/>
          <w:u w:val="single"/>
        </w:rPr>
        <w:t>.</w:t>
      </w:r>
      <w:r w:rsidR="00180730" w:rsidRPr="00692366">
        <w:rPr>
          <w:rFonts w:eastAsia="Calibri"/>
          <w:color w:val="0000FF"/>
          <w:sz w:val="28"/>
          <w:szCs w:val="28"/>
          <w:u w:val="single"/>
          <w:lang w:val="en-US"/>
        </w:rPr>
        <w:t>pmosk</w:t>
      </w:r>
      <w:r w:rsidR="00180730" w:rsidRPr="00692366">
        <w:rPr>
          <w:rFonts w:eastAsia="Calibri"/>
          <w:color w:val="0000FF"/>
          <w:sz w:val="28"/>
          <w:szCs w:val="28"/>
          <w:u w:val="single"/>
        </w:rPr>
        <w:t>.</w:t>
      </w:r>
      <w:r w:rsidR="00180730" w:rsidRPr="00692366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r w:rsidR="00180730">
        <w:rPr>
          <w:rFonts w:eastAsia="Calibri"/>
          <w:color w:val="0000FF"/>
          <w:sz w:val="28"/>
          <w:szCs w:val="28"/>
          <w:u w:val="single"/>
          <w:lang w:val="en-US"/>
        </w:rPr>
        <w:fldChar w:fldCharType="end"/>
      </w:r>
      <w:r w:rsidR="00180730" w:rsidRPr="00692366">
        <w:rPr>
          <w:rFonts w:eastAsia="Calibri"/>
          <w:color w:val="0000FF"/>
          <w:sz w:val="28"/>
          <w:szCs w:val="28"/>
          <w:u w:val="single"/>
        </w:rPr>
        <w:t xml:space="preserve"> </w:t>
      </w:r>
      <w:bookmarkEnd w:id="3"/>
      <w:r w:rsidR="00180730" w:rsidRPr="00692366"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bookmarkEnd w:id="1"/>
    <w:bookmarkEnd w:id="2"/>
    <w:p w14:paraId="15A126F5" w14:textId="77777777" w:rsidR="0056145B" w:rsidRDefault="0056145B" w:rsidP="0056145B">
      <w:pPr>
        <w:ind w:firstLine="709"/>
        <w:jc w:val="both"/>
        <w:rPr>
          <w:sz w:val="28"/>
          <w:szCs w:val="28"/>
        </w:rPr>
      </w:pPr>
    </w:p>
    <w:p w14:paraId="62605480" w14:textId="77777777" w:rsidR="0056145B" w:rsidRPr="00E46332" w:rsidRDefault="007E21B8" w:rsidP="005614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45B" w:rsidRPr="00E46332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2496A7FD" w14:textId="77777777" w:rsidR="0056145B" w:rsidRDefault="0056145B" w:rsidP="0056145B">
      <w:pPr>
        <w:widowControl w:val="0"/>
        <w:ind w:firstLine="709"/>
        <w:jc w:val="both"/>
        <w:rPr>
          <w:sz w:val="28"/>
          <w:szCs w:val="28"/>
        </w:rPr>
      </w:pPr>
    </w:p>
    <w:p w14:paraId="42B7678E" w14:textId="77777777" w:rsidR="007E21B8" w:rsidRDefault="007E21B8" w:rsidP="0056145B">
      <w:pPr>
        <w:widowControl w:val="0"/>
        <w:ind w:firstLine="709"/>
        <w:jc w:val="both"/>
        <w:rPr>
          <w:sz w:val="28"/>
          <w:szCs w:val="28"/>
        </w:rPr>
      </w:pPr>
    </w:p>
    <w:p w14:paraId="110C99D7" w14:textId="77777777" w:rsidR="00180730" w:rsidRPr="00E46332" w:rsidRDefault="00180730" w:rsidP="0056145B">
      <w:pPr>
        <w:widowControl w:val="0"/>
        <w:ind w:firstLine="709"/>
        <w:jc w:val="both"/>
        <w:rPr>
          <w:sz w:val="28"/>
          <w:szCs w:val="28"/>
        </w:rPr>
      </w:pPr>
    </w:p>
    <w:p w14:paraId="2B768C1F" w14:textId="77777777" w:rsidR="0056145B" w:rsidRPr="00E46332" w:rsidRDefault="0056145B" w:rsidP="0056145B">
      <w:pPr>
        <w:widowControl w:val="0"/>
        <w:spacing w:line="240" w:lineRule="exact"/>
        <w:jc w:val="both"/>
        <w:rPr>
          <w:sz w:val="28"/>
          <w:szCs w:val="28"/>
        </w:rPr>
      </w:pPr>
      <w:r w:rsidRPr="00E46332">
        <w:rPr>
          <w:sz w:val="28"/>
          <w:szCs w:val="28"/>
        </w:rPr>
        <w:t xml:space="preserve">Глава Предгорного </w:t>
      </w:r>
    </w:p>
    <w:p w14:paraId="7DEA51E2" w14:textId="77777777" w:rsidR="0056145B" w:rsidRPr="00E46332" w:rsidRDefault="0056145B" w:rsidP="0056145B">
      <w:pPr>
        <w:widowControl w:val="0"/>
        <w:spacing w:line="240" w:lineRule="exact"/>
        <w:jc w:val="both"/>
        <w:rPr>
          <w:sz w:val="28"/>
          <w:szCs w:val="28"/>
        </w:rPr>
      </w:pPr>
      <w:r w:rsidRPr="00E46332">
        <w:rPr>
          <w:sz w:val="28"/>
          <w:szCs w:val="28"/>
        </w:rPr>
        <w:t xml:space="preserve">муниципального </w:t>
      </w:r>
      <w:r w:rsidR="00A02C62">
        <w:rPr>
          <w:sz w:val="28"/>
          <w:szCs w:val="28"/>
        </w:rPr>
        <w:t>округ</w:t>
      </w:r>
      <w:r w:rsidR="006C2FAE">
        <w:rPr>
          <w:sz w:val="28"/>
          <w:szCs w:val="28"/>
        </w:rPr>
        <w:t>а</w:t>
      </w:r>
      <w:r w:rsidRPr="00E46332">
        <w:rPr>
          <w:sz w:val="28"/>
          <w:szCs w:val="28"/>
        </w:rPr>
        <w:t xml:space="preserve"> </w:t>
      </w:r>
    </w:p>
    <w:p w14:paraId="21543607" w14:textId="77777777" w:rsidR="0056145B" w:rsidRPr="00E46332" w:rsidRDefault="0056145B" w:rsidP="0056145B">
      <w:pPr>
        <w:widowControl w:val="0"/>
        <w:spacing w:line="240" w:lineRule="exact"/>
        <w:jc w:val="both"/>
        <w:rPr>
          <w:sz w:val="28"/>
          <w:szCs w:val="28"/>
        </w:rPr>
      </w:pPr>
      <w:r w:rsidRPr="00E46332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</w:t>
      </w:r>
      <w:r w:rsidR="006C2FA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C2FA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C2FAE">
        <w:rPr>
          <w:sz w:val="28"/>
          <w:szCs w:val="28"/>
        </w:rPr>
        <w:t>Бондаренко</w:t>
      </w:r>
    </w:p>
    <w:p w14:paraId="36A965D0" w14:textId="77777777" w:rsidR="0056145B" w:rsidRPr="00E46332" w:rsidRDefault="0056145B" w:rsidP="0056145B">
      <w:pPr>
        <w:pStyle w:val="311"/>
        <w:spacing w:after="0"/>
        <w:ind w:left="0" w:firstLine="709"/>
        <w:jc w:val="both"/>
        <w:rPr>
          <w:bCs/>
          <w:sz w:val="28"/>
          <w:szCs w:val="28"/>
        </w:rPr>
      </w:pPr>
    </w:p>
    <w:p w14:paraId="1BB3AA0A" w14:textId="77777777" w:rsidR="00180730" w:rsidRPr="00E46332" w:rsidRDefault="00D012D2" w:rsidP="0018073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8F146D" w14:textId="77777777" w:rsidR="0056145B" w:rsidRPr="00E46332" w:rsidRDefault="0056145B" w:rsidP="00A4552E">
      <w:pPr>
        <w:snapToGrid w:val="0"/>
        <w:ind w:left="5954"/>
        <w:jc w:val="both"/>
        <w:rPr>
          <w:sz w:val="28"/>
          <w:szCs w:val="28"/>
        </w:rPr>
      </w:pPr>
      <w:r w:rsidRPr="00E46332">
        <w:rPr>
          <w:sz w:val="28"/>
          <w:szCs w:val="28"/>
        </w:rPr>
        <w:t>УТВЕРЖДЕН</w:t>
      </w:r>
    </w:p>
    <w:p w14:paraId="4A0F8EC9" w14:textId="77777777" w:rsidR="0056145B" w:rsidRPr="00E46332" w:rsidRDefault="0056145B" w:rsidP="0056145B">
      <w:pPr>
        <w:spacing w:line="240" w:lineRule="exact"/>
        <w:ind w:left="4248"/>
        <w:jc w:val="center"/>
        <w:rPr>
          <w:sz w:val="28"/>
          <w:szCs w:val="28"/>
        </w:rPr>
      </w:pPr>
      <w:r w:rsidRPr="00E46332">
        <w:rPr>
          <w:sz w:val="28"/>
          <w:szCs w:val="28"/>
        </w:rPr>
        <w:t>постановлением администрации</w:t>
      </w:r>
    </w:p>
    <w:p w14:paraId="51E59228" w14:textId="77777777" w:rsidR="0056145B" w:rsidRPr="00E46332" w:rsidRDefault="0056145B" w:rsidP="0056145B">
      <w:pPr>
        <w:spacing w:line="240" w:lineRule="exact"/>
        <w:ind w:left="4248"/>
        <w:jc w:val="center"/>
        <w:rPr>
          <w:sz w:val="28"/>
          <w:szCs w:val="28"/>
        </w:rPr>
      </w:pPr>
      <w:r w:rsidRPr="00E46332">
        <w:rPr>
          <w:sz w:val="28"/>
          <w:szCs w:val="28"/>
        </w:rPr>
        <w:t xml:space="preserve">Предгорного муниципального </w:t>
      </w:r>
      <w:r w:rsidR="00A02C62">
        <w:rPr>
          <w:sz w:val="28"/>
          <w:szCs w:val="28"/>
        </w:rPr>
        <w:t>округ</w:t>
      </w:r>
      <w:r w:rsidR="002D2FF6">
        <w:rPr>
          <w:sz w:val="28"/>
          <w:szCs w:val="28"/>
        </w:rPr>
        <w:t>а</w:t>
      </w:r>
    </w:p>
    <w:p w14:paraId="6F24D9E7" w14:textId="77777777" w:rsidR="0056145B" w:rsidRPr="00E46332" w:rsidRDefault="0056145B" w:rsidP="0056145B">
      <w:pPr>
        <w:spacing w:line="240" w:lineRule="exact"/>
        <w:ind w:left="4248"/>
        <w:jc w:val="center"/>
        <w:rPr>
          <w:sz w:val="28"/>
          <w:szCs w:val="28"/>
        </w:rPr>
      </w:pPr>
      <w:r w:rsidRPr="00E46332">
        <w:rPr>
          <w:sz w:val="28"/>
          <w:szCs w:val="28"/>
        </w:rPr>
        <w:t>Ставропольского края</w:t>
      </w:r>
    </w:p>
    <w:p w14:paraId="73C856CB" w14:textId="77777777" w:rsidR="0056145B" w:rsidRPr="00E46332" w:rsidRDefault="0056145B" w:rsidP="0056145B">
      <w:pPr>
        <w:spacing w:line="240" w:lineRule="exact"/>
        <w:ind w:left="4248"/>
        <w:jc w:val="center"/>
        <w:rPr>
          <w:sz w:val="28"/>
          <w:szCs w:val="28"/>
        </w:rPr>
      </w:pPr>
      <w:r w:rsidRPr="00E46332">
        <w:rPr>
          <w:sz w:val="28"/>
          <w:szCs w:val="28"/>
        </w:rPr>
        <w:t xml:space="preserve">от </w:t>
      </w:r>
      <w:r w:rsidR="00180730">
        <w:rPr>
          <w:sz w:val="28"/>
          <w:szCs w:val="28"/>
        </w:rPr>
        <w:t xml:space="preserve">01 июня </w:t>
      </w:r>
      <w:r w:rsidRPr="00E46332">
        <w:rPr>
          <w:sz w:val="28"/>
          <w:szCs w:val="28"/>
        </w:rPr>
        <w:t>20</w:t>
      </w:r>
      <w:r w:rsidR="00214F9E">
        <w:rPr>
          <w:sz w:val="28"/>
          <w:szCs w:val="28"/>
        </w:rPr>
        <w:t>2</w:t>
      </w:r>
      <w:r w:rsidR="0098004E">
        <w:rPr>
          <w:sz w:val="28"/>
          <w:szCs w:val="28"/>
        </w:rPr>
        <w:t>1</w:t>
      </w:r>
      <w:r w:rsidRPr="00E4633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180730">
        <w:rPr>
          <w:sz w:val="28"/>
          <w:szCs w:val="28"/>
        </w:rPr>
        <w:t>1039</w:t>
      </w:r>
    </w:p>
    <w:p w14:paraId="67B6AEE4" w14:textId="77777777" w:rsidR="0056145B" w:rsidRPr="00E46332" w:rsidRDefault="0056145B" w:rsidP="0056145B">
      <w:pPr>
        <w:autoSpaceDE w:val="0"/>
        <w:ind w:firstLine="709"/>
        <w:jc w:val="both"/>
        <w:rPr>
          <w:bCs/>
          <w:sz w:val="28"/>
          <w:szCs w:val="28"/>
        </w:rPr>
      </w:pPr>
    </w:p>
    <w:p w14:paraId="6660587D" w14:textId="77777777" w:rsidR="0056145B" w:rsidRDefault="0056145B" w:rsidP="0056145B">
      <w:pPr>
        <w:autoSpaceDE w:val="0"/>
        <w:ind w:firstLine="709"/>
        <w:jc w:val="both"/>
        <w:rPr>
          <w:bCs/>
          <w:sz w:val="28"/>
          <w:szCs w:val="28"/>
        </w:rPr>
      </w:pPr>
    </w:p>
    <w:p w14:paraId="192F9053" w14:textId="77777777" w:rsidR="00180730" w:rsidRPr="00E46332" w:rsidRDefault="00180730" w:rsidP="0056145B">
      <w:pPr>
        <w:autoSpaceDE w:val="0"/>
        <w:ind w:firstLine="709"/>
        <w:jc w:val="both"/>
        <w:rPr>
          <w:bCs/>
          <w:sz w:val="28"/>
          <w:szCs w:val="28"/>
        </w:rPr>
      </w:pPr>
    </w:p>
    <w:p w14:paraId="50C07C9E" w14:textId="77777777" w:rsidR="0056145B" w:rsidRDefault="0056145B" w:rsidP="0056145B">
      <w:pPr>
        <w:autoSpaceDE w:val="0"/>
        <w:spacing w:line="240" w:lineRule="exact"/>
        <w:jc w:val="center"/>
        <w:rPr>
          <w:bCs/>
          <w:sz w:val="28"/>
          <w:szCs w:val="28"/>
        </w:rPr>
      </w:pPr>
      <w:r w:rsidRPr="00E46332">
        <w:rPr>
          <w:bCs/>
          <w:sz w:val="28"/>
          <w:szCs w:val="28"/>
        </w:rPr>
        <w:t>АДМИНИСТРАТИВНЫЙ РЕГЛАМЕНТ</w:t>
      </w:r>
    </w:p>
    <w:p w14:paraId="0379A9A5" w14:textId="77777777" w:rsidR="00180730" w:rsidRDefault="00180730" w:rsidP="0056145B">
      <w:pPr>
        <w:autoSpaceDE w:val="0"/>
        <w:spacing w:line="240" w:lineRule="exact"/>
        <w:jc w:val="center"/>
        <w:rPr>
          <w:bCs/>
          <w:sz w:val="28"/>
          <w:szCs w:val="28"/>
        </w:rPr>
      </w:pPr>
    </w:p>
    <w:p w14:paraId="6D6DD629" w14:textId="77777777" w:rsidR="001D0D81" w:rsidRDefault="0056145B" w:rsidP="0056145B">
      <w:pPr>
        <w:autoSpaceDE w:val="0"/>
        <w:spacing w:line="240" w:lineRule="exact"/>
        <w:jc w:val="center"/>
        <w:rPr>
          <w:sz w:val="28"/>
          <w:szCs w:val="28"/>
        </w:rPr>
      </w:pPr>
      <w:r w:rsidRPr="00E46332">
        <w:rPr>
          <w:bCs/>
          <w:sz w:val="28"/>
          <w:szCs w:val="28"/>
        </w:rPr>
        <w:t xml:space="preserve"> предоставления муниципальной услуги</w:t>
      </w:r>
      <w:r w:rsidRPr="00E46332">
        <w:rPr>
          <w:sz w:val="28"/>
          <w:szCs w:val="28"/>
        </w:rPr>
        <w:t xml:space="preserve"> </w:t>
      </w:r>
    </w:p>
    <w:p w14:paraId="29BDDE14" w14:textId="77777777" w:rsidR="0056145B" w:rsidRPr="00E46332" w:rsidRDefault="0056145B" w:rsidP="0056145B">
      <w:pPr>
        <w:autoSpaceDE w:val="0"/>
        <w:spacing w:line="240" w:lineRule="exact"/>
        <w:jc w:val="center"/>
        <w:rPr>
          <w:sz w:val="28"/>
          <w:szCs w:val="28"/>
        </w:rPr>
      </w:pPr>
      <w:r w:rsidRPr="00E46332">
        <w:rPr>
          <w:sz w:val="28"/>
          <w:szCs w:val="28"/>
        </w:rPr>
        <w:t>«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>»</w:t>
      </w:r>
    </w:p>
    <w:p w14:paraId="73FD706A" w14:textId="77777777" w:rsidR="0056145B" w:rsidRPr="00E46332" w:rsidRDefault="0056145B" w:rsidP="0056145B">
      <w:pPr>
        <w:autoSpaceDE w:val="0"/>
        <w:ind w:firstLine="709"/>
        <w:jc w:val="both"/>
        <w:rPr>
          <w:sz w:val="28"/>
          <w:szCs w:val="28"/>
        </w:rPr>
      </w:pPr>
    </w:p>
    <w:p w14:paraId="5CCE99D4" w14:textId="77777777" w:rsidR="0056145B" w:rsidRPr="00E46332" w:rsidRDefault="0056145B" w:rsidP="0056145B">
      <w:pPr>
        <w:tabs>
          <w:tab w:val="left" w:pos="2740"/>
          <w:tab w:val="center" w:pos="4819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E46332">
        <w:rPr>
          <w:bCs/>
          <w:sz w:val="28"/>
          <w:szCs w:val="28"/>
        </w:rPr>
        <w:t>. Общие положения</w:t>
      </w:r>
    </w:p>
    <w:p w14:paraId="7CF035A6" w14:textId="77777777" w:rsidR="0056145B" w:rsidRPr="00E46332" w:rsidRDefault="0056145B" w:rsidP="0056145B">
      <w:pPr>
        <w:autoSpaceDE w:val="0"/>
        <w:ind w:firstLine="709"/>
        <w:jc w:val="both"/>
        <w:rPr>
          <w:bCs/>
          <w:sz w:val="28"/>
          <w:szCs w:val="28"/>
        </w:rPr>
      </w:pPr>
    </w:p>
    <w:p w14:paraId="26472721" w14:textId="77777777" w:rsidR="001D0D81" w:rsidRPr="00011F45" w:rsidRDefault="0056145B" w:rsidP="00180730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1.1. </w:t>
      </w:r>
      <w:r w:rsidR="001D0D81" w:rsidRPr="00011F45">
        <w:rPr>
          <w:sz w:val="28"/>
          <w:szCs w:val="28"/>
          <w:lang w:eastAsia="ru-RU"/>
        </w:rPr>
        <w:t>Предмет регулирования административного регламента.</w:t>
      </w:r>
    </w:p>
    <w:p w14:paraId="12B4E05A" w14:textId="77777777" w:rsidR="001D0D81" w:rsidRDefault="001D0D81" w:rsidP="001D0D81">
      <w:pPr>
        <w:tabs>
          <w:tab w:val="left" w:pos="284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11F45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>1.</w:t>
      </w:r>
      <w:r w:rsidRPr="00011F45">
        <w:rPr>
          <w:sz w:val="28"/>
          <w:szCs w:val="28"/>
          <w:lang w:eastAsia="ru-RU"/>
        </w:rPr>
        <w:t xml:space="preserve"> </w:t>
      </w:r>
      <w:r w:rsidR="0056145B" w:rsidRPr="00E46332">
        <w:rPr>
          <w:sz w:val="28"/>
          <w:szCs w:val="28"/>
          <w:lang w:eastAsia="ru-RU"/>
        </w:rPr>
        <w:t xml:space="preserve">Административный регламент предоставления </w:t>
      </w:r>
      <w:r w:rsidR="0056145B" w:rsidRPr="00E46332">
        <w:rPr>
          <w:bCs/>
          <w:sz w:val="28"/>
          <w:szCs w:val="28"/>
          <w:lang w:eastAsia="ru-RU"/>
        </w:rPr>
        <w:t xml:space="preserve">администрацией Предгорного муниципального </w:t>
      </w:r>
      <w:r w:rsidR="00A02C62">
        <w:rPr>
          <w:bCs/>
          <w:sz w:val="28"/>
          <w:szCs w:val="28"/>
          <w:lang w:eastAsia="ru-RU"/>
        </w:rPr>
        <w:t>округ</w:t>
      </w:r>
      <w:r w:rsidR="0098004E">
        <w:rPr>
          <w:bCs/>
          <w:sz w:val="28"/>
          <w:szCs w:val="28"/>
          <w:lang w:eastAsia="ru-RU"/>
        </w:rPr>
        <w:t>а</w:t>
      </w:r>
      <w:r w:rsidR="0056145B" w:rsidRPr="00E46332">
        <w:rPr>
          <w:bCs/>
          <w:sz w:val="28"/>
          <w:szCs w:val="28"/>
          <w:lang w:eastAsia="ru-RU"/>
        </w:rPr>
        <w:t xml:space="preserve"> Ставропольского края муниципальной услуги </w:t>
      </w:r>
      <w:r w:rsidR="0056145B" w:rsidRPr="00E46332">
        <w:rPr>
          <w:sz w:val="28"/>
          <w:szCs w:val="28"/>
        </w:rPr>
        <w:t>«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6145B" w:rsidRPr="00E46332">
        <w:rPr>
          <w:sz w:val="28"/>
          <w:szCs w:val="28"/>
        </w:rPr>
        <w:t>»</w:t>
      </w:r>
      <w:r w:rsidR="0056145B" w:rsidRPr="00E46332">
        <w:rPr>
          <w:sz w:val="28"/>
          <w:szCs w:val="28"/>
          <w:lang w:eastAsia="ru-RU"/>
        </w:rPr>
        <w:t xml:space="preserve"> (далее соответственно - администрация, административный регламент, муниципальная услуга) </w:t>
      </w:r>
      <w:r w:rsidRPr="00011F45">
        <w:rPr>
          <w:color w:val="000000"/>
          <w:sz w:val="28"/>
          <w:szCs w:val="28"/>
        </w:rPr>
        <w:t>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</w:t>
      </w:r>
      <w:r>
        <w:rPr>
          <w:color w:val="000000"/>
          <w:sz w:val="28"/>
          <w:szCs w:val="28"/>
        </w:rPr>
        <w:t xml:space="preserve"> единый </w:t>
      </w:r>
      <w:r w:rsidRPr="00011F45">
        <w:rPr>
          <w:color w:val="000000"/>
          <w:sz w:val="28"/>
          <w:szCs w:val="28"/>
        </w:rPr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14:paraId="400F9B7C" w14:textId="77777777" w:rsidR="001D0D81" w:rsidRDefault="001D0D81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1.1.2. </w:t>
      </w:r>
      <w:r w:rsidRPr="00FD44E2">
        <w:rPr>
          <w:sz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</w:t>
      </w:r>
    </w:p>
    <w:p w14:paraId="31CCC62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1.2. Круг заявителей</w:t>
      </w:r>
    </w:p>
    <w:p w14:paraId="17D9B0EA" w14:textId="77777777" w:rsidR="00AC7619" w:rsidRDefault="0056145B" w:rsidP="00AC761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Заявителями муниципальной услуги являютс</w:t>
      </w:r>
      <w:r w:rsidR="00AC7619">
        <w:rPr>
          <w:sz w:val="28"/>
          <w:szCs w:val="28"/>
          <w:lang w:eastAsia="ru-RU"/>
        </w:rPr>
        <w:t>я:</w:t>
      </w:r>
    </w:p>
    <w:p w14:paraId="1564BB15" w14:textId="77777777" w:rsidR="00AC7619" w:rsidRPr="00AC7619" w:rsidRDefault="00AC7619" w:rsidP="00AC761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AC7619">
        <w:rPr>
          <w:sz w:val="28"/>
          <w:szCs w:val="28"/>
          <w:lang w:eastAsia="ru-RU"/>
        </w:rPr>
        <w:t>изическое лицо,</w:t>
      </w:r>
      <w:r w:rsidRPr="00AC7619">
        <w:rPr>
          <w:bCs/>
          <w:sz w:val="28"/>
          <w:szCs w:val="28"/>
          <w:lang w:eastAsia="ru-RU"/>
        </w:rPr>
        <w:t xml:space="preserve"> являющееся правообладателем земельного участка</w:t>
      </w:r>
      <w:r>
        <w:rPr>
          <w:sz w:val="28"/>
          <w:szCs w:val="28"/>
          <w:lang w:eastAsia="ru-RU"/>
        </w:rPr>
        <w:t>;</w:t>
      </w:r>
    </w:p>
    <w:p w14:paraId="5469BF56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От имени заявителя за предоставлением муниципальной услуги вправе обратиться представитель или иное доверенное лицо (далее - </w:t>
      </w:r>
      <w:r w:rsidR="00A4552E">
        <w:rPr>
          <w:sz w:val="28"/>
          <w:szCs w:val="28"/>
          <w:lang w:eastAsia="ru-RU"/>
        </w:rPr>
        <w:t>представитель</w:t>
      </w:r>
      <w:r w:rsidRPr="00E46332">
        <w:rPr>
          <w:sz w:val="28"/>
          <w:szCs w:val="28"/>
          <w:lang w:eastAsia="ru-RU"/>
        </w:rPr>
        <w:t>).</w:t>
      </w:r>
    </w:p>
    <w:p w14:paraId="77DE349C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14:paraId="229533DE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1.3.1. Информация о местонахождении и графике работы администрации:</w:t>
      </w:r>
    </w:p>
    <w:p w14:paraId="50F39467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Местонахождение: 357350, Ставропольский край, Предгорный район, </w:t>
      </w:r>
      <w:r w:rsidRPr="00E46332">
        <w:rPr>
          <w:sz w:val="28"/>
          <w:szCs w:val="28"/>
          <w:lang w:eastAsia="ru-RU"/>
        </w:rPr>
        <w:lastRenderedPageBreak/>
        <w:t>станица Ессентукская, ул. Набережная, д. 5.</w:t>
      </w:r>
    </w:p>
    <w:p w14:paraId="2B911B9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работы: понедельник пятница: с 08-30 до 17-30 час. (перерыв с 13-00 до 14-00 час.), суббота, воскресенье - выходные дни.</w:t>
      </w:r>
    </w:p>
    <w:p w14:paraId="78DB75F2" w14:textId="77777777" w:rsidR="0056145B" w:rsidRPr="007B3E8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официального сайта </w:t>
      </w:r>
      <w:r w:rsidR="00A02C62">
        <w:rPr>
          <w:sz w:val="28"/>
          <w:szCs w:val="28"/>
          <w:lang w:eastAsia="ru-RU"/>
        </w:rPr>
        <w:t>округ</w:t>
      </w:r>
      <w:r w:rsidRPr="00E46332">
        <w:rPr>
          <w:sz w:val="28"/>
          <w:szCs w:val="28"/>
          <w:lang w:eastAsia="ru-RU"/>
        </w:rPr>
        <w:t xml:space="preserve">: </w:t>
      </w:r>
      <w:hyperlink r:id="rId7" w:history="1">
        <w:r w:rsidR="0098004E" w:rsidRPr="0098004E">
          <w:rPr>
            <w:rStyle w:val="a9"/>
            <w:color w:val="auto"/>
            <w:sz w:val="28"/>
            <w:szCs w:val="28"/>
            <w:u w:val="none"/>
            <w:lang w:eastAsia="ru-RU"/>
          </w:rPr>
          <w:t>http://www.pmosk.ru/</w:t>
        </w:r>
      </w:hyperlink>
      <w:r w:rsidRPr="0098004E">
        <w:rPr>
          <w:sz w:val="28"/>
          <w:szCs w:val="28"/>
          <w:lang w:eastAsia="ru-RU"/>
        </w:rPr>
        <w:t xml:space="preserve">. </w:t>
      </w:r>
    </w:p>
    <w:p w14:paraId="1648B0D0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1.3.2. Информация о местонахождении и графике работы управления архитектуры и градостроительства администрации Предгорного </w:t>
      </w:r>
      <w:r w:rsidRPr="00E46332">
        <w:rPr>
          <w:sz w:val="28"/>
          <w:szCs w:val="28"/>
        </w:rPr>
        <w:t xml:space="preserve">муниципального </w:t>
      </w:r>
      <w:r w:rsidR="00A02C62">
        <w:rPr>
          <w:sz w:val="28"/>
          <w:szCs w:val="28"/>
        </w:rPr>
        <w:t>округ</w:t>
      </w:r>
      <w:r w:rsidR="0098004E">
        <w:rPr>
          <w:sz w:val="28"/>
          <w:szCs w:val="28"/>
        </w:rPr>
        <w:t>а</w:t>
      </w:r>
      <w:r w:rsidRPr="00E46332">
        <w:rPr>
          <w:sz w:val="28"/>
          <w:szCs w:val="28"/>
        </w:rPr>
        <w:t xml:space="preserve"> Ставропольского края (далее - управление)</w:t>
      </w:r>
      <w:r w:rsidRPr="00E46332">
        <w:rPr>
          <w:sz w:val="28"/>
          <w:szCs w:val="28"/>
          <w:lang w:eastAsia="ru-RU"/>
        </w:rPr>
        <w:t>:</w:t>
      </w:r>
    </w:p>
    <w:p w14:paraId="7DB3E49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14:paraId="79565F0E" w14:textId="77777777" w:rsidR="0056145B" w:rsidRPr="00E46332" w:rsidRDefault="00AC7619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понедельник-</w:t>
      </w:r>
      <w:r w:rsidR="0056145B" w:rsidRPr="00E46332">
        <w:rPr>
          <w:sz w:val="28"/>
          <w:szCs w:val="28"/>
          <w:lang w:eastAsia="ru-RU"/>
        </w:rPr>
        <w:t>пятница: с 08-30 до 17-30 час. (перерыв с 13-00 до 14-00 час.), суббота, воскресенье - выходные дни.</w:t>
      </w:r>
    </w:p>
    <w:p w14:paraId="01899E64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приема физических и юридических лиц: понедельник, четверг: с 14-00 до 17-30 час.</w:t>
      </w:r>
    </w:p>
    <w:p w14:paraId="178E1103" w14:textId="77777777" w:rsidR="0056145B" w:rsidRPr="007B3E8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14:paraId="402F59C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1.3.3. Сведения о месте нахождении муниципального казенного учреждения</w:t>
      </w:r>
      <w:r w:rsidR="0098004E"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98004E">
        <w:rPr>
          <w:sz w:val="28"/>
          <w:szCs w:val="28"/>
          <w:lang w:eastAsia="ru-RU"/>
        </w:rPr>
        <w:t>а</w:t>
      </w:r>
      <w:r w:rsidRPr="00E46332">
        <w:rPr>
          <w:sz w:val="28"/>
          <w:szCs w:val="28"/>
          <w:lang w:eastAsia="ru-RU"/>
        </w:rPr>
        <w:t xml:space="preserve">» (далее </w:t>
      </w:r>
      <w:r w:rsidR="00D012D2">
        <w:rPr>
          <w:sz w:val="28"/>
          <w:szCs w:val="28"/>
          <w:lang w:eastAsia="ru-RU"/>
        </w:rPr>
        <w:t>–</w:t>
      </w:r>
      <w:r w:rsidRPr="00E46332">
        <w:rPr>
          <w:sz w:val="28"/>
          <w:szCs w:val="28"/>
          <w:lang w:eastAsia="ru-RU"/>
        </w:rPr>
        <w:t xml:space="preserve"> МФЦ</w:t>
      </w:r>
      <w:r w:rsidR="00D012D2">
        <w:rPr>
          <w:sz w:val="28"/>
          <w:szCs w:val="28"/>
          <w:lang w:eastAsia="ru-RU"/>
        </w:rPr>
        <w:t>, многофункциональный центр</w:t>
      </w:r>
      <w:r w:rsidRPr="00E46332">
        <w:rPr>
          <w:sz w:val="28"/>
          <w:szCs w:val="28"/>
          <w:lang w:eastAsia="ru-RU"/>
        </w:rPr>
        <w:t>), его телефон и адрес сайта указан в приложении 1 к административному регламенту.</w:t>
      </w:r>
    </w:p>
    <w:p w14:paraId="7394541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14:paraId="1C6BC7D6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личном обращении заявителя в управление или МФЦ;</w:t>
      </w:r>
    </w:p>
    <w:p w14:paraId="6DDE146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письменном обращении заявителя;</w:t>
      </w:r>
    </w:p>
    <w:p w14:paraId="7BC1FEC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по телефону в управление: 8(87961)5-13-71, 5-12-48;</w:t>
      </w:r>
    </w:p>
    <w:p w14:paraId="5C57CADE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в форме электронного документа:</w:t>
      </w:r>
    </w:p>
    <w:p w14:paraId="2F0E97DE" w14:textId="77777777" w:rsidR="0056145B" w:rsidRPr="007B3E8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электронной почты управления: </w:t>
      </w:r>
      <w:hyperlink r:id="rId9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14:paraId="5DE4E4BB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(далее -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hyperlink r:id="rId10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E46332">
        <w:rPr>
          <w:sz w:val="28"/>
          <w:szCs w:val="28"/>
          <w:lang w:eastAsia="ru-RU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hyperlink r:id="rId11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E46332">
        <w:rPr>
          <w:sz w:val="28"/>
          <w:szCs w:val="28"/>
          <w:lang w:eastAsia="ru-RU"/>
        </w:rPr>
        <w:t>;</w:t>
      </w:r>
    </w:p>
    <w:p w14:paraId="3127C5E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На информационных стендах в здании МФЦ, на официальном сайте </w:t>
      </w:r>
      <w:r w:rsidR="009902BC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14:paraId="5DE0254E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текст административного регламента;</w:t>
      </w:r>
    </w:p>
    <w:p w14:paraId="7B03FAD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блок-схема предоставления администрацией муниципальной услуги </w:t>
      </w:r>
      <w:r w:rsidRPr="00E46332">
        <w:rPr>
          <w:sz w:val="28"/>
          <w:szCs w:val="28"/>
          <w:lang w:eastAsia="ru-RU"/>
        </w:rPr>
        <w:lastRenderedPageBreak/>
        <w:t>«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  <w:lang w:eastAsia="ru-RU"/>
        </w:rPr>
        <w:t>» согласно приложению 2 к административному регламенту;</w:t>
      </w:r>
    </w:p>
    <w:p w14:paraId="62BC3F8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работы администрации, управления,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 и документы.</w:t>
      </w:r>
    </w:p>
    <w:p w14:paraId="6ADE54CA" w14:textId="77777777" w:rsidR="00AC7619" w:rsidRPr="00011F45" w:rsidRDefault="0056145B" w:rsidP="00AC7619">
      <w:pPr>
        <w:tabs>
          <w:tab w:val="left" w:pos="2740"/>
          <w:tab w:val="center" w:pos="4819"/>
        </w:tabs>
        <w:ind w:firstLine="709"/>
        <w:contextualSpacing/>
        <w:jc w:val="both"/>
      </w:pPr>
      <w:r w:rsidRPr="00E46332">
        <w:rPr>
          <w:sz w:val="28"/>
          <w:szCs w:val="28"/>
          <w:lang w:eastAsia="ru-RU"/>
        </w:rPr>
        <w:t xml:space="preserve">1.3.5. </w:t>
      </w:r>
      <w:r w:rsidR="00AC7619" w:rsidRPr="00011F45">
        <w:rPr>
          <w:bCs/>
          <w:sz w:val="28"/>
          <w:szCs w:val="28"/>
        </w:rPr>
        <w:t>На информационном стенде, в месте предоставления муниципальной услуги, на официальном сайте размещается информация, необходимая для предоставления муниципальной услуги:</w:t>
      </w:r>
    </w:p>
    <w:p w14:paraId="6E67CA68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а) административный регламент предоставления муниципальной услуги; </w:t>
      </w:r>
    </w:p>
    <w:p w14:paraId="1ECCEFE5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б) образцы заявлений (приложение </w:t>
      </w:r>
      <w:r w:rsidR="007A35F5">
        <w:rPr>
          <w:bCs/>
          <w:sz w:val="28"/>
          <w:szCs w:val="28"/>
        </w:rPr>
        <w:t>3</w:t>
      </w:r>
      <w:r w:rsidRPr="00011F45">
        <w:rPr>
          <w:bCs/>
          <w:sz w:val="28"/>
          <w:szCs w:val="28"/>
        </w:rPr>
        <w:t xml:space="preserve"> к настоящему Административному регламенту); </w:t>
      </w:r>
    </w:p>
    <w:p w14:paraId="371BDE43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в) перечень документов, предоставляемых заявителем в управление и требования к этим документам; </w:t>
      </w:r>
    </w:p>
    <w:p w14:paraId="432A816A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г) блок-схема, содержащая последовательность действий при предоставлении муниципальной услуги (приложение </w:t>
      </w:r>
      <w:r w:rsidR="007A35F5">
        <w:rPr>
          <w:bCs/>
          <w:sz w:val="28"/>
          <w:szCs w:val="28"/>
        </w:rPr>
        <w:t>2</w:t>
      </w:r>
      <w:r w:rsidRPr="00011F45">
        <w:rPr>
          <w:bCs/>
          <w:sz w:val="28"/>
          <w:szCs w:val="28"/>
        </w:rPr>
        <w:t xml:space="preserve"> к настоящему Административному регламенту); </w:t>
      </w:r>
    </w:p>
    <w:p w14:paraId="50B38783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>д) почтовый адрес, телефон, адреса электронной почты и официально</w:t>
      </w:r>
      <w:r>
        <w:rPr>
          <w:bCs/>
          <w:sz w:val="28"/>
          <w:szCs w:val="28"/>
        </w:rPr>
        <w:t>го</w:t>
      </w:r>
      <w:r w:rsidRPr="00011F45">
        <w:rPr>
          <w:bCs/>
          <w:sz w:val="28"/>
          <w:szCs w:val="28"/>
        </w:rPr>
        <w:t xml:space="preserve"> сайта, многофункционального центра; </w:t>
      </w:r>
    </w:p>
    <w:p w14:paraId="12629BC9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  <w:rPr>
          <w:bCs/>
          <w:sz w:val="28"/>
          <w:szCs w:val="28"/>
        </w:rPr>
      </w:pPr>
      <w:r w:rsidRPr="00011F45">
        <w:rPr>
          <w:bCs/>
          <w:sz w:val="28"/>
          <w:szCs w:val="28"/>
        </w:rPr>
        <w:t>е) номер кабинета, в котором предоставляется муниципальная услуга, фамилия, имя, отчество и должность соответствующего должностного лица управления;</w:t>
      </w:r>
    </w:p>
    <w:p w14:paraId="6BFF36C6" w14:textId="77777777" w:rsidR="00AC7619" w:rsidRPr="00011F45" w:rsidRDefault="00AC7619" w:rsidP="00AC7619">
      <w:pPr>
        <w:ind w:firstLine="567"/>
        <w:contextualSpacing/>
        <w:jc w:val="both"/>
        <w:rPr>
          <w:sz w:val="28"/>
        </w:rPr>
      </w:pPr>
      <w:r w:rsidRPr="00011F45">
        <w:rPr>
          <w:sz w:val="28"/>
        </w:rPr>
        <w:t xml:space="preserve">ж) 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</w:t>
      </w:r>
      <w:r>
        <w:rPr>
          <w:sz w:val="28"/>
        </w:rPr>
        <w:t>лиц многофункционального центра.</w:t>
      </w:r>
    </w:p>
    <w:p w14:paraId="38E53215" w14:textId="77777777" w:rsidR="00AC7619" w:rsidRPr="00011F45" w:rsidRDefault="00AC7619" w:rsidP="00AC7619">
      <w:pPr>
        <w:tabs>
          <w:tab w:val="left" w:pos="2740"/>
          <w:tab w:val="center" w:pos="481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1.3.6</w:t>
      </w:r>
      <w:r w:rsidRPr="00011F45">
        <w:rPr>
          <w:sz w:val="28"/>
        </w:rPr>
        <w:t xml:space="preserve">. На Едином портале и региональном портале размещаются следующие информационные материалы: </w:t>
      </w:r>
    </w:p>
    <w:p w14:paraId="4BBF15B0" w14:textId="77777777" w:rsidR="00AC7619" w:rsidRPr="00011F45" w:rsidRDefault="00AC7619" w:rsidP="00AC7619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полное наименование, полный почтовый адрес и график работы управления; </w:t>
      </w:r>
    </w:p>
    <w:p w14:paraId="7CAFD467" w14:textId="77777777" w:rsidR="00AC7619" w:rsidRPr="00011F45" w:rsidRDefault="00AC7619" w:rsidP="00AC7619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справочные телефоны, по которым можно получить информацию по порядку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 </w:t>
      </w:r>
    </w:p>
    <w:p w14:paraId="007480F6" w14:textId="77777777" w:rsidR="00AC7619" w:rsidRPr="00011F45" w:rsidRDefault="00AC7619" w:rsidP="00AC7619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получения информации заявителем по вопросам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сведений о результатах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 </w:t>
      </w:r>
    </w:p>
    <w:p w14:paraId="1084157E" w14:textId="77777777" w:rsidR="00AC7619" w:rsidRPr="00011F45" w:rsidRDefault="00AC7619" w:rsidP="00AC7619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лиц многофункционального центра; </w:t>
      </w:r>
    </w:p>
    <w:p w14:paraId="36393820" w14:textId="77777777" w:rsidR="00AC7619" w:rsidRPr="00011F45" w:rsidRDefault="00AC7619" w:rsidP="00AC7619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</w:t>
      </w:r>
    </w:p>
    <w:p w14:paraId="4C2AEF31" w14:textId="77777777" w:rsidR="00AC7619" w:rsidRPr="00011F45" w:rsidRDefault="00AC7619" w:rsidP="00AC7619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1.3.7</w:t>
      </w:r>
      <w:r w:rsidRPr="00011F45">
        <w:rPr>
          <w:sz w:val="28"/>
        </w:rPr>
        <w:t xml:space="preserve">. Информация 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основанная на сведениях об услугах, содержащихся в государственной информационной системе Ставропольского края «Региональный реестр государственных услуг (функций)» (далее - региональный реестр), размещенная на Едином портале, региональном портале и официальном сайте, предоставляется заявителю бесплатно.</w:t>
      </w:r>
    </w:p>
    <w:p w14:paraId="2626F894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официальном сайте </w:t>
      </w:r>
      <w:r w:rsidR="009902BC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 xml:space="preserve">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401B0E1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68F7AD3E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E46332">
        <w:rPr>
          <w:sz w:val="28"/>
          <w:szCs w:val="28"/>
          <w:lang w:eastAsia="ru-RU"/>
        </w:rPr>
        <w:t>. Стандарт предоставления муниципальной услуги</w:t>
      </w:r>
    </w:p>
    <w:p w14:paraId="00BE022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1465A22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2.1. Наименование муниципальной услуги - 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  <w:lang w:eastAsia="ru-RU"/>
        </w:rPr>
        <w:t>.</w:t>
      </w:r>
    </w:p>
    <w:p w14:paraId="1A0B9CE6" w14:textId="77777777" w:rsidR="0056145B" w:rsidRPr="00E46332" w:rsidRDefault="0056145B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14:paraId="4A8EEEE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Органом, непосредственно предоставляющим муниципальную услугу, является </w:t>
      </w:r>
      <w:r w:rsidRPr="00E46332">
        <w:rPr>
          <w:sz w:val="28"/>
          <w:szCs w:val="28"/>
        </w:rPr>
        <w:t>управление</w:t>
      </w:r>
      <w:r w:rsidRPr="00E46332">
        <w:rPr>
          <w:sz w:val="28"/>
          <w:szCs w:val="28"/>
          <w:lang w:eastAsia="ru-RU"/>
        </w:rPr>
        <w:t>.</w:t>
      </w:r>
    </w:p>
    <w:p w14:paraId="686FA663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Органами, участвующими в предоставлении муниципальной услуги, являются территориальные органы федеральной налоговой службы, органы федеральной службы государственной регистрации, кадастра и картографии, </w:t>
      </w:r>
      <w:r w:rsidRPr="00E46332">
        <w:rPr>
          <w:kern w:val="1"/>
          <w:sz w:val="28"/>
          <w:szCs w:val="28"/>
          <w:lang w:eastAsia="ru-RU"/>
        </w:rPr>
        <w:t>ФГБУ «Земельно-кадас</w:t>
      </w:r>
      <w:r w:rsidR="00B92531">
        <w:rPr>
          <w:kern w:val="1"/>
          <w:sz w:val="28"/>
          <w:szCs w:val="28"/>
          <w:lang w:eastAsia="ru-RU"/>
        </w:rPr>
        <w:t>тровая палата Росреестра» по СК</w:t>
      </w:r>
      <w:r w:rsidRPr="00E46332">
        <w:rPr>
          <w:sz w:val="28"/>
          <w:szCs w:val="28"/>
          <w:lang w:eastAsia="ru-RU"/>
        </w:rPr>
        <w:t>.</w:t>
      </w:r>
    </w:p>
    <w:p w14:paraId="1E4F085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администрацией муниципальных услуг, утверждаемый правовым актом администрации.</w:t>
      </w:r>
    </w:p>
    <w:p w14:paraId="5900E746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14:paraId="12B53C34" w14:textId="77777777" w:rsidR="00996187" w:rsidRDefault="00996187" w:rsidP="00996187">
      <w:pPr>
        <w:widowControl w:val="0"/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DD34D37" w14:textId="77777777" w:rsidR="007A35F5" w:rsidRPr="005A230A" w:rsidRDefault="007A35F5" w:rsidP="007A35F5">
      <w:pPr>
        <w:widowControl w:val="0"/>
        <w:tabs>
          <w:tab w:val="left" w:pos="704"/>
        </w:tabs>
        <w:autoSpaceDE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5A230A">
        <w:rPr>
          <w:sz w:val="28"/>
          <w:szCs w:val="28"/>
          <w:lang w:eastAsia="ru-RU"/>
        </w:rPr>
        <w:t>в</w:t>
      </w:r>
      <w:r w:rsidRPr="005A230A">
        <w:rPr>
          <w:spacing w:val="-6"/>
          <w:sz w:val="28"/>
          <w:szCs w:val="28"/>
          <w:lang w:eastAsia="ru-RU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14:paraId="3E4604E8" w14:textId="77777777" w:rsidR="007A35F5" w:rsidRPr="005A230A" w:rsidRDefault="007A35F5" w:rsidP="007A35F5">
      <w:pPr>
        <w:widowControl w:val="0"/>
        <w:tabs>
          <w:tab w:val="left" w:pos="704"/>
        </w:tabs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5A230A">
        <w:rPr>
          <w:kern w:val="1"/>
          <w:sz w:val="28"/>
          <w:szCs w:val="28"/>
        </w:rPr>
        <w:t xml:space="preserve">уведомление об отказе в предоставлении муниципальной услуги; </w:t>
      </w:r>
    </w:p>
    <w:p w14:paraId="1F370E87" w14:textId="77777777" w:rsidR="0056145B" w:rsidRPr="00E46332" w:rsidRDefault="0056145B" w:rsidP="0056145B">
      <w:pPr>
        <w:widowControl w:val="0"/>
        <w:tabs>
          <w:tab w:val="left" w:pos="704"/>
        </w:tabs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 xml:space="preserve">2.4. </w:t>
      </w:r>
      <w:r w:rsidR="00874765" w:rsidRPr="00874765">
        <w:rPr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Предгорного муниципального округа, сроки выдачи (направления) документов, являющихся результатом предоставления муниципальной услуги</w:t>
      </w:r>
      <w:r w:rsidRPr="00E46332">
        <w:rPr>
          <w:sz w:val="28"/>
          <w:szCs w:val="28"/>
          <w:lang w:eastAsia="ru-RU"/>
        </w:rPr>
        <w:t>.</w:t>
      </w:r>
    </w:p>
    <w:p w14:paraId="1E350725" w14:textId="77777777" w:rsidR="0056145B" w:rsidRPr="00177782" w:rsidRDefault="0056145B" w:rsidP="00F15D3E">
      <w:pPr>
        <w:pStyle w:val="1"/>
        <w:numPr>
          <w:ilvl w:val="0"/>
          <w:numId w:val="0"/>
        </w:numPr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7782">
        <w:rPr>
          <w:rFonts w:ascii="Times New Roman" w:hAnsi="Times New Roman"/>
          <w:b w:val="0"/>
          <w:sz w:val="28"/>
          <w:szCs w:val="28"/>
        </w:rPr>
        <w:t xml:space="preserve">Срок предоставления услуги </w:t>
      </w:r>
      <w:r w:rsidR="00EE1BC6" w:rsidRPr="0017778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течени</w:t>
      </w:r>
      <w:r w:rsidR="00BE373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7A35F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10</w:t>
      </w:r>
      <w:r w:rsidR="00EE1BC6" w:rsidRPr="0017778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1BC6" w:rsidRPr="0017778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рабочих дней со дня поступления </w:t>
      </w:r>
      <w:r w:rsidR="007A35F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заявления</w:t>
      </w:r>
      <w:r w:rsidR="00EE1BC6" w:rsidRPr="00BE373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7782">
        <w:rPr>
          <w:rFonts w:ascii="Times New Roman" w:hAnsi="Times New Roman"/>
          <w:b w:val="0"/>
          <w:sz w:val="28"/>
          <w:szCs w:val="28"/>
          <w:lang w:eastAsia="ru-RU"/>
        </w:rPr>
        <w:t>со всеми необходимыми документами, указанными в подпункте 2.6.1. административного регламента</w:t>
      </w:r>
      <w:r w:rsidR="00182099" w:rsidRPr="0017778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в Управление</w:t>
      </w:r>
      <w:r w:rsidRPr="00177782">
        <w:rPr>
          <w:rFonts w:ascii="Times New Roman" w:hAnsi="Times New Roman"/>
          <w:b w:val="0"/>
          <w:sz w:val="28"/>
          <w:szCs w:val="28"/>
          <w:lang w:eastAsia="ru-RU"/>
        </w:rPr>
        <w:t xml:space="preserve">. Форма </w:t>
      </w:r>
      <w:r w:rsidR="007A35F5">
        <w:rPr>
          <w:rFonts w:ascii="Times New Roman" w:hAnsi="Times New Roman"/>
          <w:b w:val="0"/>
          <w:sz w:val="28"/>
          <w:szCs w:val="28"/>
          <w:lang w:val="ru-RU" w:eastAsia="ru-RU"/>
        </w:rPr>
        <w:t>заявления</w:t>
      </w:r>
      <w:r w:rsidRPr="00177782">
        <w:rPr>
          <w:rFonts w:ascii="Times New Roman" w:hAnsi="Times New Roman"/>
          <w:b w:val="0"/>
          <w:sz w:val="28"/>
          <w:szCs w:val="28"/>
          <w:lang w:eastAsia="ru-RU"/>
        </w:rPr>
        <w:t xml:space="preserve"> указана в приложении 3 к административному регламенту.</w:t>
      </w:r>
    </w:p>
    <w:p w14:paraId="735FCF76" w14:textId="77777777" w:rsidR="00497EE5" w:rsidRPr="00011F45" w:rsidRDefault="00497EE5" w:rsidP="00497E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1F45">
        <w:rPr>
          <w:sz w:val="28"/>
          <w:szCs w:val="28"/>
          <w:lang w:eastAsia="ru-RU"/>
        </w:rPr>
        <w:t xml:space="preserve">В случае предоставления заявителем или его </w:t>
      </w:r>
      <w:r w:rsidR="00A31DF0">
        <w:rPr>
          <w:sz w:val="28"/>
          <w:szCs w:val="28"/>
          <w:lang w:eastAsia="ru-RU"/>
        </w:rPr>
        <w:t>представителем</w:t>
      </w:r>
      <w:r w:rsidRPr="00011F45">
        <w:rPr>
          <w:sz w:val="28"/>
          <w:szCs w:val="28"/>
          <w:lang w:eastAsia="ru-RU"/>
        </w:rPr>
        <w:t xml:space="preserve"> заявления и документов в МФЦ, сроком начала предоставления муниципальной услуги считается дата поступления в управление электронного пакета документов, содержащего заявление о предоставлении муниципальной услуги, из МФЦ.</w:t>
      </w:r>
    </w:p>
    <w:p w14:paraId="3DA6C479" w14:textId="77777777" w:rsidR="0056145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В случае если к заявлению не были приложены все документы, обязанность по представлению которых возложена на заявителя или его </w:t>
      </w:r>
      <w:r w:rsidR="00A31DF0">
        <w:rPr>
          <w:sz w:val="28"/>
          <w:szCs w:val="28"/>
          <w:lang w:eastAsia="ru-RU"/>
        </w:rPr>
        <w:t>представителем</w:t>
      </w:r>
      <w:r w:rsidRPr="00E46332">
        <w:rPr>
          <w:sz w:val="28"/>
          <w:szCs w:val="28"/>
          <w:lang w:eastAsia="ru-RU"/>
        </w:rPr>
        <w:t xml:space="preserve">, либо представленные документы были неправильно оформлены, специалисты при приеме заявления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дает заявителю или его </w:t>
      </w:r>
      <w:r w:rsidR="00A31DF0">
        <w:rPr>
          <w:sz w:val="28"/>
          <w:szCs w:val="28"/>
          <w:lang w:eastAsia="ru-RU"/>
        </w:rPr>
        <w:t>представителем</w:t>
      </w:r>
      <w:r w:rsidRPr="00E46332">
        <w:rPr>
          <w:sz w:val="28"/>
          <w:szCs w:val="28"/>
          <w:lang w:eastAsia="ru-RU"/>
        </w:rPr>
        <w:t xml:space="preserve">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</w:t>
      </w:r>
      <w:r w:rsidR="00A31DF0">
        <w:rPr>
          <w:sz w:val="28"/>
          <w:szCs w:val="28"/>
          <w:lang w:eastAsia="ru-RU"/>
        </w:rPr>
        <w:t>представителем</w:t>
      </w:r>
      <w:r w:rsidRPr="00E46332">
        <w:rPr>
          <w:sz w:val="28"/>
          <w:szCs w:val="28"/>
          <w:lang w:eastAsia="ru-RU"/>
        </w:rPr>
        <w:t xml:space="preserve"> указанного разъяснения, то срок предоставления муниципальной услуги будет исчисляться с учетом положения абзаца второго настоящего пункта.</w:t>
      </w:r>
    </w:p>
    <w:p w14:paraId="41CC314B" w14:textId="77777777" w:rsidR="00080FB7" w:rsidRPr="00B47B4F" w:rsidRDefault="00080FB7" w:rsidP="00080FB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668A9">
        <w:rPr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не должен превышать 3 дня </w:t>
      </w:r>
      <w:r w:rsidRPr="00F668A9">
        <w:rPr>
          <w:spacing w:val="2"/>
          <w:sz w:val="28"/>
          <w:szCs w:val="28"/>
          <w:shd w:val="clear" w:color="auto" w:fill="FFFFFF"/>
        </w:rPr>
        <w:t>со дня оформления документа, являющегося результатом предоставления муниципальной услуги</w:t>
      </w:r>
      <w:r>
        <w:rPr>
          <w:spacing w:val="2"/>
          <w:sz w:val="28"/>
          <w:szCs w:val="28"/>
          <w:shd w:val="clear" w:color="auto" w:fill="FFFFFF"/>
        </w:rPr>
        <w:t>.</w:t>
      </w:r>
    </w:p>
    <w:p w14:paraId="518BF432" w14:textId="77777777" w:rsidR="00080FB7" w:rsidRPr="00E46332" w:rsidRDefault="0056145B" w:rsidP="00080FB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2.5. </w:t>
      </w:r>
      <w:r w:rsidR="00080FB7" w:rsidRPr="00207A06">
        <w:rPr>
          <w:sz w:val="28"/>
          <w:szCs w:val="28"/>
        </w:rPr>
        <w:t xml:space="preserve">Перечень нормативных правовых актов Российской Федерации, Ставропольского края, муниципальных нормативных правовых актов Предгорного муниципального </w:t>
      </w:r>
      <w:r w:rsidR="00A02C62">
        <w:rPr>
          <w:sz w:val="28"/>
          <w:szCs w:val="28"/>
        </w:rPr>
        <w:t>округ</w:t>
      </w:r>
      <w:r w:rsidR="00080FB7" w:rsidRPr="00207A06">
        <w:rPr>
          <w:sz w:val="28"/>
          <w:szCs w:val="28"/>
        </w:rPr>
        <w:t>, регулирующих предо</w:t>
      </w:r>
      <w:r w:rsidR="00080FB7">
        <w:rPr>
          <w:sz w:val="28"/>
          <w:szCs w:val="28"/>
        </w:rPr>
        <w:t>ставление муниципальной услуги.</w:t>
      </w:r>
    </w:p>
    <w:p w14:paraId="0123F5DD" w14:textId="77777777" w:rsidR="00080FB7" w:rsidRPr="00E46332" w:rsidRDefault="00080FB7" w:rsidP="00080FB7">
      <w:pPr>
        <w:autoSpaceDE w:val="0"/>
        <w:ind w:firstLine="709"/>
        <w:jc w:val="both"/>
        <w:rPr>
          <w:sz w:val="28"/>
          <w:szCs w:val="28"/>
        </w:rPr>
      </w:pPr>
      <w:r w:rsidRPr="00515260">
        <w:rPr>
          <w:sz w:val="28"/>
          <w:szCs w:val="28"/>
        </w:rPr>
        <w:t xml:space="preserve">2.5.1. </w:t>
      </w:r>
      <w:r w:rsidRPr="00515260">
        <w:rPr>
          <w:sz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Pr="00515260">
        <w:rPr>
          <w:bCs/>
          <w:sz w:val="28"/>
          <w:szCs w:val="28"/>
        </w:rPr>
        <w:t>муниципальной</w:t>
      </w:r>
      <w:r w:rsidRPr="00515260">
        <w:rPr>
          <w:sz w:val="28"/>
        </w:rPr>
        <w:t xml:space="preserve"> услуги</w:t>
      </w:r>
      <w:r>
        <w:rPr>
          <w:sz w:val="28"/>
        </w:rPr>
        <w:t>,</w:t>
      </w:r>
      <w:r w:rsidRPr="00515260">
        <w:rPr>
          <w:sz w:val="28"/>
        </w:rPr>
        <w:t xml:space="preserve"> размещается на официальном сайте, Едином портале, региональном портале, в региональном реестр</w:t>
      </w:r>
      <w:r w:rsidRPr="00A050F0">
        <w:rPr>
          <w:sz w:val="28"/>
          <w:szCs w:val="28"/>
        </w:rPr>
        <w:t>е.</w:t>
      </w:r>
    </w:p>
    <w:p w14:paraId="5B9BCEA3" w14:textId="77777777" w:rsidR="0056145B" w:rsidRPr="00E46332" w:rsidRDefault="0056145B" w:rsidP="00080FB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</w:t>
      </w:r>
      <w:r w:rsidRPr="00E46332">
        <w:rPr>
          <w:sz w:val="28"/>
          <w:szCs w:val="28"/>
          <w:lang w:eastAsia="ru-RU"/>
        </w:rPr>
        <w:lastRenderedPageBreak/>
        <w:t xml:space="preserve">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Pr="00E46332">
        <w:rPr>
          <w:sz w:val="28"/>
          <w:szCs w:val="28"/>
          <w:lang w:eastAsia="ru-RU"/>
        </w:rPr>
        <w:t xml:space="preserve"> Ставропольского края 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bookmarkStart w:id="4" w:name="Par203"/>
      <w:bookmarkEnd w:id="4"/>
    </w:p>
    <w:p w14:paraId="03533BA1" w14:textId="77777777" w:rsidR="0056145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2.6.1. Для получения муниципальной услуги заявитель или его </w:t>
      </w:r>
      <w:r w:rsidR="00A31DF0">
        <w:rPr>
          <w:sz w:val="28"/>
          <w:szCs w:val="28"/>
          <w:lang w:eastAsia="ru-RU"/>
        </w:rPr>
        <w:t>представителем</w:t>
      </w:r>
      <w:r w:rsidRPr="00E46332">
        <w:rPr>
          <w:sz w:val="28"/>
          <w:szCs w:val="28"/>
          <w:lang w:eastAsia="ru-RU"/>
        </w:rPr>
        <w:t xml:space="preserve"> предоставляет в управление или МФЦ следующие документы:</w:t>
      </w:r>
    </w:p>
    <w:p w14:paraId="2B234A75" w14:textId="77777777" w:rsidR="007A35F5" w:rsidRPr="005A230A" w:rsidRDefault="007A35F5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5A230A">
        <w:rPr>
          <w:sz w:val="28"/>
          <w:szCs w:val="28"/>
        </w:rPr>
        <w:t xml:space="preserve">явление о выдаче </w:t>
      </w:r>
      <w:r w:rsidRPr="005A230A">
        <w:rPr>
          <w:spacing w:val="-6"/>
          <w:sz w:val="28"/>
          <w:szCs w:val="28"/>
          <w:lang w:eastAsia="ru-RU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5A230A">
        <w:rPr>
          <w:sz w:val="28"/>
          <w:szCs w:val="28"/>
        </w:rPr>
        <w:t>, в заявлении о предоставлении муниципальной услуги указываются - фамилия, имя и (при наличии) отчество, место жительства заявителя, реквизиты документа удостоверяющего личность заявителя (для гражданина)</w:t>
      </w:r>
      <w:r>
        <w:rPr>
          <w:sz w:val="28"/>
          <w:szCs w:val="28"/>
        </w:rPr>
        <w:t xml:space="preserve"> </w:t>
      </w:r>
      <w:r w:rsidRPr="00011F4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011F45">
        <w:rPr>
          <w:bCs/>
          <w:sz w:val="28"/>
          <w:szCs w:val="28"/>
        </w:rPr>
        <w:t xml:space="preserve"> к настоящему Административному регламенту</w:t>
      </w:r>
      <w:r w:rsidRPr="005A230A">
        <w:rPr>
          <w:sz w:val="28"/>
          <w:szCs w:val="28"/>
        </w:rPr>
        <w:t>;</w:t>
      </w:r>
    </w:p>
    <w:p w14:paraId="03EC427A" w14:textId="77777777" w:rsidR="007A35F5" w:rsidRPr="005A230A" w:rsidRDefault="007A35F5" w:rsidP="007A35F5">
      <w:pPr>
        <w:widowControl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5A230A">
        <w:rPr>
          <w:rStyle w:val="aff8"/>
          <w:b w:val="0"/>
          <w:i w:val="0"/>
          <w:color w:val="auto"/>
          <w:sz w:val="28"/>
          <w:szCs w:val="28"/>
        </w:rPr>
        <w:t>копия документа, удостоверяющего личность заявителя (заявителей), либо личность представителя физического лица</w:t>
      </w:r>
      <w:r w:rsidRPr="005A230A">
        <w:rPr>
          <w:bCs/>
          <w:iCs/>
          <w:sz w:val="28"/>
          <w:szCs w:val="28"/>
        </w:rPr>
        <w:t>;</w:t>
      </w:r>
    </w:p>
    <w:p w14:paraId="19BEEFE1" w14:textId="77777777" w:rsidR="007A35F5" w:rsidRPr="005A230A" w:rsidRDefault="007A35F5" w:rsidP="007A35F5">
      <w:pPr>
        <w:widowControl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5A230A">
        <w:rPr>
          <w:bCs/>
          <w:iCs/>
          <w:sz w:val="28"/>
          <w:szCs w:val="28"/>
        </w:rPr>
        <w:t>подлинник или нотариально заверенная копия документа удостоверяющего права (полномочия) представителя физического лица;</w:t>
      </w:r>
    </w:p>
    <w:p w14:paraId="4D054EFF" w14:textId="77777777" w:rsidR="007A35F5" w:rsidRPr="005A230A" w:rsidRDefault="007A35F5" w:rsidP="007A35F5">
      <w:pPr>
        <w:widowControl w:val="0"/>
        <w:autoSpaceDE w:val="0"/>
        <w:ind w:firstLine="709"/>
        <w:jc w:val="both"/>
        <w:rPr>
          <w:rStyle w:val="aff8"/>
          <w:b w:val="0"/>
          <w:bCs w:val="0"/>
          <w:i w:val="0"/>
          <w:color w:val="auto"/>
          <w:sz w:val="28"/>
          <w:szCs w:val="28"/>
        </w:rPr>
      </w:pPr>
      <w:hyperlink r:id="rId12" w:history="1">
        <w:r w:rsidRPr="005A230A">
          <w:rPr>
            <w:rStyle w:val="aff8"/>
            <w:b w:val="0"/>
            <w:bCs w:val="0"/>
            <w:i w:val="0"/>
            <w:color w:val="auto"/>
            <w:sz w:val="28"/>
            <w:szCs w:val="28"/>
          </w:rPr>
          <w:t>подлинник или надлежащим образом заверенная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ним;</w:t>
        </w:r>
      </w:hyperlink>
    </w:p>
    <w:p w14:paraId="5FB478AF" w14:textId="77777777" w:rsidR="007A35F5" w:rsidRPr="005A230A" w:rsidRDefault="007A35F5" w:rsidP="007A35F5">
      <w:pPr>
        <w:widowControl w:val="0"/>
        <w:autoSpaceDE w:val="0"/>
        <w:ind w:firstLine="709"/>
        <w:jc w:val="both"/>
        <w:rPr>
          <w:rStyle w:val="aff8"/>
          <w:b w:val="0"/>
          <w:bCs w:val="0"/>
          <w:i w:val="0"/>
          <w:color w:val="auto"/>
          <w:sz w:val="28"/>
          <w:szCs w:val="28"/>
        </w:rPr>
      </w:pPr>
      <w:r w:rsidRPr="005A230A">
        <w:rPr>
          <w:sz w:val="28"/>
          <w:szCs w:val="28"/>
        </w:rPr>
        <w:t>документ, подтверждающий факт создания объекта индивидуального жилищного строительства;</w:t>
      </w:r>
    </w:p>
    <w:p w14:paraId="2986A891" w14:textId="77777777" w:rsidR="0056145B" w:rsidRPr="00E46332" w:rsidRDefault="0056145B" w:rsidP="00CA431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Указанные документы представляются заявителем или его </w:t>
      </w:r>
      <w:r w:rsidR="00A31DF0">
        <w:rPr>
          <w:sz w:val="28"/>
          <w:szCs w:val="28"/>
          <w:lang w:eastAsia="ru-RU"/>
        </w:rPr>
        <w:t>представителем</w:t>
      </w:r>
      <w:r w:rsidRPr="00E46332">
        <w:rPr>
          <w:sz w:val="28"/>
          <w:szCs w:val="28"/>
          <w:lang w:eastAsia="ru-RU"/>
        </w:rPr>
        <w:t xml:space="preserve"> в управление либо в МФЦ самостоятельно.</w:t>
      </w:r>
    </w:p>
    <w:p w14:paraId="2DFD981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Заявление и документы, принятые МФЦ, в течение 1 рабочего дня со дня их приема направляются (передаются) в управление.</w:t>
      </w:r>
    </w:p>
    <w:p w14:paraId="74C0AD4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форме:</w:t>
      </w:r>
    </w:p>
    <w:p w14:paraId="1EC37CF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Формы заявления может быть получена заявителем:</w:t>
      </w:r>
    </w:p>
    <w:p w14:paraId="4C9DEE5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непосредственно в управлении</w:t>
      </w:r>
      <w:r w:rsidR="00077BAB" w:rsidRPr="00077BAB">
        <w:rPr>
          <w:sz w:val="28"/>
          <w:szCs w:val="28"/>
          <w:lang w:eastAsia="ru-RU"/>
        </w:rPr>
        <w:t xml:space="preserve"> </w:t>
      </w:r>
      <w:r w:rsidR="00077BAB">
        <w:rPr>
          <w:sz w:val="28"/>
          <w:szCs w:val="28"/>
          <w:lang w:eastAsia="ru-RU"/>
        </w:rPr>
        <w:t>или МФЦ</w:t>
      </w:r>
      <w:r w:rsidRPr="00E46332">
        <w:rPr>
          <w:sz w:val="28"/>
          <w:szCs w:val="28"/>
          <w:lang w:eastAsia="ru-RU"/>
        </w:rPr>
        <w:t>;</w:t>
      </w:r>
    </w:p>
    <w:p w14:paraId="61CE4F6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в сети «Интернет» на сайте </w:t>
      </w:r>
      <w:r w:rsidR="009902BC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14:paraId="42CA3382" w14:textId="77777777" w:rsidR="00CE5558" w:rsidRPr="00CE5558" w:rsidRDefault="0056145B" w:rsidP="00CE555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2.6.3. </w:t>
      </w:r>
      <w:bookmarkStart w:id="5" w:name="Par215"/>
      <w:bookmarkEnd w:id="5"/>
      <w:r w:rsidR="00CE5558" w:rsidRPr="00CE5558">
        <w:rPr>
          <w:sz w:val="28"/>
          <w:szCs w:val="28"/>
        </w:rPr>
        <w:t>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14:paraId="6226E86D" w14:textId="77777777" w:rsidR="00CE5558" w:rsidRPr="00CE5558" w:rsidRDefault="00CE5558" w:rsidP="00CE555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 xml:space="preserve">По желанию заявителя или его </w:t>
      </w:r>
      <w:r w:rsidR="00A31DF0">
        <w:rPr>
          <w:sz w:val="28"/>
          <w:szCs w:val="28"/>
        </w:rPr>
        <w:t>представителем</w:t>
      </w:r>
      <w:r w:rsidRPr="00CE5558">
        <w:rPr>
          <w:sz w:val="28"/>
          <w:szCs w:val="28"/>
        </w:rPr>
        <w:t xml:space="preserve"> заявление и документы могут быть представлены в управление или МФЦ лично, посредством почтовой связи (заказным письмом), а также в электронном виде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</w:t>
      </w:r>
      <w:r w:rsidRPr="00CE5558">
        <w:rPr>
          <w:sz w:val="28"/>
          <w:szCs w:val="28"/>
        </w:rPr>
        <w:lastRenderedPageBreak/>
        <w:t>необходимых для предоставления государственных и (или) муниципальных услуг, в форме электронных документов».</w:t>
      </w:r>
    </w:p>
    <w:p w14:paraId="09AF9483" w14:textId="77777777" w:rsidR="0090570B" w:rsidRPr="00CE5558" w:rsidRDefault="0090570B" w:rsidP="0090570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14:paraId="2FE1232F" w14:textId="77777777" w:rsidR="0090570B" w:rsidRDefault="00CE5558" w:rsidP="00CE555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6B0F8163" w14:textId="77777777" w:rsidR="000355E9" w:rsidRPr="000355E9" w:rsidRDefault="000355E9" w:rsidP="000355E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355E9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4CE39F76" w14:textId="77777777" w:rsidR="000355E9" w:rsidRPr="000355E9" w:rsidRDefault="000355E9" w:rsidP="000355E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6" w:name="dst100384"/>
      <w:bookmarkEnd w:id="6"/>
      <w:r w:rsidRPr="000355E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3694C4E" w14:textId="77777777" w:rsidR="000355E9" w:rsidRPr="000355E9" w:rsidRDefault="000355E9" w:rsidP="000355E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7" w:name="dst100385"/>
      <w:bookmarkEnd w:id="7"/>
      <w:r w:rsidRPr="000355E9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9A12F65" w14:textId="77777777" w:rsidR="00CE5558" w:rsidRPr="00CE5558" w:rsidRDefault="00CE5558" w:rsidP="00CE555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регистрируется специалистом управления, ответственным за предоставление муниципальной услуги, в журнале регистрации заявлений на предоставление данной муниципальной услуги (далее– журнал регистрации).</w:t>
      </w:r>
    </w:p>
    <w:p w14:paraId="07A3EE1E" w14:textId="77777777" w:rsidR="0056145B" w:rsidRPr="00CE5558" w:rsidRDefault="00CE5558" w:rsidP="00CE555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36F29FC2" w14:textId="77777777" w:rsidR="0056145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услуги, и которые заявитель </w:t>
      </w:r>
      <w:r w:rsidRPr="00E46332">
        <w:rPr>
          <w:sz w:val="28"/>
          <w:szCs w:val="28"/>
          <w:lang w:eastAsia="ru-RU"/>
        </w:rPr>
        <w:lastRenderedPageBreak/>
        <w:t>вправе представить:</w:t>
      </w:r>
    </w:p>
    <w:p w14:paraId="14E7AB6C" w14:textId="77777777" w:rsidR="009511E4" w:rsidRPr="00011F45" w:rsidRDefault="009511E4" w:rsidP="009511E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1) Управление Федеральной службы государственной регистрации, кадастра и картографии по Ставропольскому краю (Росреестр) для получения:</w:t>
      </w:r>
    </w:p>
    <w:p w14:paraId="16A80ED3" w14:textId="77777777" w:rsidR="009511E4" w:rsidRDefault="009511E4" w:rsidP="0056145B">
      <w:pPr>
        <w:ind w:firstLine="709"/>
        <w:jc w:val="both"/>
        <w:rPr>
          <w:bCs/>
          <w:iCs/>
          <w:sz w:val="28"/>
          <w:szCs w:val="28"/>
        </w:rPr>
      </w:pPr>
      <w:r w:rsidRPr="009511E4">
        <w:rPr>
          <w:bCs/>
          <w:iCs/>
          <w:sz w:val="28"/>
          <w:szCs w:val="28"/>
        </w:rPr>
        <w:t xml:space="preserve">Выписка из Единого государственного реестра </w:t>
      </w:r>
      <w:r w:rsidR="00095518">
        <w:rPr>
          <w:bCs/>
          <w:iCs/>
          <w:sz w:val="28"/>
          <w:szCs w:val="28"/>
        </w:rPr>
        <w:t xml:space="preserve">недвижимости </w:t>
      </w:r>
      <w:r w:rsidRPr="009511E4">
        <w:rPr>
          <w:bCs/>
          <w:iCs/>
          <w:sz w:val="28"/>
          <w:szCs w:val="28"/>
        </w:rPr>
        <w:t>(о правах на объект недвижимого имущества</w:t>
      </w:r>
      <w:r>
        <w:rPr>
          <w:bCs/>
          <w:iCs/>
          <w:sz w:val="28"/>
          <w:szCs w:val="28"/>
        </w:rPr>
        <w:t>);</w:t>
      </w:r>
    </w:p>
    <w:p w14:paraId="484D7E28" w14:textId="77777777" w:rsidR="009511E4" w:rsidRDefault="00095518" w:rsidP="0056145B">
      <w:pPr>
        <w:ind w:firstLine="709"/>
        <w:jc w:val="both"/>
        <w:rPr>
          <w:sz w:val="28"/>
          <w:szCs w:val="28"/>
        </w:rPr>
      </w:pPr>
      <w:r w:rsidRPr="00095518">
        <w:rPr>
          <w:bCs/>
          <w:iCs/>
          <w:sz w:val="28"/>
          <w:szCs w:val="28"/>
        </w:rPr>
        <w:t>Выписка из государственного кадастра недвижимости на земельный участок</w:t>
      </w:r>
      <w:r>
        <w:rPr>
          <w:bCs/>
          <w:iCs/>
          <w:sz w:val="28"/>
          <w:szCs w:val="28"/>
        </w:rPr>
        <w:t>;</w:t>
      </w:r>
    </w:p>
    <w:p w14:paraId="5FEDA5A3" w14:textId="77777777" w:rsidR="009511E4" w:rsidRDefault="00095518" w:rsidP="0056145B">
      <w:pPr>
        <w:ind w:firstLine="709"/>
        <w:jc w:val="both"/>
        <w:rPr>
          <w:bCs/>
          <w:iCs/>
          <w:sz w:val="28"/>
          <w:szCs w:val="28"/>
        </w:rPr>
      </w:pPr>
      <w:r w:rsidRPr="00095518">
        <w:rPr>
          <w:bCs/>
          <w:iCs/>
          <w:sz w:val="28"/>
          <w:szCs w:val="28"/>
        </w:rPr>
        <w:t>Выписка из государственного кадастра недвижимости на здание, сооружение</w:t>
      </w:r>
      <w:r>
        <w:rPr>
          <w:bCs/>
          <w:iCs/>
          <w:sz w:val="28"/>
          <w:szCs w:val="28"/>
        </w:rPr>
        <w:t>;</w:t>
      </w:r>
    </w:p>
    <w:p w14:paraId="3AF847A4" w14:textId="77777777" w:rsidR="00095518" w:rsidRDefault="00095518" w:rsidP="00180730">
      <w:pPr>
        <w:ind w:firstLine="709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ru-RU"/>
        </w:rPr>
        <w:t xml:space="preserve">2) </w:t>
      </w:r>
      <w:r w:rsidRPr="00B82C93">
        <w:rPr>
          <w:rFonts w:cs="Calibri"/>
          <w:bCs/>
          <w:sz w:val="28"/>
          <w:szCs w:val="28"/>
          <w:lang w:eastAsia="ru-RU"/>
        </w:rPr>
        <w:t>Федеральная налоговая служба России (ФНС):</w:t>
      </w:r>
    </w:p>
    <w:p w14:paraId="61E127DB" w14:textId="77777777" w:rsidR="009511E4" w:rsidRDefault="00095518" w:rsidP="0056145B">
      <w:pPr>
        <w:ind w:firstLine="709"/>
        <w:jc w:val="both"/>
        <w:rPr>
          <w:sz w:val="28"/>
          <w:szCs w:val="28"/>
        </w:rPr>
      </w:pPr>
      <w:r w:rsidRPr="00095518">
        <w:rPr>
          <w:sz w:val="28"/>
          <w:szCs w:val="28"/>
        </w:rPr>
        <w:t>Выписка из Единого государственного реестра юридических лиц о юридическом лице, являющемся заявителем</w:t>
      </w:r>
      <w:r>
        <w:rPr>
          <w:sz w:val="28"/>
          <w:szCs w:val="28"/>
        </w:rPr>
        <w:t>;</w:t>
      </w:r>
    </w:p>
    <w:p w14:paraId="15C2EF20" w14:textId="77777777" w:rsidR="00095518" w:rsidRDefault="00095518" w:rsidP="0056145B">
      <w:pPr>
        <w:ind w:firstLine="709"/>
        <w:jc w:val="both"/>
        <w:rPr>
          <w:sz w:val="28"/>
          <w:szCs w:val="28"/>
        </w:rPr>
      </w:pPr>
      <w:r w:rsidRPr="00095518">
        <w:rPr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>
        <w:rPr>
          <w:sz w:val="28"/>
          <w:szCs w:val="28"/>
        </w:rPr>
        <w:t>;</w:t>
      </w:r>
    </w:p>
    <w:p w14:paraId="725C6E0C" w14:textId="77777777" w:rsidR="0056145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Вышеуказанные документы запрашиваются в рамках межведомственного информационного взаимодействия  в территориальных органах Федеральной Налоговой Службы, органах федеральной службы государственной регистрации, кадастра и картографии, </w:t>
      </w:r>
      <w:r w:rsidRPr="00E46332">
        <w:rPr>
          <w:kern w:val="1"/>
          <w:sz w:val="28"/>
          <w:szCs w:val="28"/>
          <w:lang w:eastAsia="ru-RU"/>
        </w:rPr>
        <w:t xml:space="preserve">ФГБУ «Земельно-кадастровая палата Росреестра» по СК </w:t>
      </w:r>
      <w:r w:rsidRPr="00E46332">
        <w:rPr>
          <w:sz w:val="28"/>
          <w:szCs w:val="28"/>
          <w:lang w:eastAsia="ru-RU"/>
        </w:rPr>
        <w:t xml:space="preserve">в течение </w:t>
      </w:r>
      <w:r w:rsidR="00281329">
        <w:rPr>
          <w:sz w:val="28"/>
          <w:szCs w:val="28"/>
          <w:lang w:eastAsia="ru-RU"/>
        </w:rPr>
        <w:t>2</w:t>
      </w:r>
      <w:r w:rsidRPr="00E46332">
        <w:rPr>
          <w:sz w:val="28"/>
          <w:szCs w:val="28"/>
          <w:lang w:eastAsia="ru-RU"/>
        </w:rPr>
        <w:t xml:space="preserve"> рабочих дней со дня поступления заявления и документов, в том числе в эле</w:t>
      </w:r>
      <w:r w:rsidR="00281329">
        <w:rPr>
          <w:sz w:val="28"/>
          <w:szCs w:val="28"/>
          <w:lang w:eastAsia="ru-RU"/>
        </w:rPr>
        <w:t>ктронной форме</w:t>
      </w:r>
      <w:r w:rsidR="00E86DA0">
        <w:rPr>
          <w:sz w:val="28"/>
          <w:szCs w:val="28"/>
        </w:rPr>
        <w:t>.</w:t>
      </w:r>
    </w:p>
    <w:p w14:paraId="5EF6B0E1" w14:textId="77777777" w:rsidR="0056145B" w:rsidRPr="00CE5558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  <w:lang w:eastAsia="ru-RU"/>
        </w:rPr>
        <w:t xml:space="preserve">Заявитель или его </w:t>
      </w:r>
      <w:r w:rsidR="00A31DF0">
        <w:rPr>
          <w:sz w:val="28"/>
          <w:szCs w:val="28"/>
          <w:lang w:eastAsia="ru-RU"/>
        </w:rPr>
        <w:t>предст</w:t>
      </w:r>
      <w:r w:rsidR="00180730">
        <w:rPr>
          <w:sz w:val="28"/>
          <w:szCs w:val="28"/>
          <w:lang w:eastAsia="ru-RU"/>
        </w:rPr>
        <w:t>а</w:t>
      </w:r>
      <w:r w:rsidR="00A31DF0">
        <w:rPr>
          <w:sz w:val="28"/>
          <w:szCs w:val="28"/>
          <w:lang w:eastAsia="ru-RU"/>
        </w:rPr>
        <w:t>витель</w:t>
      </w:r>
      <w:r w:rsidRPr="00CE5558">
        <w:rPr>
          <w:sz w:val="28"/>
          <w:szCs w:val="28"/>
          <w:lang w:eastAsia="ru-RU"/>
        </w:rPr>
        <w:t xml:space="preserve"> вправе представить указанные документы самостоятельно.</w:t>
      </w:r>
    </w:p>
    <w:p w14:paraId="38EC7E95" w14:textId="77777777" w:rsidR="0056145B" w:rsidRPr="00CE5558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  <w:lang w:eastAsia="ru-RU"/>
        </w:rPr>
        <w:t>Запрещается требовать от заявителя:</w:t>
      </w:r>
    </w:p>
    <w:p w14:paraId="63C0E19C" w14:textId="77777777" w:rsidR="0056145B" w:rsidRPr="00CE5558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E5558">
        <w:rPr>
          <w:sz w:val="28"/>
          <w:szCs w:val="28"/>
          <w:lang w:eastAsia="ru-RU"/>
        </w:rPr>
        <w:t>представления документов и информации или осуществления действий,</w:t>
      </w:r>
      <w:r w:rsidR="00D50596" w:rsidRPr="00CE5558">
        <w:rPr>
          <w:sz w:val="28"/>
          <w:szCs w:val="28"/>
          <w:lang w:eastAsia="ru-RU"/>
        </w:rPr>
        <w:t xml:space="preserve"> </w:t>
      </w:r>
      <w:r w:rsidRPr="00CE5558">
        <w:rPr>
          <w:sz w:val="28"/>
          <w:szCs w:val="28"/>
          <w:lang w:eastAsia="ru-RU"/>
        </w:rPr>
        <w:t xml:space="preserve">представление или осуществление которых не предусмотрено нормативными правовыми актами Российской Федерации, Ставропольского края,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Pr="00CE5558">
        <w:rPr>
          <w:sz w:val="28"/>
          <w:szCs w:val="28"/>
          <w:lang w:eastAsia="ru-RU"/>
        </w:rPr>
        <w:t xml:space="preserve"> Ставропольского края, регулирующими отношения, возникающие в связи с предоставлением муниципальной услуги;</w:t>
      </w:r>
    </w:p>
    <w:p w14:paraId="799C0272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Предгорного муниципального округа Ставропольского края, регулирующими отношения, возникающие в связи с предоставлением муниципальной услуги;</w:t>
      </w:r>
    </w:p>
    <w:p w14:paraId="7116DB61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и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Предгорного муниципального </w:t>
      </w:r>
      <w:r w:rsidRPr="009460E3">
        <w:rPr>
          <w:sz w:val="28"/>
          <w:szCs w:val="28"/>
        </w:rPr>
        <w:lastRenderedPageBreak/>
        <w:t>округа Ставропольского края, за исключением документов, указанных в части 6 статьи 7 Федерального закона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14:paraId="14EAFDC5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6C11CC">
          <w:rPr>
            <w:rStyle w:val="a9"/>
            <w:color w:val="auto"/>
            <w:sz w:val="28"/>
            <w:szCs w:val="28"/>
            <w:u w:val="none"/>
          </w:rPr>
          <w:t>части 1 статьи 9</w:t>
        </w:r>
      </w:hyperlink>
      <w:r w:rsidRPr="009460E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14:paraId="161626D7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ADCC964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326DF84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598ADD" w14:textId="77777777" w:rsidR="006C11CC" w:rsidRPr="009460E3" w:rsidRDefault="006C11CC" w:rsidP="006C11CC">
      <w:pPr>
        <w:ind w:firstLine="567"/>
        <w:jc w:val="both"/>
        <w:rPr>
          <w:sz w:val="28"/>
          <w:szCs w:val="28"/>
        </w:rPr>
      </w:pPr>
      <w:r w:rsidRPr="009460E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7313E2B" w14:textId="77777777" w:rsidR="006C11CC" w:rsidRDefault="006C11CC" w:rsidP="006C11CC">
      <w:pPr>
        <w:ind w:firstLine="567"/>
        <w:jc w:val="both"/>
        <w:rPr>
          <w:sz w:val="28"/>
          <w:szCs w:val="28"/>
        </w:rPr>
      </w:pPr>
      <w:bookmarkStart w:id="8" w:name="dst100015"/>
      <w:bookmarkEnd w:id="8"/>
      <w:r w:rsidRPr="009460E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72AB118" w14:textId="77777777" w:rsidR="006C11CC" w:rsidRPr="006C11CC" w:rsidRDefault="006C11CC" w:rsidP="006C11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C11CC">
        <w:rPr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C11CC">
          <w:rPr>
            <w:sz w:val="28"/>
            <w:szCs w:val="28"/>
            <w:lang w:eastAsia="ru-RU"/>
          </w:rPr>
          <w:t>пунктом 7.2 части 1 статьи 16</w:t>
        </w:r>
      </w:hyperlink>
      <w:r w:rsidRPr="006C11CC">
        <w:rPr>
          <w:sz w:val="28"/>
          <w:szCs w:val="28"/>
          <w:lang w:eastAsia="ru-RU"/>
        </w:rPr>
        <w:t xml:space="preserve"> Федерального закона от 27</w:t>
      </w:r>
      <w:r w:rsidR="00180730">
        <w:rPr>
          <w:sz w:val="28"/>
          <w:szCs w:val="28"/>
          <w:lang w:eastAsia="ru-RU"/>
        </w:rPr>
        <w:t xml:space="preserve"> июля </w:t>
      </w:r>
      <w:r w:rsidRPr="006C11CC">
        <w:rPr>
          <w:sz w:val="28"/>
          <w:szCs w:val="28"/>
          <w:lang w:eastAsia="ru-RU"/>
        </w:rPr>
        <w:t>2010</w:t>
      </w:r>
      <w:r w:rsidR="00180730">
        <w:rPr>
          <w:sz w:val="28"/>
          <w:szCs w:val="28"/>
          <w:lang w:eastAsia="ru-RU"/>
        </w:rPr>
        <w:t xml:space="preserve"> г.</w:t>
      </w:r>
      <w:r w:rsidRPr="006C11CC">
        <w:rPr>
          <w:sz w:val="28"/>
          <w:szCs w:val="28"/>
          <w:lang w:eastAsia="ru-RU"/>
        </w:rPr>
        <w:t xml:space="preserve"> </w:t>
      </w:r>
      <w:r w:rsidR="00180730">
        <w:rPr>
          <w:sz w:val="28"/>
          <w:szCs w:val="28"/>
          <w:lang w:eastAsia="ru-RU"/>
        </w:rPr>
        <w:t>№</w:t>
      </w:r>
      <w:r w:rsidRPr="006C11CC">
        <w:rPr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</w:t>
      </w:r>
      <w:r w:rsidRPr="006C11CC">
        <w:rPr>
          <w:sz w:val="28"/>
          <w:szCs w:val="28"/>
          <w:lang w:eastAsia="ru-RU"/>
        </w:rPr>
        <w:lastRenderedPageBreak/>
        <w:t>изъятие является необходимым условием предоставления муниципальной услуги.</w:t>
      </w:r>
    </w:p>
    <w:p w14:paraId="0BD8A569" w14:textId="77777777" w:rsidR="00AF63C8" w:rsidRPr="00AF63C8" w:rsidRDefault="00AF63C8" w:rsidP="00AF63C8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AF63C8">
        <w:rPr>
          <w:rStyle w:val="blk"/>
          <w:sz w:val="28"/>
          <w:szCs w:val="28"/>
        </w:rPr>
        <w:t>2.7.1. 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bookmarkStart w:id="9" w:name="dst71"/>
      <w:bookmarkEnd w:id="9"/>
    </w:p>
    <w:p w14:paraId="114E6FC2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r w:rsidRPr="00AF63C8">
        <w:rPr>
          <w:rStyle w:val="blk"/>
          <w:sz w:val="28"/>
          <w:szCs w:val="28"/>
        </w:rPr>
        <w:t>1) наименование органа или организации, направляющих межведомственный запрос;</w:t>
      </w:r>
    </w:p>
    <w:p w14:paraId="09222B50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72"/>
      <w:bookmarkEnd w:id="10"/>
      <w:r w:rsidRPr="00AF63C8">
        <w:rPr>
          <w:rStyle w:val="blk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14:paraId="7EE45AA0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dst73"/>
      <w:bookmarkEnd w:id="11"/>
      <w:r w:rsidRPr="00AF63C8">
        <w:rPr>
          <w:rStyle w:val="blk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19759FAB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dst74"/>
      <w:bookmarkEnd w:id="12"/>
      <w:r w:rsidRPr="00AF63C8">
        <w:rPr>
          <w:rStyle w:val="blk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507B1A31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75"/>
      <w:bookmarkEnd w:id="13"/>
      <w:r w:rsidRPr="00AF63C8">
        <w:rPr>
          <w:rStyle w:val="blk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1DA8B70C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76"/>
      <w:bookmarkEnd w:id="14"/>
      <w:r w:rsidRPr="00AF63C8">
        <w:rPr>
          <w:rStyle w:val="blk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6C831AC1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100319"/>
      <w:bookmarkEnd w:id="15"/>
      <w:r w:rsidRPr="00AF63C8">
        <w:rPr>
          <w:rStyle w:val="blk"/>
          <w:sz w:val="28"/>
          <w:szCs w:val="28"/>
        </w:rPr>
        <w:t>7) дата направления межведомственного запроса;</w:t>
      </w:r>
    </w:p>
    <w:p w14:paraId="7CA63E51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78"/>
      <w:bookmarkEnd w:id="16"/>
      <w:r w:rsidRPr="00AF63C8">
        <w:rPr>
          <w:rStyle w:val="blk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10B1B253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145"/>
      <w:bookmarkEnd w:id="17"/>
      <w:r w:rsidRPr="00AF63C8">
        <w:rPr>
          <w:rStyle w:val="blk"/>
          <w:sz w:val="28"/>
          <w:szCs w:val="28"/>
        </w:rPr>
        <w:t xml:space="preserve">9) информация о факте получения согласия, предусмотренного </w:t>
      </w:r>
      <w:hyperlink r:id="rId15" w:anchor="dst139" w:history="1">
        <w:r w:rsidRPr="00AF63C8">
          <w:rPr>
            <w:rStyle w:val="a9"/>
            <w:color w:val="auto"/>
            <w:sz w:val="28"/>
            <w:szCs w:val="28"/>
            <w:u w:val="none"/>
          </w:rPr>
          <w:t>частью 5 статьи 7</w:t>
        </w:r>
      </w:hyperlink>
      <w:r w:rsidRPr="00AF63C8">
        <w:rPr>
          <w:rStyle w:val="blk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6" w:anchor="dst139" w:history="1">
        <w:r w:rsidRPr="00AF63C8">
          <w:rPr>
            <w:rStyle w:val="a9"/>
            <w:color w:val="auto"/>
            <w:sz w:val="28"/>
            <w:szCs w:val="28"/>
            <w:u w:val="none"/>
          </w:rPr>
          <w:t>частью 5 статьи 7</w:t>
        </w:r>
      </w:hyperlink>
      <w:r w:rsidRPr="00AF63C8">
        <w:rPr>
          <w:rStyle w:val="blk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услуг»).</w:t>
      </w:r>
    </w:p>
    <w:p w14:paraId="0C12C83D" w14:textId="77777777" w:rsidR="00AF63C8" w:rsidRPr="00AF63C8" w:rsidRDefault="00AF63C8" w:rsidP="00AF63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dst146"/>
      <w:bookmarkEnd w:id="18"/>
      <w:r w:rsidRPr="00AF63C8">
        <w:rPr>
          <w:rStyle w:val="blk"/>
          <w:sz w:val="28"/>
          <w:szCs w:val="28"/>
        </w:rPr>
        <w:t xml:space="preserve">Требования пунктов 1-9 не распространяются на межведомственные запросы о представлении документов и информации в рамках </w:t>
      </w:r>
      <w:r w:rsidRPr="00AF63C8">
        <w:rPr>
          <w:rStyle w:val="blk"/>
          <w:sz w:val="28"/>
          <w:szCs w:val="28"/>
        </w:rPr>
        <w:lastRenderedPageBreak/>
        <w:t>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7987479" w14:textId="77777777" w:rsidR="00AF63C8" w:rsidRPr="00AF63C8" w:rsidRDefault="00AF63C8" w:rsidP="00AF63C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3C8">
        <w:rPr>
          <w:sz w:val="28"/>
          <w:szCs w:val="28"/>
          <w:shd w:val="clear" w:color="auto" w:fill="FFFFFF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r w:rsidRPr="00AF63C8">
        <w:rPr>
          <w:sz w:val="28"/>
          <w:szCs w:val="28"/>
        </w:rPr>
        <w:t xml:space="preserve">2.7.1. </w:t>
      </w:r>
      <w:r w:rsidRPr="00AF63C8">
        <w:rPr>
          <w:sz w:val="28"/>
          <w:szCs w:val="28"/>
          <w:shd w:val="clear" w:color="auto" w:fill="FFFFFF"/>
        </w:rPr>
        <w:t>для предоставления муниципальной услуги с использованием межведомственного информационного взаимодействия не может превышать пять рабочих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Ставропольского края.</w:t>
      </w:r>
    </w:p>
    <w:p w14:paraId="3EB9152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5D6D7925" w14:textId="77777777" w:rsidR="00772D85" w:rsidRPr="00772D85" w:rsidRDefault="00772D85" w:rsidP="00772D8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772D85">
        <w:rPr>
          <w:sz w:val="28"/>
          <w:szCs w:val="28"/>
          <w:lang w:eastAsia="ru-RU"/>
        </w:rPr>
        <w:t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4BCD6392" w14:textId="77777777" w:rsidR="00772D85" w:rsidRPr="00772D85" w:rsidRDefault="00772D85" w:rsidP="00772D8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772D85">
        <w:rPr>
          <w:sz w:val="28"/>
          <w:szCs w:val="28"/>
          <w:lang w:eastAsia="ru-RU"/>
        </w:rPr>
        <w:t>2. Документы имеют серьезные повреждения, наличие которых не позволяет однозначно истолковать их содержание.</w:t>
      </w:r>
    </w:p>
    <w:p w14:paraId="2171BDCB" w14:textId="77777777" w:rsidR="00772D85" w:rsidRPr="008B4843" w:rsidRDefault="00772D85" w:rsidP="00772D85">
      <w:pPr>
        <w:ind w:firstLine="567"/>
        <w:jc w:val="both"/>
        <w:rPr>
          <w:b/>
          <w:sz w:val="28"/>
        </w:rPr>
      </w:pPr>
      <w:r w:rsidRPr="008B4843">
        <w:rPr>
          <w:sz w:val="28"/>
        </w:rPr>
        <w:t>2.8.2.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электронной подписи, с использованием которой подписаны указанные заявление и документы, недействительной.</w:t>
      </w:r>
    </w:p>
    <w:p w14:paraId="238AE1D9" w14:textId="77777777" w:rsidR="00772D85" w:rsidRDefault="00772D85" w:rsidP="00772D85">
      <w:pPr>
        <w:ind w:firstLine="567"/>
        <w:jc w:val="both"/>
        <w:rPr>
          <w:sz w:val="28"/>
        </w:rPr>
      </w:pPr>
      <w:r w:rsidRPr="008B4843">
        <w:rPr>
          <w:sz w:val="28"/>
        </w:rPr>
        <w:t xml:space="preserve">Специалист управления,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Pr="00772D85">
          <w:rPr>
            <w:rStyle w:val="a9"/>
            <w:color w:val="auto"/>
            <w:sz w:val="28"/>
            <w:u w:val="none"/>
          </w:rPr>
          <w:t>уведомления</w:t>
        </w:r>
      </w:hyperlink>
      <w:r w:rsidRPr="008B4843">
        <w:rPr>
          <w:sz w:val="28"/>
        </w:rPr>
        <w:t xml:space="preserve"> об отказе в приеме заявления согласно </w:t>
      </w:r>
      <w:r w:rsidRPr="004047CB">
        <w:rPr>
          <w:sz w:val="28"/>
        </w:rPr>
        <w:t xml:space="preserve">приложению </w:t>
      </w:r>
      <w:r w:rsidR="00996187">
        <w:rPr>
          <w:sz w:val="28"/>
        </w:rPr>
        <w:t>8</w:t>
      </w:r>
      <w:r w:rsidRPr="008B4843">
        <w:rPr>
          <w:sz w:val="28"/>
        </w:rPr>
        <w:t xml:space="preserve"> к Административному регламенту и указанием оснований принятия данного решения, подписанного руководителем управления.</w:t>
      </w:r>
    </w:p>
    <w:p w14:paraId="22071827" w14:textId="77777777" w:rsidR="009D1C85" w:rsidRDefault="009D1C85" w:rsidP="00772D85">
      <w:pPr>
        <w:ind w:firstLine="567"/>
        <w:jc w:val="both"/>
        <w:rPr>
          <w:sz w:val="28"/>
        </w:rPr>
      </w:pPr>
      <w:r w:rsidRPr="008B4843">
        <w:rPr>
          <w:sz w:val="28"/>
        </w:rPr>
        <w:t>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</w:t>
      </w:r>
      <w:r>
        <w:rPr>
          <w:sz w:val="28"/>
        </w:rPr>
        <w:t>.</w:t>
      </w:r>
    </w:p>
    <w:p w14:paraId="05364D3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2.9. Исчерпывающий перечень оснований для отказа, приостановления или прекращения предоставления муниципальной услуги</w:t>
      </w:r>
      <w:r w:rsidRPr="00E46332">
        <w:rPr>
          <w:sz w:val="28"/>
          <w:szCs w:val="28"/>
        </w:rPr>
        <w:t>.</w:t>
      </w:r>
    </w:p>
    <w:p w14:paraId="0F3DD210" w14:textId="77777777" w:rsidR="0056145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2.9.1. Основания для отказа в предоставлении муниципальной услуги:</w:t>
      </w:r>
    </w:p>
    <w:p w14:paraId="51B06C6E" w14:textId="77777777" w:rsidR="00ED067C" w:rsidRPr="00ED067C" w:rsidRDefault="00ED067C" w:rsidP="00ED067C">
      <w:pPr>
        <w:ind w:firstLine="708"/>
        <w:jc w:val="both"/>
        <w:rPr>
          <w:sz w:val="28"/>
          <w:szCs w:val="28"/>
        </w:rPr>
      </w:pPr>
      <w:r w:rsidRPr="00ED067C">
        <w:rPr>
          <w:sz w:val="28"/>
          <w:szCs w:val="28"/>
        </w:rPr>
        <w:t>1) В ходе освидетельствования проведения основных работ по стро</w:t>
      </w:r>
      <w:r w:rsidRPr="00ED067C">
        <w:rPr>
          <w:sz w:val="28"/>
          <w:szCs w:val="28"/>
        </w:rPr>
        <w:t>и</w:t>
      </w:r>
      <w:r w:rsidRPr="00ED067C">
        <w:rPr>
          <w:sz w:val="28"/>
          <w:szCs w:val="28"/>
        </w:rPr>
        <w:t>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</w:t>
      </w:r>
      <w:r w:rsidRPr="00ED067C">
        <w:rPr>
          <w:sz w:val="28"/>
          <w:szCs w:val="28"/>
        </w:rPr>
        <w:t>л</w:t>
      </w:r>
      <w:r w:rsidRPr="00ED067C">
        <w:rPr>
          <w:sz w:val="28"/>
          <w:szCs w:val="28"/>
        </w:rPr>
        <w:t>ном объеме;</w:t>
      </w:r>
    </w:p>
    <w:p w14:paraId="783C8FC6" w14:textId="77777777" w:rsidR="00ED067C" w:rsidRPr="00ED067C" w:rsidRDefault="00ED067C" w:rsidP="00ED067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D067C">
        <w:rPr>
          <w:sz w:val="28"/>
          <w:szCs w:val="28"/>
        </w:rPr>
        <w:t>2) В ходе освидетельствования проведения работ по реконструкции объекта индивидуального жилищного строительства будет устано</w:t>
      </w:r>
      <w:r w:rsidRPr="00ED067C">
        <w:rPr>
          <w:sz w:val="28"/>
          <w:szCs w:val="28"/>
        </w:rPr>
        <w:t>в</w:t>
      </w:r>
      <w:r w:rsidRPr="00ED067C">
        <w:rPr>
          <w:sz w:val="28"/>
          <w:szCs w:val="28"/>
        </w:rPr>
        <w:t xml:space="preserve">лено, что </w:t>
      </w:r>
      <w:r w:rsidRPr="00ED067C">
        <w:rPr>
          <w:sz w:val="28"/>
          <w:szCs w:val="28"/>
        </w:rPr>
        <w:lastRenderedPageBreak/>
        <w:t>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</w:t>
      </w:r>
      <w:r w:rsidRPr="00ED067C">
        <w:rPr>
          <w:sz w:val="28"/>
          <w:szCs w:val="28"/>
        </w:rPr>
        <w:t>с</w:t>
      </w:r>
      <w:r w:rsidRPr="00ED067C">
        <w:rPr>
          <w:sz w:val="28"/>
          <w:szCs w:val="28"/>
        </w:rPr>
        <w:t>сийской Федерации</w:t>
      </w:r>
      <w:r>
        <w:rPr>
          <w:sz w:val="28"/>
          <w:szCs w:val="28"/>
          <w:lang w:eastAsia="ru-RU"/>
        </w:rPr>
        <w:t>.</w:t>
      </w:r>
    </w:p>
    <w:p w14:paraId="46649AA3" w14:textId="77777777" w:rsidR="0056145B" w:rsidRPr="00E46332" w:rsidRDefault="0056145B" w:rsidP="00ED067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2.9.2. Основанием для приостановления предоставления муниципальной услуги является представление заявителем не всех документов либо неправильно оформленных документов, указанных в подпункте 2.6.1. административного регламента.</w:t>
      </w:r>
    </w:p>
    <w:p w14:paraId="1C8D34DC" w14:textId="77777777" w:rsidR="00F64ACB" w:rsidRPr="005A230A" w:rsidRDefault="0056145B" w:rsidP="00F64AC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2.9.3. </w:t>
      </w:r>
      <w:r w:rsidR="00F64ACB" w:rsidRPr="005A230A">
        <w:rPr>
          <w:sz w:val="28"/>
          <w:szCs w:val="28"/>
          <w:lang w:eastAsia="ru-RU"/>
        </w:rPr>
        <w:t>Возможность прекращения предоставления муниципальной услуги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района Ставропольского края не предусмотрена.</w:t>
      </w:r>
    </w:p>
    <w:p w14:paraId="7031A6FF" w14:textId="77777777" w:rsidR="00F64ACB" w:rsidRDefault="0056145B" w:rsidP="00F64AC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2.10. </w:t>
      </w:r>
      <w:r w:rsidR="00F64ACB" w:rsidRPr="00E46332">
        <w:rPr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 - отсутствуют.</w:t>
      </w:r>
    </w:p>
    <w:p w14:paraId="3BE084FD" w14:textId="77777777" w:rsidR="0056145B" w:rsidRPr="00E46332" w:rsidRDefault="0056145B" w:rsidP="00F64AC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F5ABD98" w14:textId="77777777" w:rsidR="0056145B" w:rsidRPr="00E46332" w:rsidRDefault="0056145B" w:rsidP="0056145B">
      <w:pPr>
        <w:widowControl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E46332">
        <w:rPr>
          <w:sz w:val="28"/>
          <w:szCs w:val="28"/>
          <w:lang w:eastAsia="ru-RU"/>
        </w:rPr>
        <w:t>Г</w:t>
      </w:r>
      <w:r w:rsidRPr="00E46332">
        <w:rPr>
          <w:rFonts w:eastAsia="Arial CYR"/>
          <w:bCs/>
          <w:sz w:val="28"/>
          <w:szCs w:val="28"/>
        </w:rPr>
        <w:t>осударственная пошлина не установлена. Услуга предоставляется на безвозмездной основе.</w:t>
      </w:r>
    </w:p>
    <w:p w14:paraId="47284856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услуги, </w:t>
      </w:r>
      <w:r w:rsidR="007B6F38">
        <w:rPr>
          <w:sz w:val="28"/>
          <w:szCs w:val="28"/>
          <w:lang w:eastAsia="ru-RU"/>
        </w:rPr>
        <w:t>не предусмотрена</w:t>
      </w:r>
      <w:r w:rsidRPr="00E46332">
        <w:rPr>
          <w:sz w:val="28"/>
          <w:szCs w:val="28"/>
          <w:lang w:eastAsia="ru-RU"/>
        </w:rPr>
        <w:t>.</w:t>
      </w:r>
    </w:p>
    <w:p w14:paraId="6F6BD61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701422B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по предварительной записи - 10 минут.</w:t>
      </w:r>
    </w:p>
    <w:p w14:paraId="2654316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2.14. </w:t>
      </w:r>
      <w:r w:rsidR="009D1C85" w:rsidRPr="00011F45">
        <w:rPr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  <w:r w:rsidRPr="00E46332">
        <w:rPr>
          <w:sz w:val="28"/>
          <w:szCs w:val="28"/>
          <w:lang w:eastAsia="ru-RU"/>
        </w:rPr>
        <w:t>.</w:t>
      </w:r>
    </w:p>
    <w:p w14:paraId="06F73434" w14:textId="77777777" w:rsidR="009D1C85" w:rsidRPr="00535D22" w:rsidRDefault="009D1C85" w:rsidP="009D1C85">
      <w:pPr>
        <w:ind w:firstLine="709"/>
        <w:jc w:val="both"/>
        <w:rPr>
          <w:b/>
          <w:sz w:val="28"/>
        </w:rPr>
      </w:pPr>
      <w:r w:rsidRPr="00535D22">
        <w:rPr>
          <w:sz w:val="28"/>
        </w:rPr>
        <w:t xml:space="preserve">Заявление о предоставлении услуги с приложением документов, указанных в пункте 2.6.1. Административного регламента, представленное в Администрацию, МФЦ заявителем (его </w:t>
      </w:r>
      <w:r w:rsidR="00A31DF0">
        <w:rPr>
          <w:sz w:val="28"/>
        </w:rPr>
        <w:t>представителем</w:t>
      </w:r>
      <w:r w:rsidRPr="00535D22">
        <w:rPr>
          <w:sz w:val="28"/>
        </w:rPr>
        <w:t>), регистрируется в день его поступления путем внесения данных в информационные системы: в МФЦ - в автоматизированную информационную систему «МФЦ», в Администрации - в системе автоматизации делопроизводства и электронного документооборота «Дело» (далее – СЭД «Дело»).</w:t>
      </w:r>
    </w:p>
    <w:p w14:paraId="549A59D3" w14:textId="77777777" w:rsidR="009D1C85" w:rsidRPr="00535D22" w:rsidRDefault="009D1C85" w:rsidP="009D1C85">
      <w:pPr>
        <w:ind w:firstLine="709"/>
        <w:jc w:val="both"/>
        <w:rPr>
          <w:b/>
          <w:sz w:val="28"/>
        </w:rPr>
      </w:pPr>
      <w:r w:rsidRPr="00535D22">
        <w:rPr>
          <w:sz w:val="28"/>
        </w:rPr>
        <w:t>Срок регистрации заявления о предоставлении услуги в Администрации, МФЦ не должен превышать 15 минут, за исключением времени обеденного перерыва.</w:t>
      </w:r>
    </w:p>
    <w:p w14:paraId="4074D090" w14:textId="77777777" w:rsidR="009D1C85" w:rsidRPr="00535D22" w:rsidRDefault="009D1C85" w:rsidP="009D1C85">
      <w:pPr>
        <w:ind w:firstLine="709"/>
        <w:jc w:val="both"/>
        <w:rPr>
          <w:b/>
          <w:sz w:val="28"/>
        </w:rPr>
      </w:pPr>
      <w:r w:rsidRPr="00535D22">
        <w:rPr>
          <w:sz w:val="28"/>
        </w:rPr>
        <w:t>При поступлении запроса о предоставлении услуги с приложением документов в электронной форме, с использованием информационно-</w:t>
      </w:r>
      <w:r w:rsidRPr="00535D22">
        <w:rPr>
          <w:sz w:val="28"/>
        </w:rPr>
        <w:lastRenderedPageBreak/>
        <w:t>телекоммуникационной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14:paraId="5C720724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D88E053" w14:textId="77777777" w:rsidR="009D1C85" w:rsidRDefault="009D1C85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Здание, в котором предоставляется муниципальная услуга, должно быть оборудовано входом для свободного доступа заявителей в</w:t>
      </w:r>
      <w:r>
        <w:rPr>
          <w:sz w:val="28"/>
          <w:szCs w:val="28"/>
          <w:lang w:eastAsia="ru-RU"/>
        </w:rPr>
        <w:t xml:space="preserve"> помещение. Центральный вход в у</w:t>
      </w:r>
      <w:r w:rsidRPr="00011F45">
        <w:rPr>
          <w:sz w:val="28"/>
          <w:szCs w:val="28"/>
          <w:lang w:eastAsia="ru-RU"/>
        </w:rPr>
        <w:t xml:space="preserve">правление должен быть оборудован информационной табличкой (вывеской), содержащей информацию о наименовании </w:t>
      </w:r>
      <w:r>
        <w:rPr>
          <w:sz w:val="28"/>
          <w:szCs w:val="28"/>
          <w:lang w:eastAsia="ru-RU"/>
        </w:rPr>
        <w:t>у</w:t>
      </w:r>
      <w:r w:rsidRPr="00011F45">
        <w:rPr>
          <w:sz w:val="28"/>
          <w:szCs w:val="28"/>
          <w:lang w:eastAsia="ru-RU"/>
        </w:rPr>
        <w:t>правления</w:t>
      </w:r>
      <w:r>
        <w:rPr>
          <w:sz w:val="28"/>
          <w:szCs w:val="28"/>
          <w:lang w:eastAsia="ru-RU"/>
        </w:rPr>
        <w:t>.</w:t>
      </w:r>
    </w:p>
    <w:p w14:paraId="27128760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 w14:paraId="0CE042B3" w14:textId="77777777" w:rsidR="00C00BF1" w:rsidRDefault="00C00BF1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Подъезд к зданию должен быть оборудован местами для парковки автомобилей. Доступ заявителей к парковочным местам является бесплатным</w:t>
      </w:r>
      <w:r>
        <w:rPr>
          <w:sz w:val="28"/>
          <w:szCs w:val="28"/>
          <w:lang w:eastAsia="ru-RU"/>
        </w:rPr>
        <w:t>.</w:t>
      </w:r>
      <w:r w:rsidRPr="00E46332">
        <w:rPr>
          <w:sz w:val="28"/>
          <w:szCs w:val="28"/>
          <w:lang w:eastAsia="ru-RU"/>
        </w:rPr>
        <w:t xml:space="preserve"> </w:t>
      </w:r>
    </w:p>
    <w:p w14:paraId="126B71D2" w14:textId="77777777" w:rsidR="00C00BF1" w:rsidRPr="00011F45" w:rsidRDefault="00C00BF1" w:rsidP="00C00BF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 xml:space="preserve">Места ожидания для заявителей и помещение, выделенное для предоставления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</w:t>
      </w:r>
      <w:r>
        <w:rPr>
          <w:sz w:val="28"/>
          <w:szCs w:val="28"/>
          <w:lang w:eastAsia="ru-RU"/>
        </w:rPr>
        <w:t>чрезвычайной ситуации, стульями</w:t>
      </w:r>
      <w:r w:rsidRPr="00011F45">
        <w:rPr>
          <w:sz w:val="28"/>
          <w:szCs w:val="28"/>
          <w:lang w:eastAsia="ru-RU"/>
        </w:rPr>
        <w:t xml:space="preserve"> и информационными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14:paraId="3EFA3FE2" w14:textId="77777777" w:rsidR="00C00BF1" w:rsidRPr="00011F45" w:rsidRDefault="00C00BF1" w:rsidP="00C00BF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Местом приема заявителей является рабочий кабинет, оснащенный стульями</w:t>
      </w:r>
      <w:r>
        <w:rPr>
          <w:sz w:val="28"/>
          <w:szCs w:val="28"/>
          <w:lang w:eastAsia="ru-RU"/>
        </w:rPr>
        <w:t>,</w:t>
      </w:r>
      <w:r w:rsidRPr="00011F45">
        <w:rPr>
          <w:sz w:val="28"/>
          <w:szCs w:val="28"/>
          <w:lang w:eastAsia="ru-RU"/>
        </w:rPr>
        <w:t xml:space="preserve">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14:paraId="21719C97" w14:textId="77777777" w:rsidR="00C00BF1" w:rsidRPr="00011F45" w:rsidRDefault="00C00BF1" w:rsidP="00C00BF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E911E6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быть оборудованы противопожарной системой и средствами пожаротушения, системой оповещения о возникновении </w:t>
      </w:r>
      <w:r w:rsidRPr="00E46332">
        <w:rPr>
          <w:sz w:val="28"/>
          <w:szCs w:val="28"/>
          <w:lang w:eastAsia="ru-RU"/>
        </w:rPr>
        <w:lastRenderedPageBreak/>
        <w:t>чрезвычайной ситуации.</w:t>
      </w:r>
    </w:p>
    <w:p w14:paraId="40473AB1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2.15.</w:t>
      </w:r>
      <w:r>
        <w:rPr>
          <w:sz w:val="28"/>
        </w:rPr>
        <w:t>1</w:t>
      </w:r>
      <w:r w:rsidRPr="006C36F6">
        <w:rPr>
          <w:sz w:val="28"/>
        </w:rPr>
        <w:t>. Требования к помещениям, местам ожидания и приема заявителей МФЦ.</w:t>
      </w:r>
    </w:p>
    <w:p w14:paraId="07A36EC6" w14:textId="77777777" w:rsidR="00C00BF1" w:rsidRPr="00E46332" w:rsidRDefault="00C00BF1" w:rsidP="00C00BF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3DD4692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Здания (помещения), в которых расположен МФЦ, оборудуются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14:paraId="7AE9220E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МФЦ:</w:t>
      </w:r>
    </w:p>
    <w:p w14:paraId="5CCC7D2D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наименование;</w:t>
      </w:r>
    </w:p>
    <w:p w14:paraId="2BEB1E8F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место нахождения;</w:t>
      </w:r>
    </w:p>
    <w:p w14:paraId="76002D69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режим работы;</w:t>
      </w:r>
    </w:p>
    <w:p w14:paraId="7FDB10B3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номер телефона группы информационной поддержки МФЦ;</w:t>
      </w:r>
    </w:p>
    <w:p w14:paraId="121C911A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адрес электронной почты.</w:t>
      </w:r>
    </w:p>
    <w:p w14:paraId="6CF73F7A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Выход из здания МФЦ оборудуется соответствующим указателем.</w:t>
      </w:r>
    </w:p>
    <w:p w14:paraId="644B0B87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14:paraId="2E061C93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3B8307C6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информирования и ожидания;</w:t>
      </w:r>
    </w:p>
    <w:p w14:paraId="2CCDFEA3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приема заявителей.</w:t>
      </w:r>
    </w:p>
    <w:p w14:paraId="75AE8688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информирования и ожидания включает:</w:t>
      </w:r>
    </w:p>
    <w:p w14:paraId="436C0F02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14:paraId="2388A675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информации;</w:t>
      </w:r>
    </w:p>
    <w:p w14:paraId="4C668B1A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МФЦ;</w:t>
      </w:r>
    </w:p>
    <w:p w14:paraId="14F351EB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14:paraId="559A664F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электронную систему управления очередью, предназначенную для:</w:t>
      </w:r>
    </w:p>
    <w:p w14:paraId="1F53B88C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lastRenderedPageBreak/>
        <w:t>регистрации заявителя в очереди;</w:t>
      </w:r>
    </w:p>
    <w:p w14:paraId="69DB9026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учета заявителей в очереди, управления отдельными очередями в зависимости от видов услуг;</w:t>
      </w:r>
    </w:p>
    <w:p w14:paraId="2735F1F9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отображения статуса очереди;</w:t>
      </w:r>
    </w:p>
    <w:p w14:paraId="5B90B413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автоматического перенаправления заявителя в очередь на обслуживание к следующему специалисту МФЦ;</w:t>
      </w:r>
    </w:p>
    <w:p w14:paraId="595915D7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14:paraId="49A7CA3F" w14:textId="77777777" w:rsidR="00C00BF1" w:rsidRPr="006C36F6" w:rsidRDefault="00C00BF1" w:rsidP="00C00BF1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14:paraId="4506B75E" w14:textId="77777777" w:rsidR="00C00BF1" w:rsidRPr="00011F45" w:rsidRDefault="00C00BF1" w:rsidP="00C00BF1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011F45">
        <w:rPr>
          <w:sz w:val="28"/>
          <w:szCs w:val="28"/>
        </w:rPr>
        <w:t xml:space="preserve">. </w:t>
      </w:r>
      <w:r w:rsidRPr="00011F45">
        <w:rPr>
          <w:sz w:val="28"/>
          <w:szCs w:val="28"/>
          <w:lang w:eastAsia="ru-RU"/>
        </w:rPr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14:paraId="2DB55AE1" w14:textId="77777777" w:rsidR="00C00BF1" w:rsidRPr="00011F45" w:rsidRDefault="00C00BF1" w:rsidP="00C00BF1">
      <w:pPr>
        <w:widowControl w:val="0"/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11F45">
        <w:rPr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216C3964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2DF5">
        <w:rPr>
          <w:rFonts w:ascii="Times New Roman" w:hAnsi="Times New Roman" w:cs="Times New Roman"/>
          <w:sz w:val="28"/>
          <w:szCs w:val="28"/>
        </w:rPr>
        <w:t>существляе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Pr="00252DF5">
        <w:rPr>
          <w:rFonts w:ascii="Times New Roman" w:hAnsi="Times New Roman" w:cs="Times New Roman"/>
          <w:sz w:val="28"/>
          <w:szCs w:val="28"/>
        </w:rPr>
        <w:t xml:space="preserve">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14:paraId="4FE26806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14:paraId="3BBD9EF3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14:paraId="748791E9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14:paraId="0FF59C59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14:paraId="5C7BA9D1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ассистивных и вспомогательных технологий, а также сменного кресла-коляски;</w:t>
      </w:r>
    </w:p>
    <w:p w14:paraId="0F2EAC91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0C9EF0E6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14:paraId="488C6033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C536AA7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72F789D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3332E0C0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14:paraId="41E4E4B1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 xml:space="preserve">12) обеспечение условий доступности для инвалидов по зрению на официальном сайте </w:t>
      </w:r>
      <w:r w:rsidR="00A02C62">
        <w:rPr>
          <w:rFonts w:ascii="Times New Roman" w:hAnsi="Times New Roman" w:cs="Times New Roman"/>
          <w:sz w:val="28"/>
          <w:szCs w:val="28"/>
        </w:rPr>
        <w:t>округ</w:t>
      </w:r>
      <w:r w:rsidR="009902BC">
        <w:rPr>
          <w:rFonts w:ascii="Times New Roman" w:hAnsi="Times New Roman" w:cs="Times New Roman"/>
          <w:sz w:val="28"/>
          <w:szCs w:val="28"/>
        </w:rPr>
        <w:t>а</w:t>
      </w:r>
      <w:r w:rsidRPr="00252DF5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14:paraId="052623F6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14:paraId="233E36B0" w14:textId="77777777" w:rsidR="004B2CF4" w:rsidRPr="00252DF5" w:rsidRDefault="004B2CF4" w:rsidP="004B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F5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14:paraId="24C4B8C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14:paraId="29F0B48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249A463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К показателям доступности и качества муниципальных услуг </w:t>
      </w:r>
      <w:r w:rsidRPr="00E46332">
        <w:rPr>
          <w:sz w:val="28"/>
          <w:szCs w:val="28"/>
          <w:lang w:eastAsia="ru-RU"/>
        </w:rPr>
        <w:lastRenderedPageBreak/>
        <w:t>относятся:</w:t>
      </w:r>
    </w:p>
    <w:p w14:paraId="2E34368B" w14:textId="77777777" w:rsidR="0056145B" w:rsidRPr="00E46332" w:rsidRDefault="0056145B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1) своевременность (Св):</w:t>
      </w:r>
    </w:p>
    <w:p w14:paraId="241D3E67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Св = Установленный регламентом срок / Время, фактически затраченное на предоставление услуги x 100%.</w:t>
      </w:r>
    </w:p>
    <w:p w14:paraId="10EFA8F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Показатель 100% и более является положительным и соответствует требованиям регламента;</w:t>
      </w:r>
    </w:p>
    <w:p w14:paraId="55320ABC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2) доступность (Дос):</w:t>
      </w:r>
    </w:p>
    <w:p w14:paraId="7BD2A390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Дос = Дтел + Дврем + Дб/б с + Дэл + Динф + Джит,</w:t>
      </w:r>
    </w:p>
    <w:p w14:paraId="5AD9C046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где</w:t>
      </w:r>
    </w:p>
    <w:p w14:paraId="6EB22C1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Дтел – наличие возможности записаться на прием по телефону:</w:t>
      </w:r>
    </w:p>
    <w:p w14:paraId="44529FC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Дтел = 10% – можно записаться на прием по телефону;</w:t>
      </w:r>
    </w:p>
    <w:p w14:paraId="30C8C0A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Дтел = 0% – нельзя записаться на прием по телефону.</w:t>
      </w:r>
    </w:p>
    <w:p w14:paraId="2093B05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Дврем – возможность прийти на прием в нерабочее время:</w:t>
      </w:r>
    </w:p>
    <w:p w14:paraId="5CDFF19C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Дврем = 10% – прием (выдача) документов осуществляется без перерыва на обед (5%) и в выходной день (5%).</w:t>
      </w:r>
    </w:p>
    <w:p w14:paraId="1644D3E0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– наличие без</w:t>
      </w:r>
      <w:r w:rsidR="00180730"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>барьерной среды:</w:t>
      </w:r>
    </w:p>
    <w:p w14:paraId="698108EC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= 20% – от тротуара до места приема можно проехать на коляске;</w:t>
      </w:r>
    </w:p>
    <w:p w14:paraId="164029B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= 10% – от тротуара до места приема можно проехать на коляске с посторонней помощью 1 человека;</w:t>
      </w:r>
    </w:p>
    <w:p w14:paraId="368C2A9E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Дб/б с = 0% – от тротуара до места приема нельзя проехать на коляске.</w:t>
      </w:r>
    </w:p>
    <w:p w14:paraId="3A4BB58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Дэл - наличие возможности подать заявление в электронном виде:</w:t>
      </w:r>
    </w:p>
    <w:p w14:paraId="057FFCD9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Дэл = 20% – можно подать заявление в электронном виде;</w:t>
      </w:r>
    </w:p>
    <w:p w14:paraId="1A13CD87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Дэл = 0% – нельзя подать заявление в электронном виде.</w:t>
      </w:r>
    </w:p>
    <w:p w14:paraId="04C06C7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Динф – доступность информации о предоставлении услуги:</w:t>
      </w:r>
    </w:p>
    <w:p w14:paraId="650DE273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Динф = 20% –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60B5521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Динф = 0% – для получения информации о предоставлении услуги необходимо пользоваться услугами, изучать нормативные документы.</w:t>
      </w:r>
    </w:p>
    <w:p w14:paraId="271AD69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Джит – возможность подать заявление, документы и получить результат услуги по месту жительства:</w:t>
      </w:r>
    </w:p>
    <w:p w14:paraId="4BA6DBA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Джит = 20% – можно подать заявление, документы и получить результат услуги по месту жительства, например, наличие графика приема специалистами;</w:t>
      </w:r>
    </w:p>
    <w:p w14:paraId="5B44B6F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Джит = 0% – нельзя подать заявление, документы и получить результат услуги по месту жительства.</w:t>
      </w:r>
    </w:p>
    <w:p w14:paraId="762BBE6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3) качество (Кач): </w:t>
      </w:r>
    </w:p>
    <w:p w14:paraId="07354B3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Кач = Кдокум + Кобслуж + Кобмен + Кфакт + Квзаим + Кпрод,</w:t>
      </w:r>
    </w:p>
    <w:p w14:paraId="229455E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где</w:t>
      </w:r>
    </w:p>
    <w:p w14:paraId="2FAF4FB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Кдокум = количество принятых документов (с учетом уже имеющихся в органе) / количество предусмотренных регламентом документов x 100%.</w:t>
      </w:r>
    </w:p>
    <w:p w14:paraId="7392C59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>Значение показателя более 100% говорит о том, что у гражданина затребованы лишние документы.</w:t>
      </w:r>
    </w:p>
    <w:p w14:paraId="60B26FEB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387C6A3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Кобслуж – качество обслуживания при предоставлении муниципальной услуги:</w:t>
      </w:r>
    </w:p>
    <w:p w14:paraId="180332F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Кобслуж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4DC63086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Кобслуж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474070E0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Кобмен = количество документов, полученных без участия заявителя/ количество предусмотренных регламентом документов, имеющихся в ОМСУ x 100%.</w:t>
      </w:r>
    </w:p>
    <w:p w14:paraId="0E37264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14:paraId="74C54B82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Кфакт = (количество заявителей - количество обоснованных жалоб – количество выявленных нарушений) / количество заявителей x 100%;</w:t>
      </w:r>
    </w:p>
    <w:p w14:paraId="4FEEBDE0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– количество взаимодействий заявителя с должностными лицами, предоставляющими муниципальную услугу:</w:t>
      </w:r>
    </w:p>
    <w:p w14:paraId="14F719C3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14:paraId="66A40A1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14:paraId="3E23A2F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Квзаим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14:paraId="782FC7A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Кпрод – продолжительность взаимодействия заявителя с должностными лицами, предоставляющими муниципальную услугу:</w:t>
      </w:r>
    </w:p>
    <w:p w14:paraId="5C0C31E8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Кпрод 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5AE36713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Кпрод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60F61CEA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5CC0351E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4) удовлетворенность (Уд):</w:t>
      </w:r>
    </w:p>
    <w:p w14:paraId="54C2A04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Уд = 100% - Кобж / Кзаяв X 100%,</w:t>
      </w:r>
    </w:p>
    <w:p w14:paraId="498ACE1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где</w:t>
      </w:r>
    </w:p>
    <w:p w14:paraId="6D10C7C1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>Кобж – количество обжалований при предоставлении муниципальной услуги;</w:t>
      </w:r>
    </w:p>
    <w:p w14:paraId="37CC25EF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Кзаяв – количество заявителей.</w:t>
      </w:r>
    </w:p>
    <w:p w14:paraId="2DD80E2D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14:paraId="54A4B1B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В процессе предоставления муниципальной услуги заявитель, его </w:t>
      </w:r>
      <w:r w:rsidR="00A31DF0">
        <w:rPr>
          <w:sz w:val="28"/>
          <w:szCs w:val="28"/>
          <w:lang w:eastAsia="ru-RU"/>
        </w:rPr>
        <w:t xml:space="preserve">представителем </w:t>
      </w:r>
      <w:r w:rsidRPr="00E46332">
        <w:rPr>
          <w:sz w:val="28"/>
          <w:szCs w:val="28"/>
          <w:lang w:eastAsia="ru-RU"/>
        </w:rPr>
        <w:t>вправе обращаться в управление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14:paraId="4D425308" w14:textId="77777777" w:rsidR="00AF63C8" w:rsidRPr="00AF63C8" w:rsidRDefault="0056145B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  <w:lang w:eastAsia="ru-RU"/>
        </w:rPr>
        <w:t xml:space="preserve">2.17. </w:t>
      </w:r>
      <w:r w:rsidR="00AF63C8" w:rsidRPr="00AF63C8">
        <w:rPr>
          <w:sz w:val="28"/>
          <w:szCs w:val="28"/>
        </w:rPr>
        <w:t>И</w:t>
      </w:r>
      <w:r w:rsidR="00AF63C8" w:rsidRPr="00AF63C8">
        <w:rPr>
          <w:bCs/>
          <w:sz w:val="28"/>
          <w:szCs w:val="28"/>
        </w:rPr>
        <w:t>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478316D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14:paraId="120CDC12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14:paraId="12635E3B" w14:textId="77777777" w:rsid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прием заявления и документов в соответствии</w:t>
      </w:r>
      <w:r w:rsidR="00EA2DAF">
        <w:rPr>
          <w:sz w:val="28"/>
          <w:szCs w:val="28"/>
        </w:rPr>
        <w:t xml:space="preserve"> с административным регламентом;</w:t>
      </w:r>
    </w:p>
    <w:p w14:paraId="0922C00C" w14:textId="77777777" w:rsidR="00EA2DAF" w:rsidRPr="00EA2DAF" w:rsidRDefault="00EA2DAF" w:rsidP="00EA2D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14:paraId="152E5232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По желанию заявителя или его представителя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«Об электронной подписи» и статьями 21 и 21.1. Федерального закона «Об организации предоставления государственных и муниципальных услуг», и направляется в управление, с использованием информационно-телекоммуникационных сетей общего пользования, включая сеть «Интернет», а именно:</w:t>
      </w:r>
    </w:p>
    <w:p w14:paraId="2D1406BB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14:paraId="7453011B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лично или через представителя при посещении управления;</w:t>
      </w:r>
    </w:p>
    <w:p w14:paraId="2F5E6C75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посредством МФЦ;</w:t>
      </w:r>
    </w:p>
    <w:p w14:paraId="5473A3E3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посредством Единого портала, регионального портала (без использования электронных носителей);</w:t>
      </w:r>
    </w:p>
    <w:p w14:paraId="73631E11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14:paraId="3C8573E1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</w:t>
      </w:r>
      <w:r w:rsidRPr="00AF63C8">
        <w:rPr>
          <w:sz w:val="28"/>
          <w:szCs w:val="28"/>
        </w:rPr>
        <w:lastRenderedPageBreak/>
        <w:t>портал), регионального портала государственных и муниципальных услуг Ставропольского края (далее – региональный портал услуг), заявителю обеспечивается:</w:t>
      </w:r>
    </w:p>
    <w:p w14:paraId="66BB4266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получение информации о порядке и сроках предоставления услуги;</w:t>
      </w:r>
    </w:p>
    <w:p w14:paraId="38EF1DB8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запись на прием в управление,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14:paraId="4853ED71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формирование запроса;</w:t>
      </w:r>
    </w:p>
    <w:p w14:paraId="56C8DA79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г) прием и регистрация управлением запроса и иных документов, необходимых для предоставления услуги;</w:t>
      </w:r>
    </w:p>
    <w:p w14:paraId="7272264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14:paraId="203449B7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е) получение результата предоставления услуги;</w:t>
      </w:r>
    </w:p>
    <w:p w14:paraId="10FCC122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ж) получение сведений о ходе выполнения запроса;</w:t>
      </w:r>
    </w:p>
    <w:p w14:paraId="4B89EC0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з) осуществление оценки качества предоставления услуги;</w:t>
      </w:r>
    </w:p>
    <w:p w14:paraId="05317921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5600A8A0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14:paraId="7251E075" w14:textId="77777777" w:rsidR="00AF63C8" w:rsidRPr="00AF63C8" w:rsidRDefault="00AF63C8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организации записи на прием в управление или многофункциональный центр заявителю обеспечивается возможность:</w:t>
      </w:r>
    </w:p>
    <w:p w14:paraId="4A1CDCA4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ознакомления с расписанием работы управления или многофункционального центра либо уполномоченного сотрудника управления или многофункционального центра, а также с доступными для записи на прием датами и интервалами времени приема;</w:t>
      </w:r>
    </w:p>
    <w:p w14:paraId="50496E65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записи в любые свободные для приема дату и время в пределах установленного в управлении или многофункциональном центре графика приема заявителей.</w:t>
      </w:r>
    </w:p>
    <w:p w14:paraId="2C1D0B55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осуществлении записи на прием управление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1489245" w14:textId="77777777" w:rsidR="00AF63C8" w:rsidRPr="00AF63C8" w:rsidRDefault="00AF63C8" w:rsidP="00AF63C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Запись на прием может осуществляться посредством использования Единого портала и регионального портала.</w:t>
      </w:r>
    </w:p>
    <w:p w14:paraId="08204B78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едином портале, региональном портале услуг без необходимости дополнительной подачи запроса в какой-либо иной форме.</w:t>
      </w:r>
    </w:p>
    <w:p w14:paraId="59FBEB5F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На едином портале, региональном портале услуг размещаются образцы заполнения электронной формы запроса.</w:t>
      </w:r>
    </w:p>
    <w:p w14:paraId="30817EDE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услуг.</w:t>
      </w:r>
    </w:p>
    <w:p w14:paraId="72ECDEF1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431AAA8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формировании запроса обеспечивается:</w:t>
      </w:r>
    </w:p>
    <w:p w14:paraId="006CA01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62472B09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5F4AE271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6DDFD1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44293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14:paraId="5AEECB9F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6067106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lastRenderedPageBreak/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2AB9F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управление посредством порталов.</w:t>
      </w:r>
    </w:p>
    <w:p w14:paraId="522DEB56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Управление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края, муниципальных нормативных правовых актов Предгорного муниципального </w:t>
      </w:r>
      <w:r w:rsidR="00A02C62">
        <w:rPr>
          <w:sz w:val="28"/>
          <w:szCs w:val="28"/>
        </w:rPr>
        <w:t>округ</w:t>
      </w:r>
      <w:r w:rsidRPr="00AF63C8">
        <w:rPr>
          <w:sz w:val="28"/>
          <w:szCs w:val="28"/>
        </w:rPr>
        <w:t>.</w:t>
      </w:r>
    </w:p>
    <w:p w14:paraId="46AA2692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08969133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Оплата услуг осуществляется заявителем с использованием единого портала, регионального портала услуг по предварительно заполненным управлением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134D030F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AF63C8">
          <w:rPr>
            <w:sz w:val="28"/>
            <w:szCs w:val="28"/>
          </w:rPr>
          <w:t>правилами</w:t>
        </w:r>
      </w:hyperlink>
      <w:r w:rsidRPr="00AF63C8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14:paraId="0C7B0C67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Заявитель, совершивший оплату услуг с использованием единого портала, регионального портала услуг, информируется о совершении факта оплаты услуг посредством единого портала, регионального портала услуг (в </w:t>
      </w:r>
      <w:r w:rsidRPr="00AF63C8">
        <w:rPr>
          <w:sz w:val="28"/>
          <w:szCs w:val="28"/>
        </w:rPr>
        <w:lastRenderedPageBreak/>
        <w:t>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67977680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38A9F759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B82EBEB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многофункциональном центре;</w:t>
      </w:r>
    </w:p>
    <w:p w14:paraId="18A1875E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07D2D155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14:paraId="3DB5557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709D6B4F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622A99CD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Уведомление о завершении выполнения управлением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услуг в единый личный кабинет по выбору заявителя.</w:t>
      </w:r>
    </w:p>
    <w:p w14:paraId="175B4117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Органы (организации), оператор единого портала, а также операторы порталов услуг и официальных сайтов вправе определить дополнительные </w:t>
      </w:r>
      <w:r w:rsidRPr="00AF63C8">
        <w:rPr>
          <w:sz w:val="28"/>
          <w:szCs w:val="28"/>
        </w:rPr>
        <w:lastRenderedPageBreak/>
        <w:t>способы получения сведений о ходе выполнения запроса путем размещения информации на порталах услуг или официальных сайтах.</w:t>
      </w:r>
    </w:p>
    <w:p w14:paraId="22DCCD40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14:paraId="0BBAC514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а) уведомление о записи на прием в управление или многофункциональный центр, содержащее сведения о дате, времени и месте приема;</w:t>
      </w:r>
    </w:p>
    <w:p w14:paraId="172745EB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8B1FDF2" w14:textId="77777777" w:rsid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в) уведомление о факте получения информации, подтверждающей оплату услуги;</w:t>
      </w:r>
    </w:p>
    <w:p w14:paraId="3F6801E2" w14:textId="77777777" w:rsidR="0062638B" w:rsidRPr="00AF63C8" w:rsidRDefault="0062638B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 xml:space="preserve">г) </w:t>
      </w:r>
      <w:r>
        <w:rPr>
          <w:sz w:val="28"/>
          <w:szCs w:val="28"/>
        </w:rPr>
        <w:t>уведомление</w:t>
      </w:r>
      <w:r w:rsidRPr="0062638B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62638B">
        <w:rPr>
          <w:sz w:val="28"/>
          <w:szCs w:val="28"/>
        </w:rPr>
        <w:t xml:space="preserve"> о ходе выполнения запроса о предоставлении муниципальной услуги;</w:t>
      </w:r>
    </w:p>
    <w:p w14:paraId="141D1432" w14:textId="77777777" w:rsidR="00AF63C8" w:rsidRDefault="0062638B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F63C8" w:rsidRPr="00AF63C8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3A9C7484" w14:textId="77777777" w:rsidR="0062638B" w:rsidRPr="0062638B" w:rsidRDefault="0062638B" w:rsidP="006263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</w:t>
      </w:r>
      <w:r w:rsidRPr="0062638B">
        <w:rPr>
          <w:sz w:val="28"/>
          <w:szCs w:val="28"/>
        </w:rPr>
        <w:t xml:space="preserve"> предоставления муниципальной услуги, если иное не установлено </w:t>
      </w:r>
      <w:r>
        <w:rPr>
          <w:sz w:val="28"/>
          <w:szCs w:val="28"/>
        </w:rPr>
        <w:t>Ф</w:t>
      </w:r>
      <w:r w:rsidRPr="0062638B">
        <w:rPr>
          <w:sz w:val="28"/>
          <w:szCs w:val="28"/>
        </w:rPr>
        <w:t>едеральным законо</w:t>
      </w:r>
      <w:r>
        <w:rPr>
          <w:sz w:val="28"/>
          <w:szCs w:val="28"/>
        </w:rPr>
        <w:t>дательством.</w:t>
      </w:r>
    </w:p>
    <w:p w14:paraId="1F2EC831" w14:textId="77777777" w:rsidR="00AF63C8" w:rsidRPr="00AF63C8" w:rsidRDefault="00AF63C8" w:rsidP="00AF63C8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19" w:name="dst100071"/>
      <w:bookmarkEnd w:id="19"/>
      <w:r w:rsidRPr="00AF63C8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заявитель или его уполномоченное лицо могут обратиться в МФЦ за предоставлением результата муниципальной услуги.</w:t>
      </w:r>
    </w:p>
    <w:p w14:paraId="60C2CA47" w14:textId="77777777" w:rsidR="00AF63C8" w:rsidRPr="00AF63C8" w:rsidRDefault="00AF63C8" w:rsidP="00AF63C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63C8">
        <w:rPr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14:paraId="2BD6F4C3" w14:textId="77777777" w:rsidR="00660F9D" w:rsidRDefault="00AF63C8" w:rsidP="00AF63C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AF63C8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AF63C8">
          <w:rPr>
            <w:sz w:val="28"/>
            <w:szCs w:val="28"/>
          </w:rPr>
          <w:t>статьей 11.2</w:t>
        </w:r>
      </w:hyperlink>
      <w:r w:rsidRPr="00AF63C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порядке, установленном </w:t>
      </w:r>
      <w:hyperlink r:id="rId19" w:history="1">
        <w:r w:rsidRPr="00AF63C8">
          <w:rPr>
            <w:sz w:val="28"/>
            <w:szCs w:val="28"/>
          </w:rPr>
          <w:t>постановлением</w:t>
        </w:r>
      </w:hyperlink>
      <w:r w:rsidRPr="00AF63C8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24022" w:rsidRPr="00AF63C8">
        <w:rPr>
          <w:sz w:val="28"/>
          <w:szCs w:val="28"/>
          <w:lang w:eastAsia="ru-RU"/>
        </w:rPr>
        <w:t>.</w:t>
      </w:r>
    </w:p>
    <w:p w14:paraId="7078B70D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lastRenderedPageBreak/>
        <w:t xml:space="preserve">2.18. Заявитель вправе обратиться в многофункциональный центр с запросом о предоставлении нескольких муниципальных услуг (далее – комплексный запрос). </w:t>
      </w:r>
    </w:p>
    <w:p w14:paraId="6213623C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Форма комплексного запроса может быть получена заявителем при личном обращении в многофункциональный центр, на официальном сайте многофункционального центра в сети «Интернет».</w:t>
      </w:r>
    </w:p>
    <w:p w14:paraId="1CAC8306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Для обеспечения получения заявителем муниципальных услуг, указанных в комплексном запросе, многофункциональный центр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14:paraId="212B2DE3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108C137E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При приеме комплексного запроса у заявителя специалисты многофункционального центра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68D47AD3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настоящим Административным регламентом,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</w:p>
    <w:p w14:paraId="3A78D761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Направление многофункциональным центром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14:paraId="48EB7F33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lastRenderedPageBreak/>
        <w:t>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14:paraId="0D7BB500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муниципальных услуг, включенных в комплексный запрос.</w:t>
      </w:r>
    </w:p>
    <w:p w14:paraId="5DDB82EF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Многофункциональный центр обязан выдать заявителю все документы, полученные по результатам предоставления всех муниципальных услуг, указанных в комплексном запросе.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14:paraId="493B0508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 xml:space="preserve">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Многофункциональный центр обязан направить ответ заявителю не позднее рабочего дня, следующего за днем получения </w:t>
      </w:r>
      <w:r w:rsidR="00180730" w:rsidRPr="00EA2DAF">
        <w:rPr>
          <w:sz w:val="28"/>
          <w:szCs w:val="28"/>
          <w:lang w:eastAsia="ru-RU"/>
        </w:rPr>
        <w:t>многофункциональным центром,</w:t>
      </w:r>
      <w:r w:rsidRPr="00EA2DAF">
        <w:rPr>
          <w:sz w:val="28"/>
          <w:szCs w:val="28"/>
          <w:lang w:eastAsia="ru-RU"/>
        </w:rPr>
        <w:t xml:space="preserve"> указанного запрос. Указанная информация предоставляется многофункциональным центром:</w:t>
      </w:r>
    </w:p>
    <w:p w14:paraId="783CE78F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1) в ходе личного приема заявителя;</w:t>
      </w:r>
    </w:p>
    <w:p w14:paraId="538C491E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 xml:space="preserve">2) по телефону; </w:t>
      </w:r>
    </w:p>
    <w:p w14:paraId="47DDDA97" w14:textId="77777777" w:rsidR="00EA2DAF" w:rsidRPr="00EA2DAF" w:rsidRDefault="00EA2DAF" w:rsidP="00180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2DAF">
        <w:rPr>
          <w:sz w:val="28"/>
          <w:szCs w:val="28"/>
          <w:lang w:eastAsia="ru-RU"/>
        </w:rPr>
        <w:t>3) по электронной почте».</w:t>
      </w:r>
    </w:p>
    <w:p w14:paraId="2517B2C4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1931CFDD" w14:textId="77777777" w:rsidR="00B3364D" w:rsidRPr="0063542B" w:rsidRDefault="00B3364D" w:rsidP="00B3364D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63542B">
        <w:rPr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</w:t>
      </w:r>
      <w:r w:rsidRPr="0063542B">
        <w:rPr>
          <w:sz w:val="28"/>
          <w:szCs w:val="28"/>
          <w:lang w:eastAsia="ru-RU"/>
        </w:rPr>
        <w:lastRenderedPageBreak/>
        <w:t>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7000FC7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486A0B80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7480EE9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информирование и консультирование заявителя по вопросу предоставления муниципальной услуги;</w:t>
      </w:r>
    </w:p>
    <w:p w14:paraId="1270B938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прием и рег</w:t>
      </w:r>
      <w:r w:rsidR="00DD1CF5">
        <w:rPr>
          <w:sz w:val="28"/>
          <w:szCs w:val="28"/>
          <w:lang w:eastAsia="ru-RU"/>
        </w:rPr>
        <w:t xml:space="preserve">истрация заявления, уведомления </w:t>
      </w:r>
      <w:r w:rsidRPr="0063542B">
        <w:rPr>
          <w:sz w:val="28"/>
          <w:szCs w:val="28"/>
          <w:lang w:eastAsia="ru-RU"/>
        </w:rPr>
        <w:t>и документов;</w:t>
      </w:r>
    </w:p>
    <w:p w14:paraId="097E522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формирование и направление межведомственных запросов;</w:t>
      </w:r>
    </w:p>
    <w:p w14:paraId="4E21FCC7" w14:textId="77777777" w:rsidR="00B3364D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проверка права заявителя на получение</w:t>
      </w:r>
      <w:r w:rsidRPr="0063542B">
        <w:rPr>
          <w:sz w:val="28"/>
          <w:szCs w:val="28"/>
        </w:rPr>
        <w:t xml:space="preserve"> муниципальной услуги</w:t>
      </w:r>
      <w:r w:rsidRPr="0063542B">
        <w:rPr>
          <w:sz w:val="28"/>
          <w:szCs w:val="28"/>
          <w:lang w:eastAsia="ru-RU"/>
        </w:rPr>
        <w:t>.</w:t>
      </w:r>
    </w:p>
    <w:p w14:paraId="08EB45FF" w14:textId="77777777" w:rsidR="00EA2DAF" w:rsidRPr="00EA2DAF" w:rsidRDefault="00EA2DAF" w:rsidP="00180730">
      <w:pPr>
        <w:widowControl w:val="0"/>
        <w:tabs>
          <w:tab w:val="left" w:pos="0"/>
          <w:tab w:val="left" w:pos="284"/>
          <w:tab w:val="left" w:pos="709"/>
        </w:tabs>
        <w:autoSpaceDN w:val="0"/>
        <w:ind w:firstLine="709"/>
        <w:jc w:val="both"/>
        <w:rPr>
          <w:rFonts w:eastAsia="SimSun"/>
          <w:bCs/>
          <w:kern w:val="3"/>
          <w:sz w:val="28"/>
          <w:szCs w:val="28"/>
          <w:lang w:bidi="hi-IN"/>
        </w:rPr>
      </w:pPr>
      <w:r w:rsidRPr="00EA2DAF">
        <w:rPr>
          <w:rFonts w:eastAsia="SimSun"/>
          <w:bCs/>
          <w:kern w:val="3"/>
          <w:sz w:val="28"/>
          <w:szCs w:val="28"/>
          <w:lang w:bidi="hi-IN"/>
        </w:rPr>
        <w:t>По запросу заявителя направляется информация о ходе рассмотрения обращения, на любом этапе предоставления муниципальной услуги.</w:t>
      </w:r>
    </w:p>
    <w:p w14:paraId="44E90A19" w14:textId="77777777" w:rsidR="00EA2DAF" w:rsidRPr="00EA2DAF" w:rsidRDefault="00EA2DAF" w:rsidP="001807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при использовании портала госуслуг. В ходе предоставления муниципальной услуги информационная система отправляет статусы услуги.</w:t>
      </w:r>
    </w:p>
    <w:p w14:paraId="3B353F58" w14:textId="77777777" w:rsidR="00B3364D" w:rsidRPr="00EA2DAF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  <w:lang w:eastAsia="ru-RU"/>
        </w:rPr>
        <w:t>3.2. Описание административных процедур.</w:t>
      </w:r>
    </w:p>
    <w:p w14:paraId="04CBD9C8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3.2.1. Информирование и консультирование заявителя по вопросу предоставления муниципальной услуги.</w:t>
      </w:r>
    </w:p>
    <w:p w14:paraId="1B6E73B9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или МФЦ.</w:t>
      </w:r>
    </w:p>
    <w:p w14:paraId="775A3E2B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включает в себя следующие административные действия:</w:t>
      </w:r>
    </w:p>
    <w:p w14:paraId="5C100024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муниципальной услуги, продолжительность выполнение не более 3 минут;</w:t>
      </w:r>
    </w:p>
    <w:p w14:paraId="6CE23D1E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разъяснение порядка, условий и срока предоставления муниципальной услуги, продолжительность выполнения не более 5 минут;</w:t>
      </w:r>
    </w:p>
    <w:p w14:paraId="3E4F9226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выдача формы заявления и списка документов, необходимых для предоставления муниципальной услуги, продолжительность выполнения не более 1 минуты;</w:t>
      </w:r>
    </w:p>
    <w:p w14:paraId="0DA6852A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разъяснение порядка заполнения заявления,</w:t>
      </w:r>
      <w:r>
        <w:rPr>
          <w:sz w:val="28"/>
          <w:szCs w:val="28"/>
          <w:lang w:eastAsia="ru-RU"/>
        </w:rPr>
        <w:t xml:space="preserve"> уведомления,</w:t>
      </w:r>
      <w:r w:rsidRPr="0063542B">
        <w:rPr>
          <w:sz w:val="28"/>
          <w:szCs w:val="28"/>
          <w:lang w:eastAsia="ru-RU"/>
        </w:rPr>
        <w:t xml:space="preserve"> порядка сбора необходимых документов и требований, предъявляемых к ним, продолжительность выполнения не более 5 минут.</w:t>
      </w:r>
    </w:p>
    <w:p w14:paraId="484F4911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Административная процедура выполняется должностным лицом управления или МФЦ, ответственным за консультирование заявителя.</w:t>
      </w:r>
    </w:p>
    <w:p w14:paraId="24B2DC7B" w14:textId="77777777" w:rsidR="008F44DB" w:rsidRPr="006C36F6" w:rsidRDefault="008F44DB" w:rsidP="00180730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В случае обращения заявителя посредством телефонной связи должностное лицо управления или МФЦ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</w:t>
      </w:r>
      <w:r w:rsidR="009902BC">
        <w:rPr>
          <w:sz w:val="28"/>
        </w:rPr>
        <w:t>округа</w:t>
      </w:r>
      <w:r w:rsidRPr="006C36F6">
        <w:rPr>
          <w:sz w:val="28"/>
        </w:rPr>
        <w:t>, МФЦ.</w:t>
      </w:r>
      <w:r w:rsidRPr="006C36F6">
        <w:rPr>
          <w:rFonts w:cs="Arial"/>
          <w:kern w:val="1"/>
          <w:sz w:val="21"/>
          <w:szCs w:val="28"/>
          <w:lang w:eastAsia="ar-SA"/>
        </w:rPr>
        <w:t xml:space="preserve"> </w:t>
      </w:r>
      <w:r w:rsidRPr="006C36F6">
        <w:rPr>
          <w:sz w:val="28"/>
        </w:rPr>
        <w:t xml:space="preserve">Ответ на телефонный звонок должен содержать информацию о фамилии, имени, </w:t>
      </w:r>
      <w:r w:rsidRPr="006C36F6">
        <w:rPr>
          <w:sz w:val="28"/>
        </w:rPr>
        <w:lastRenderedPageBreak/>
        <w:t>отчестве и должности специалиста управления, МФЦ, принявшего телефонный звонок.</w:t>
      </w:r>
    </w:p>
    <w:p w14:paraId="7CC12336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Административная процедура осуществляется в день обращения заявителя.</w:t>
      </w:r>
    </w:p>
    <w:p w14:paraId="1870C83B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или МФЦ.</w:t>
      </w:r>
    </w:p>
    <w:p w14:paraId="39BE2B6B" w14:textId="77777777" w:rsidR="008F44DB" w:rsidRPr="0063542B" w:rsidRDefault="008F44DB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Общий максимальный срок выполнения административной процедуры не более 15 минут.</w:t>
      </w:r>
    </w:p>
    <w:p w14:paraId="4F947340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14:paraId="0D162DC1" w14:textId="77777777" w:rsidR="00B3364D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val="en-US" w:eastAsia="ru-RU"/>
        </w:rPr>
      </w:pPr>
      <w:r w:rsidRPr="0063542B">
        <w:rPr>
          <w:sz w:val="28"/>
          <w:szCs w:val="28"/>
          <w:lang w:eastAsia="ru-RU"/>
        </w:rPr>
        <w:t>Способом фиксации результата административной процедуры является регистрация должностным лицом управления, ответственным за консультирование заявителя, факта обращения заявителя в журнале устного приема граждан.</w:t>
      </w:r>
    </w:p>
    <w:p w14:paraId="26E5EDE0" w14:textId="77777777" w:rsidR="008F44DB" w:rsidRPr="006C36F6" w:rsidRDefault="008F44DB" w:rsidP="00180730">
      <w:pPr>
        <w:ind w:firstLine="709"/>
        <w:jc w:val="both"/>
        <w:rPr>
          <w:sz w:val="28"/>
        </w:rPr>
      </w:pPr>
      <w:r w:rsidRPr="006C36F6">
        <w:rPr>
          <w:sz w:val="28"/>
        </w:rPr>
        <w:t>Контроль исполнения административной процедуры информирования и консультирования по вопросам предоставления услуги в Управлении осуществляет руководитель Управления, в МФЦ - руководитель отдела по работе с заявителями МФЦ.</w:t>
      </w:r>
    </w:p>
    <w:p w14:paraId="5DE37D0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3.2.2. Прием и регистрация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документов.</w:t>
      </w:r>
    </w:p>
    <w:p w14:paraId="7B401010" w14:textId="4B059978" w:rsidR="008F44DB" w:rsidRPr="006C36F6" w:rsidRDefault="008F44DB" w:rsidP="001807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11F4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процедуры, является прием от заявителя документов, необходимых для предоставления услуги, указанных в </w:t>
      </w:r>
      <w:hyperlink r:id="rId20" w:anchor="P119" w:history="1">
        <w:r w:rsidRPr="00193C96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011F45">
        <w:rPr>
          <w:rFonts w:ascii="Times New Roman" w:hAnsi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</w:t>
      </w:r>
      <w:r w:rsidRPr="006C36F6">
        <w:rPr>
          <w:rFonts w:ascii="Times New Roman" w:hAnsi="Times New Roman"/>
          <w:sz w:val="28"/>
          <w:szCs w:val="28"/>
        </w:rPr>
        <w:t>,</w:t>
      </w:r>
      <w:r w:rsidRPr="006C36F6">
        <w:rPr>
          <w:rFonts w:ascii="Times New Roman" w:hAnsi="Times New Roman"/>
          <w:sz w:val="28"/>
        </w:rPr>
        <w:t xml:space="preserve"> в том числе направленными в электронной форме с использованием информационно телекоммуникационной сети «Интернет», через Единый портал и Портал государственных и муниципальных услуг Ставропольского края.</w:t>
      </w:r>
    </w:p>
    <w:p w14:paraId="63B5418D" w14:textId="77777777" w:rsidR="008F44DB" w:rsidRPr="006C36F6" w:rsidRDefault="008F44DB" w:rsidP="00180730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Содержание административной процедуры при поступлении в Управление заявления в электронной форме и необходимых для предоставления услуги документов, подписанных </w:t>
      </w:r>
      <w:r w:rsidR="00180730" w:rsidRPr="006C36F6">
        <w:rPr>
          <w:sz w:val="28"/>
        </w:rPr>
        <w:t>электронной подписью,</w:t>
      </w:r>
      <w:r w:rsidRPr="006C36F6">
        <w:rPr>
          <w:sz w:val="28"/>
        </w:rPr>
        <w:t xml:space="preserve"> включает в себя следующие административные действия:</w:t>
      </w:r>
    </w:p>
    <w:p w14:paraId="3BA0B549" w14:textId="77777777" w:rsidR="008F44DB" w:rsidRPr="006C36F6" w:rsidRDefault="008F44DB" w:rsidP="00180730">
      <w:pPr>
        <w:ind w:firstLine="709"/>
        <w:jc w:val="both"/>
        <w:rPr>
          <w:b/>
          <w:sz w:val="28"/>
        </w:rPr>
      </w:pPr>
      <w:r w:rsidRPr="006C36F6">
        <w:rPr>
          <w:sz w:val="28"/>
        </w:rPr>
        <w:t xml:space="preserve">Специалист Управления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21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F44DB">
          <w:rPr>
            <w:rStyle w:val="a9"/>
            <w:color w:val="auto"/>
            <w:sz w:val="28"/>
            <w:u w:val="none"/>
          </w:rPr>
          <w:t>статье 11</w:t>
        </w:r>
      </w:hyperlink>
      <w:r w:rsidRPr="006C36F6">
        <w:rPr>
          <w:sz w:val="28"/>
        </w:rPr>
        <w:t xml:space="preserve"> Закона № 63-ФЗ,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Администрации осуществляет распечатку заявления и документов, необходимых для предоставления услуги, проставляет за</w:t>
      </w:r>
      <w:r w:rsidR="00180730">
        <w:rPr>
          <w:sz w:val="28"/>
        </w:rPr>
        <w:t xml:space="preserve"> </w:t>
      </w:r>
      <w:r w:rsidRPr="006C36F6">
        <w:rPr>
          <w:sz w:val="28"/>
        </w:rPr>
        <w:t xml:space="preserve">верительную подпись «Получено по электронным каналам связи с </w:t>
      </w:r>
      <w:r w:rsidRPr="006C36F6">
        <w:rPr>
          <w:sz w:val="28"/>
        </w:rPr>
        <w:lastRenderedPageBreak/>
        <w:t>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14:paraId="1F577D0D" w14:textId="77777777" w:rsidR="008F44DB" w:rsidRPr="006C36F6" w:rsidRDefault="008F44DB" w:rsidP="00180730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Управления в день проведения проверки осуществляет подготовку </w:t>
      </w:r>
      <w:hyperlink w:anchor="Par749" w:tooltip="                             БЛАНК УВЕДОМЛЕНИЯ" w:history="1">
        <w:r w:rsidRPr="00C51F37">
          <w:rPr>
            <w:rStyle w:val="a9"/>
            <w:color w:val="auto"/>
            <w:sz w:val="28"/>
            <w:u w:val="none"/>
          </w:rPr>
          <w:t>уведомления</w:t>
        </w:r>
      </w:hyperlink>
      <w:r w:rsidRPr="006C36F6">
        <w:rPr>
          <w:sz w:val="28"/>
        </w:rPr>
        <w:t xml:space="preserve"> об отказе в приеме заявления и документов о предоставлении услуги, поступивших в электронной форме в соответствии с </w:t>
      </w:r>
      <w:r w:rsidRPr="004047CB">
        <w:rPr>
          <w:sz w:val="28"/>
        </w:rPr>
        <w:t xml:space="preserve">приложением </w:t>
      </w:r>
      <w:r w:rsidR="00C51F37" w:rsidRPr="00C51F37">
        <w:rPr>
          <w:sz w:val="28"/>
        </w:rPr>
        <w:t>10</w:t>
      </w:r>
      <w:r w:rsidRPr="006C36F6">
        <w:rPr>
          <w:sz w:val="28"/>
        </w:rPr>
        <w:t xml:space="preserve"> к Административному регламенту, с указанием причин, приведенных в </w:t>
      </w:r>
      <w:hyperlink r:id="rId22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C51F37">
          <w:rPr>
            <w:rStyle w:val="a9"/>
            <w:color w:val="auto"/>
            <w:sz w:val="28"/>
            <w:u w:val="none"/>
          </w:rPr>
          <w:t>статье 11</w:t>
        </w:r>
      </w:hyperlink>
      <w:r w:rsidRPr="006C36F6">
        <w:rPr>
          <w:sz w:val="28"/>
        </w:rPr>
        <w:t xml:space="preserve"> Закона № 63-ФЗ, послуживших основанием для принятия указанного решения, которое подписывает руководитель Управления.</w:t>
      </w:r>
    </w:p>
    <w:p w14:paraId="7A6512CB" w14:textId="77777777" w:rsidR="008F44DB" w:rsidRPr="006C36F6" w:rsidRDefault="008F44DB" w:rsidP="00180730">
      <w:pPr>
        <w:ind w:firstLine="709"/>
        <w:jc w:val="both"/>
        <w:rPr>
          <w:sz w:val="28"/>
        </w:rPr>
      </w:pPr>
      <w:r w:rsidRPr="006C36F6">
        <w:rPr>
          <w:sz w:val="28"/>
        </w:rPr>
        <w:t xml:space="preserve">Специалист Управления в течение 1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Управления и направляет по адресу электронной почты заявителя либо в его личный кабинет на </w:t>
      </w:r>
      <w:r w:rsidR="00C51F37">
        <w:rPr>
          <w:sz w:val="28"/>
        </w:rPr>
        <w:t>региональном портале.</w:t>
      </w:r>
    </w:p>
    <w:p w14:paraId="128EE2FF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по приему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от заявителя или его </w:t>
      </w:r>
      <w:r w:rsidR="00A31DF0">
        <w:rPr>
          <w:sz w:val="28"/>
          <w:szCs w:val="28"/>
          <w:lang w:eastAsia="ru-RU"/>
        </w:rPr>
        <w:t>представителя</w:t>
      </w:r>
      <w:r w:rsidRPr="0063542B">
        <w:rPr>
          <w:sz w:val="28"/>
          <w:szCs w:val="28"/>
          <w:lang w:eastAsia="ru-RU"/>
        </w:rPr>
        <w:t xml:space="preserve"> включает в себя следующие административные действия:</w:t>
      </w:r>
    </w:p>
    <w:p w14:paraId="0EA6FDD2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1) установление личности заявителя или личности и полномочий его </w:t>
      </w:r>
      <w:r w:rsidR="00A31DF0">
        <w:rPr>
          <w:sz w:val="28"/>
          <w:szCs w:val="28"/>
          <w:lang w:eastAsia="ru-RU"/>
        </w:rPr>
        <w:t>представителя</w:t>
      </w:r>
      <w:r w:rsidRPr="0063542B">
        <w:rPr>
          <w:sz w:val="28"/>
          <w:szCs w:val="28"/>
          <w:lang w:eastAsia="ru-RU"/>
        </w:rPr>
        <w:t>, продолжительность выполнения 1 минута;</w:t>
      </w:r>
    </w:p>
    <w:p w14:paraId="37642912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изучение содержания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документов, оформление копий документов (заверение копий или снятие и заверение копий), продолжительность выполнения не более 14 минут;</w:t>
      </w:r>
    </w:p>
    <w:p w14:paraId="188871D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3) </w:t>
      </w:r>
      <w:r w:rsidR="00C51F37" w:rsidRPr="00011F45">
        <w:rPr>
          <w:sz w:val="28"/>
          <w:szCs w:val="28"/>
          <w:lang w:eastAsia="ru-RU"/>
        </w:rPr>
        <w:t>регистрация заявления в журнале регистрации заявлений по данной услуге</w:t>
      </w:r>
      <w:r w:rsidR="00C51F37">
        <w:rPr>
          <w:sz w:val="28"/>
          <w:szCs w:val="28"/>
          <w:lang w:eastAsia="ru-RU"/>
        </w:rPr>
        <w:t xml:space="preserve"> в</w:t>
      </w:r>
      <w:r w:rsidR="00C51F37" w:rsidRPr="00011F45">
        <w:rPr>
          <w:sz w:val="28"/>
          <w:szCs w:val="28"/>
          <w:lang w:eastAsia="ru-RU"/>
        </w:rPr>
        <w:t xml:space="preserve"> </w:t>
      </w:r>
      <w:r w:rsidR="00C51F37" w:rsidRPr="006C36F6">
        <w:rPr>
          <w:sz w:val="28"/>
        </w:rPr>
        <w:t>СЭД «ДЕЛО»</w:t>
      </w:r>
      <w:r w:rsidR="00C51F37">
        <w:rPr>
          <w:sz w:val="28"/>
        </w:rPr>
        <w:t xml:space="preserve"> </w:t>
      </w:r>
      <w:r w:rsidR="00C51F37" w:rsidRPr="00011F45">
        <w:rPr>
          <w:sz w:val="28"/>
          <w:szCs w:val="28"/>
          <w:lang w:eastAsia="ru-RU"/>
        </w:rPr>
        <w:t xml:space="preserve">и подготовка расписки о приеме заявления и документов, в случае если документы представлены в полном объеме и правильно оформлены, либо возврат заявителю или его </w:t>
      </w:r>
      <w:r w:rsidR="00A31DF0">
        <w:rPr>
          <w:sz w:val="28"/>
          <w:szCs w:val="28"/>
          <w:lang w:eastAsia="ru-RU"/>
        </w:rPr>
        <w:t>представителя</w:t>
      </w:r>
      <w:r w:rsidR="00C51F37" w:rsidRPr="00011F45">
        <w:rPr>
          <w:sz w:val="28"/>
          <w:szCs w:val="28"/>
          <w:lang w:eastAsia="ru-RU"/>
        </w:rPr>
        <w:t xml:space="preserve"> заявления и документов в случае выявлении при изучении их содержания оснований для отказа в приеме документов, предусмотренных пунктом 2.8. административного регламента, с разъяснением причин отказа и порядка их устранения, максимальная продолжительность выполнения не более 5 минут</w:t>
      </w:r>
      <w:r w:rsidRPr="0063542B">
        <w:rPr>
          <w:sz w:val="28"/>
          <w:szCs w:val="28"/>
          <w:lang w:eastAsia="ru-RU"/>
        </w:rPr>
        <w:t>.</w:t>
      </w:r>
    </w:p>
    <w:p w14:paraId="4583A722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при получении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от заявителя или его </w:t>
      </w:r>
      <w:r w:rsidR="00A31DF0">
        <w:rPr>
          <w:sz w:val="28"/>
          <w:szCs w:val="28"/>
          <w:lang w:eastAsia="ru-RU"/>
        </w:rPr>
        <w:t>представителя</w:t>
      </w:r>
      <w:r w:rsidRPr="0063542B">
        <w:rPr>
          <w:sz w:val="28"/>
          <w:szCs w:val="28"/>
          <w:lang w:eastAsia="ru-RU"/>
        </w:rPr>
        <w:t xml:space="preserve"> по почте включает в себя следующие административные действия:</w:t>
      </w:r>
    </w:p>
    <w:p w14:paraId="66AFAA60" w14:textId="77777777" w:rsidR="00C51F37" w:rsidRPr="00011F45" w:rsidRDefault="00B3364D" w:rsidP="00180730">
      <w:pPr>
        <w:tabs>
          <w:tab w:val="left" w:pos="2740"/>
          <w:tab w:val="center" w:pos="4819"/>
        </w:tabs>
        <w:ind w:firstLine="709"/>
        <w:contextualSpacing/>
        <w:jc w:val="both"/>
      </w:pPr>
      <w:r w:rsidRPr="0063542B">
        <w:rPr>
          <w:sz w:val="28"/>
          <w:szCs w:val="28"/>
          <w:lang w:eastAsia="ru-RU"/>
        </w:rPr>
        <w:lastRenderedPageBreak/>
        <w:t xml:space="preserve">1) </w:t>
      </w:r>
      <w:r w:rsidR="00C51F37" w:rsidRPr="00011F45">
        <w:rPr>
          <w:bCs/>
          <w:sz w:val="28"/>
          <w:szCs w:val="28"/>
        </w:rPr>
        <w:t xml:space="preserve">проверяет правильность адресования корреспонденции и целостность упаковки, возвращает на почту ошибочно поступившие в управление (не по адресу) письма; </w:t>
      </w:r>
    </w:p>
    <w:p w14:paraId="7C281BB5" w14:textId="77777777" w:rsidR="00C51F37" w:rsidRPr="00011F45" w:rsidRDefault="00C51F37" w:rsidP="00180730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11F45">
        <w:rPr>
          <w:bCs/>
          <w:sz w:val="28"/>
          <w:szCs w:val="28"/>
        </w:rPr>
        <w:t>вскрывает конверты, проверяет наличие обращений и документов к ним, к обращению прилагает конверт (при поступлении обращения почтой);</w:t>
      </w:r>
    </w:p>
    <w:p w14:paraId="29BBF21B" w14:textId="77777777" w:rsidR="00B3364D" w:rsidRPr="0063542B" w:rsidRDefault="00C51F37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 w:rsidR="00B3364D" w:rsidRPr="0063542B">
        <w:rPr>
          <w:sz w:val="28"/>
          <w:szCs w:val="28"/>
          <w:lang w:eastAsia="ru-RU"/>
        </w:rPr>
        <w:t>изуч</w:t>
      </w:r>
      <w:r>
        <w:rPr>
          <w:sz w:val="28"/>
          <w:szCs w:val="28"/>
          <w:lang w:eastAsia="ru-RU"/>
        </w:rPr>
        <w:t>ает</w:t>
      </w:r>
      <w:r w:rsidR="00B3364D" w:rsidRPr="0063542B">
        <w:rPr>
          <w:sz w:val="28"/>
          <w:szCs w:val="28"/>
          <w:lang w:eastAsia="ru-RU"/>
        </w:rPr>
        <w:t xml:space="preserve"> содержани</w:t>
      </w:r>
      <w:r>
        <w:rPr>
          <w:sz w:val="28"/>
          <w:szCs w:val="28"/>
          <w:lang w:eastAsia="ru-RU"/>
        </w:rPr>
        <w:t>е</w:t>
      </w:r>
      <w:r w:rsidR="00B3364D" w:rsidRPr="0063542B">
        <w:rPr>
          <w:sz w:val="28"/>
          <w:szCs w:val="28"/>
          <w:lang w:eastAsia="ru-RU"/>
        </w:rPr>
        <w:t xml:space="preserve"> заявления</w:t>
      </w:r>
      <w:r w:rsidR="00B3364D">
        <w:rPr>
          <w:sz w:val="28"/>
          <w:szCs w:val="28"/>
          <w:lang w:eastAsia="ru-RU"/>
        </w:rPr>
        <w:t>, уведомления</w:t>
      </w:r>
      <w:r w:rsidR="00B3364D" w:rsidRPr="0063542B">
        <w:rPr>
          <w:sz w:val="28"/>
          <w:szCs w:val="28"/>
          <w:lang w:eastAsia="ru-RU"/>
        </w:rPr>
        <w:t xml:space="preserve"> и документов, продолжительность выполнения не более 13 минут;</w:t>
      </w:r>
    </w:p>
    <w:p w14:paraId="2A43B952" w14:textId="77777777" w:rsidR="00B3364D" w:rsidRPr="0063542B" w:rsidRDefault="00C51F37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4) регистрирует</w:t>
      </w:r>
      <w:r w:rsidR="00B3364D" w:rsidRPr="0063542B">
        <w:rPr>
          <w:sz w:val="28"/>
          <w:szCs w:val="28"/>
          <w:lang w:eastAsia="ru-RU"/>
        </w:rPr>
        <w:t xml:space="preserve"> заявлени</w:t>
      </w:r>
      <w:r>
        <w:rPr>
          <w:sz w:val="28"/>
          <w:szCs w:val="28"/>
          <w:lang w:eastAsia="ru-RU"/>
        </w:rPr>
        <w:t>е</w:t>
      </w:r>
      <w:r w:rsidR="00B3364D">
        <w:rPr>
          <w:sz w:val="28"/>
          <w:szCs w:val="28"/>
          <w:lang w:eastAsia="ru-RU"/>
        </w:rPr>
        <w:t>, уведомлени</w:t>
      </w:r>
      <w:r>
        <w:rPr>
          <w:sz w:val="28"/>
          <w:szCs w:val="28"/>
          <w:lang w:eastAsia="ru-RU"/>
        </w:rPr>
        <w:t>е</w:t>
      </w:r>
      <w:r w:rsidR="00B3364D">
        <w:rPr>
          <w:sz w:val="28"/>
          <w:szCs w:val="28"/>
          <w:lang w:eastAsia="ru-RU"/>
        </w:rPr>
        <w:t xml:space="preserve"> в</w:t>
      </w:r>
      <w:r w:rsidR="00B3364D" w:rsidRPr="0063542B">
        <w:rPr>
          <w:sz w:val="28"/>
          <w:szCs w:val="28"/>
          <w:lang w:eastAsia="ru-RU"/>
        </w:rPr>
        <w:t xml:space="preserve"> журнале регистрации</w:t>
      </w:r>
      <w:r>
        <w:rPr>
          <w:sz w:val="28"/>
          <w:szCs w:val="28"/>
          <w:lang w:eastAsia="ru-RU"/>
        </w:rPr>
        <w:t xml:space="preserve"> СЭД «ДЕЛО»</w:t>
      </w:r>
      <w:r w:rsidR="00B3364D" w:rsidRPr="0063542B">
        <w:rPr>
          <w:sz w:val="28"/>
          <w:szCs w:val="28"/>
          <w:lang w:eastAsia="ru-RU"/>
        </w:rPr>
        <w:t>, в случае если документы представлены в полном объеме и правильно оформлены, или подгот</w:t>
      </w:r>
      <w:r>
        <w:rPr>
          <w:sz w:val="28"/>
          <w:szCs w:val="28"/>
          <w:lang w:eastAsia="ru-RU"/>
        </w:rPr>
        <w:t>авливает</w:t>
      </w:r>
      <w:r w:rsidR="00B3364D" w:rsidRPr="0063542B">
        <w:rPr>
          <w:sz w:val="28"/>
          <w:szCs w:val="28"/>
          <w:lang w:eastAsia="ru-RU"/>
        </w:rPr>
        <w:t xml:space="preserve"> уведомлени</w:t>
      </w:r>
      <w:r>
        <w:rPr>
          <w:sz w:val="28"/>
          <w:szCs w:val="28"/>
          <w:lang w:eastAsia="ru-RU"/>
        </w:rPr>
        <w:t>е</w:t>
      </w:r>
      <w:r w:rsidR="00B3364D" w:rsidRPr="0063542B">
        <w:rPr>
          <w:sz w:val="28"/>
          <w:szCs w:val="28"/>
          <w:lang w:eastAsia="ru-RU"/>
        </w:rPr>
        <w:t xml:space="preserve"> заявителю или его </w:t>
      </w:r>
      <w:r w:rsidR="00A31DF0">
        <w:rPr>
          <w:sz w:val="28"/>
          <w:szCs w:val="28"/>
          <w:lang w:eastAsia="ru-RU"/>
        </w:rPr>
        <w:t>представителя</w:t>
      </w:r>
      <w:r w:rsidR="00B3364D" w:rsidRPr="0063542B">
        <w:rPr>
          <w:sz w:val="28"/>
          <w:szCs w:val="28"/>
          <w:lang w:eastAsia="ru-RU"/>
        </w:rPr>
        <w:t xml:space="preserve"> с разъяснением причин отказа в приеме документов в случае выявления при изучении их содержания оснований для отказа в приеме документов, предусмотренных пунктом 2.8. административного регламента, продолжительность выполнения не более 7 минут.</w:t>
      </w:r>
    </w:p>
    <w:p w14:paraId="03294B85" w14:textId="77777777" w:rsidR="00B3364D" w:rsidRPr="0063542B" w:rsidRDefault="00C51F37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B3364D" w:rsidRPr="0063542B">
        <w:rPr>
          <w:sz w:val="28"/>
          <w:szCs w:val="28"/>
          <w:lang w:eastAsia="ru-RU"/>
        </w:rPr>
        <w:t>) направл</w:t>
      </w:r>
      <w:r>
        <w:rPr>
          <w:sz w:val="28"/>
          <w:szCs w:val="28"/>
          <w:lang w:eastAsia="ru-RU"/>
        </w:rPr>
        <w:t>яет</w:t>
      </w:r>
      <w:r w:rsidR="00B3364D" w:rsidRPr="0063542B">
        <w:rPr>
          <w:sz w:val="28"/>
          <w:szCs w:val="28"/>
          <w:lang w:eastAsia="ru-RU"/>
        </w:rPr>
        <w:t xml:space="preserve"> заявителю или его </w:t>
      </w:r>
      <w:r w:rsidR="00A31DF0">
        <w:rPr>
          <w:sz w:val="28"/>
          <w:szCs w:val="28"/>
          <w:lang w:eastAsia="ru-RU"/>
        </w:rPr>
        <w:t>представителя</w:t>
      </w:r>
      <w:r w:rsidR="00B3364D" w:rsidRPr="0063542B">
        <w:rPr>
          <w:sz w:val="28"/>
          <w:szCs w:val="28"/>
          <w:lang w:eastAsia="ru-RU"/>
        </w:rPr>
        <w:t xml:space="preserve"> уведомлени</w:t>
      </w:r>
      <w:r>
        <w:rPr>
          <w:sz w:val="28"/>
          <w:szCs w:val="28"/>
          <w:lang w:eastAsia="ru-RU"/>
        </w:rPr>
        <w:t>е</w:t>
      </w:r>
      <w:r w:rsidR="00B3364D" w:rsidRPr="0063542B">
        <w:rPr>
          <w:sz w:val="28"/>
          <w:szCs w:val="28"/>
          <w:lang w:eastAsia="ru-RU"/>
        </w:rPr>
        <w:t xml:space="preserve"> о принятии к рассмотрению заявления</w:t>
      </w:r>
      <w:r w:rsidR="00B3364D">
        <w:rPr>
          <w:sz w:val="28"/>
          <w:szCs w:val="28"/>
          <w:lang w:eastAsia="ru-RU"/>
        </w:rPr>
        <w:t>, уведомления</w:t>
      </w:r>
      <w:r w:rsidR="00B3364D" w:rsidRPr="0063542B">
        <w:rPr>
          <w:sz w:val="28"/>
          <w:szCs w:val="28"/>
          <w:lang w:eastAsia="ru-RU"/>
        </w:rPr>
        <w:t xml:space="preserve"> и документов либо об отказе в их принятии (с указанием причин отказа) по указанному в заявлении адресу электронной почты, продолжительность исполнения не позднее 1 рабочего дня, следующего за днем приема (поступления) заявления и документов, оформленных в форме электронных документов.</w:t>
      </w:r>
    </w:p>
    <w:p w14:paraId="6242E0CA" w14:textId="77777777" w:rsidR="00C51F37" w:rsidRPr="00011F45" w:rsidRDefault="00C51F37" w:rsidP="00180730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>Работник многофункционального центра, ответственный за прием документов:</w:t>
      </w:r>
    </w:p>
    <w:p w14:paraId="3AB69D6C" w14:textId="77777777" w:rsidR="00C51F37" w:rsidRPr="00011F45" w:rsidRDefault="00C51F37" w:rsidP="00180730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>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заявлений, листы которого должны быть пронумерованы, прошнурованы и скреплены печатью многофункционального центра;</w:t>
      </w:r>
    </w:p>
    <w:p w14:paraId="0AC20244" w14:textId="77777777" w:rsidR="00C51F37" w:rsidRDefault="00C51F37" w:rsidP="00180730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11F45">
        <w:rPr>
          <w:sz w:val="28"/>
          <w:szCs w:val="28"/>
        </w:rPr>
        <w:t xml:space="preserve">готовит в двух экземплярах письменное </w:t>
      </w:r>
      <w:hyperlink r:id="rId23" w:history="1">
        <w:r w:rsidRPr="00011F45">
          <w:rPr>
            <w:sz w:val="28"/>
            <w:szCs w:val="28"/>
          </w:rPr>
          <w:t>уведомление</w:t>
        </w:r>
      </w:hyperlink>
      <w:r w:rsidRPr="00011F45">
        <w:rPr>
          <w:sz w:val="28"/>
          <w:szCs w:val="28"/>
        </w:rPr>
        <w:t xml:space="preserve"> о приеме документов (в форме электронного документа в случае указания в заявлении электронной почты), один экземпляр прикладывает к документам, а второй</w:t>
      </w:r>
      <w:r>
        <w:rPr>
          <w:sz w:val="28"/>
          <w:szCs w:val="28"/>
        </w:rPr>
        <w:t xml:space="preserve"> экземпляр направляет заявителю;</w:t>
      </w:r>
    </w:p>
    <w:p w14:paraId="4FDDAFDC" w14:textId="77777777" w:rsidR="00C51F37" w:rsidRPr="00C51F37" w:rsidRDefault="00C51F37" w:rsidP="001807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1F37">
        <w:rPr>
          <w:sz w:val="28"/>
          <w:szCs w:val="28"/>
          <w:lang w:eastAsia="ru-RU"/>
        </w:rPr>
        <w:t xml:space="preserve">создает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и представленных гражданами на бумажных носителях, </w:t>
      </w:r>
    </w:p>
    <w:p w14:paraId="06B07DDE" w14:textId="77777777" w:rsidR="00C51F37" w:rsidRPr="00C51F37" w:rsidRDefault="00C51F37" w:rsidP="001807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F37">
        <w:rPr>
          <w:sz w:val="28"/>
          <w:szCs w:val="28"/>
          <w:lang w:eastAsia="ru-RU"/>
        </w:rPr>
        <w:t>направляет электронные дубликаты в Управление,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3BD95330" w14:textId="77777777" w:rsidR="00C51F37" w:rsidRPr="0063542B" w:rsidRDefault="00C51F37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При получении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по почте и выявлении оснований, указанных в пункте 2.8. административного регламента, управление или МФЦ возвращает представленные заявление и документы заявителю или его </w:t>
      </w:r>
      <w:r w:rsidR="00A31DF0">
        <w:rPr>
          <w:sz w:val="28"/>
          <w:szCs w:val="28"/>
          <w:lang w:eastAsia="ru-RU"/>
        </w:rPr>
        <w:t>представителя</w:t>
      </w:r>
      <w:r w:rsidRPr="0063542B">
        <w:rPr>
          <w:sz w:val="28"/>
          <w:szCs w:val="28"/>
          <w:lang w:eastAsia="ru-RU"/>
        </w:rPr>
        <w:t xml:space="preserve"> в течение 5 рабочих дней со дня </w:t>
      </w:r>
      <w:r w:rsidRPr="0063542B">
        <w:rPr>
          <w:sz w:val="28"/>
          <w:szCs w:val="28"/>
          <w:lang w:eastAsia="ru-RU"/>
        </w:rPr>
        <w:lastRenderedPageBreak/>
        <w:t xml:space="preserve">их поступления по почте, при этом разъясняет, какие документы необходимо представить и (или) дооформить. </w:t>
      </w:r>
    </w:p>
    <w:p w14:paraId="1B59325B" w14:textId="77777777" w:rsidR="001A5919" w:rsidRPr="0063542B" w:rsidRDefault="001A5919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При приеме заявления административная процедура выполняется в день обращения.</w:t>
      </w:r>
    </w:p>
    <w:p w14:paraId="47ED7F56" w14:textId="77777777" w:rsidR="001A5919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Административная процедура выполняется должностным лицом управления или МФЦ, ответственным за предоставление муниципальной услуги.</w:t>
      </w:r>
      <w:r w:rsidR="001A5919" w:rsidRPr="001A5919">
        <w:rPr>
          <w:sz w:val="28"/>
        </w:rPr>
        <w:t xml:space="preserve"> </w:t>
      </w:r>
      <w:r w:rsidR="001A5919" w:rsidRPr="006C36F6">
        <w:rPr>
          <w:sz w:val="28"/>
        </w:rPr>
        <w:t>Ответственность за регистрацию заявления и документов, необходимых для предоставления услуги в СЭД «Дело» несет специалист Управления, ответственный за регистрацию</w:t>
      </w:r>
      <w:r w:rsidR="001A5919">
        <w:rPr>
          <w:sz w:val="28"/>
          <w:szCs w:val="28"/>
          <w:lang w:eastAsia="ru-RU"/>
        </w:rPr>
        <w:t>.</w:t>
      </w:r>
    </w:p>
    <w:p w14:paraId="7D3ADB82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Критериями принятия решения о приеме (отказе в приеме) документов являются основания, указанные в пункте 2.8. административного регламента.</w:t>
      </w:r>
    </w:p>
    <w:p w14:paraId="5603FF30" w14:textId="77777777" w:rsidR="00C51F37" w:rsidRPr="0063542B" w:rsidRDefault="00C51F37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Общий максимальный срок выполнения административных действий – 20 минут.</w:t>
      </w:r>
    </w:p>
    <w:p w14:paraId="7261C31B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Результатом выполнения административной процедуры является прием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 или возврат их заявителю.</w:t>
      </w:r>
    </w:p>
    <w:p w14:paraId="2B86C784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Способами фиксации результата выполнения административной процедуры являются:</w:t>
      </w:r>
    </w:p>
    <w:p w14:paraId="6CA0CB39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1) при приеме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документов:</w:t>
      </w:r>
    </w:p>
    <w:p w14:paraId="6FA1335A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внесение записи в журнал регистрации, оформление и выдача заявителю или его </w:t>
      </w:r>
      <w:r w:rsidR="00A31DF0">
        <w:rPr>
          <w:sz w:val="28"/>
          <w:szCs w:val="28"/>
          <w:lang w:eastAsia="ru-RU"/>
        </w:rPr>
        <w:t>представителя</w:t>
      </w:r>
      <w:r w:rsidRPr="0063542B">
        <w:rPr>
          <w:sz w:val="28"/>
          <w:szCs w:val="28"/>
          <w:lang w:eastAsia="ru-RU"/>
        </w:rPr>
        <w:t xml:space="preserve"> расписки о приеме заявления и документов, в случае если заявление и документы представлены лично заявителем или его </w:t>
      </w:r>
      <w:r w:rsidR="009902BC">
        <w:rPr>
          <w:sz w:val="28"/>
          <w:szCs w:val="28"/>
          <w:lang w:eastAsia="ru-RU"/>
        </w:rPr>
        <w:t>представителем</w:t>
      </w:r>
      <w:r w:rsidRPr="0063542B">
        <w:rPr>
          <w:sz w:val="28"/>
          <w:szCs w:val="28"/>
          <w:lang w:eastAsia="ru-RU"/>
        </w:rPr>
        <w:t>;</w:t>
      </w:r>
    </w:p>
    <w:p w14:paraId="163C086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внесение записи в журнал регистрации, оформление и направление расписки по адресу, указанному в заявлении, либо по адресу электронной почты, в случае если документы были направлены в адрес управления или МФЦ по почте либо в электронной форме;</w:t>
      </w:r>
    </w:p>
    <w:p w14:paraId="181AD88B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при отказе в приеме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документов:</w:t>
      </w:r>
    </w:p>
    <w:p w14:paraId="58F21BC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внесение записи о причинах возврата заявления и документов в журнал устного приема граждан, в случае если заявление и документы представлены лично заявителем или его </w:t>
      </w:r>
      <w:r w:rsidR="009902BC">
        <w:rPr>
          <w:sz w:val="28"/>
          <w:szCs w:val="28"/>
          <w:lang w:eastAsia="ru-RU"/>
        </w:rPr>
        <w:t>представителем</w:t>
      </w:r>
      <w:r w:rsidRPr="0063542B">
        <w:rPr>
          <w:sz w:val="28"/>
          <w:szCs w:val="28"/>
          <w:lang w:eastAsia="ru-RU"/>
        </w:rPr>
        <w:t xml:space="preserve">; </w:t>
      </w:r>
    </w:p>
    <w:p w14:paraId="5B203526" w14:textId="77777777" w:rsidR="00B3364D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 xml:space="preserve">направление заявителю или его </w:t>
      </w:r>
      <w:r w:rsidR="009902BC">
        <w:rPr>
          <w:sz w:val="28"/>
          <w:szCs w:val="28"/>
          <w:lang w:eastAsia="ru-RU"/>
        </w:rPr>
        <w:t>представителем</w:t>
      </w:r>
      <w:r w:rsidRPr="0063542B">
        <w:rPr>
          <w:sz w:val="28"/>
          <w:szCs w:val="28"/>
          <w:lang w:eastAsia="ru-RU"/>
        </w:rPr>
        <w:t xml:space="preserve"> уведомления с разъяснением причин возврата заявления и документов и порядка их устранения, в случае если заявление и документы получены управлением или МФЦ по почте либо в электронной форме.</w:t>
      </w:r>
    </w:p>
    <w:p w14:paraId="7DA3D1CF" w14:textId="77777777" w:rsidR="00AC2F31" w:rsidRPr="006C36F6" w:rsidRDefault="00AC2F31" w:rsidP="00180730">
      <w:pPr>
        <w:ind w:firstLine="709"/>
        <w:jc w:val="both"/>
        <w:rPr>
          <w:sz w:val="28"/>
        </w:rPr>
      </w:pPr>
      <w:r w:rsidRPr="006C36F6">
        <w:rPr>
          <w:sz w:val="28"/>
        </w:rPr>
        <w:t>Контроль исполнения административной процедуры прием и регистрация заявления и документов в администрации осуществляет руководитель управления, в МФЦ - руководитель отдела по работе с заявителями МФЦ.</w:t>
      </w:r>
    </w:p>
    <w:p w14:paraId="10B4FEB1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3.2.3. Формирование и направление межведомственных запросов</w:t>
      </w:r>
    </w:p>
    <w:p w14:paraId="0A9B95F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Основанием для начала административной процедуры является прием заявления</w:t>
      </w:r>
      <w:r>
        <w:rPr>
          <w:sz w:val="28"/>
          <w:szCs w:val="28"/>
          <w:lang w:eastAsia="ru-RU"/>
        </w:rPr>
        <w:t>, уведомления</w:t>
      </w:r>
      <w:r w:rsidRPr="0063542B">
        <w:rPr>
          <w:sz w:val="28"/>
          <w:szCs w:val="28"/>
          <w:lang w:eastAsia="ru-RU"/>
        </w:rPr>
        <w:t xml:space="preserve"> и документов, указанных в подпункте 2.6.1. административного регламента.</w:t>
      </w:r>
    </w:p>
    <w:p w14:paraId="0DD4A0B0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Содержание административной процедуры по формированию и направлению межведомственных запросов включает в себя следующие </w:t>
      </w:r>
      <w:r w:rsidRPr="0063542B">
        <w:rPr>
          <w:sz w:val="28"/>
          <w:szCs w:val="28"/>
          <w:lang w:eastAsia="ru-RU"/>
        </w:rPr>
        <w:lastRenderedPageBreak/>
        <w:t>административные действия:</w:t>
      </w:r>
    </w:p>
    <w:p w14:paraId="31253AC2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1) подготовка и направление в организации запросов об истребовании документов, указанных в пункте 2.7. административного регламента;</w:t>
      </w:r>
    </w:p>
    <w:p w14:paraId="7C4BEE81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2) получение и приобщение к заявлению и документам, представленным заявителем или его </w:t>
      </w:r>
      <w:r w:rsidR="009902BC">
        <w:rPr>
          <w:sz w:val="28"/>
          <w:szCs w:val="28"/>
          <w:lang w:eastAsia="ru-RU"/>
        </w:rPr>
        <w:t>представителем</w:t>
      </w:r>
      <w:r w:rsidRPr="0063542B">
        <w:rPr>
          <w:sz w:val="28"/>
          <w:szCs w:val="28"/>
          <w:lang w:eastAsia="ru-RU"/>
        </w:rPr>
        <w:t xml:space="preserve"> документов, указанных в пункте 2.7. административного регламента.</w:t>
      </w:r>
    </w:p>
    <w:p w14:paraId="0809B664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Направление в организации, указанные в регламенте межведомственных запросов </w:t>
      </w:r>
      <w:r w:rsidR="00180730" w:rsidRPr="0063542B">
        <w:rPr>
          <w:sz w:val="28"/>
          <w:szCs w:val="28"/>
          <w:lang w:eastAsia="ru-RU"/>
        </w:rPr>
        <w:t>в рамках межведомственного информационного взаимодействия,</w:t>
      </w:r>
      <w:r w:rsidRPr="0063542B">
        <w:rPr>
          <w:sz w:val="28"/>
          <w:szCs w:val="28"/>
          <w:lang w:eastAsia="ru-RU"/>
        </w:rPr>
        <w:t xml:space="preserve">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14:paraId="77A6C09D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Административная процедура выполняется должностным лицом управления, ответственным за предоставление муниципальной услуги, в рамках межведомственного взаимодействия.</w:t>
      </w:r>
    </w:p>
    <w:p w14:paraId="53384045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Критериями принятия решения о направлении запроса об истребовании документа в порядке межведомственного взаимодействия являются основания, указанные в пункте 2.7. административного регламента.</w:t>
      </w:r>
    </w:p>
    <w:p w14:paraId="30066D03" w14:textId="77777777" w:rsidR="00AC2F31" w:rsidRPr="0063542B" w:rsidRDefault="00AC2F31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Максимальный срок направления в организации, указанные в регламенте межведомственных запросов не более </w:t>
      </w:r>
      <w:r>
        <w:rPr>
          <w:sz w:val="28"/>
          <w:szCs w:val="28"/>
          <w:lang w:eastAsia="ru-RU"/>
        </w:rPr>
        <w:t>2</w:t>
      </w:r>
      <w:r w:rsidRPr="0063542B">
        <w:rPr>
          <w:sz w:val="28"/>
          <w:szCs w:val="28"/>
          <w:lang w:eastAsia="ru-RU"/>
        </w:rPr>
        <w:t xml:space="preserve"> рабочих дней со дня принятия к рассмотрению заявления и документов. </w:t>
      </w:r>
    </w:p>
    <w:p w14:paraId="0190CCAF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Результатом выполнения административной процедуры является получение документов от организаций, указанных в пункте 2.7. административного регламента. </w:t>
      </w:r>
    </w:p>
    <w:p w14:paraId="2B08F8B8" w14:textId="77777777" w:rsidR="00B3364D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Способами фиксации результата выполнения административной процедуры являются документ, полученный в порядке межведомственного информационного взаимодействия.</w:t>
      </w:r>
    </w:p>
    <w:p w14:paraId="123A6598" w14:textId="77777777" w:rsidR="00AC2F31" w:rsidRDefault="00AC2F31" w:rsidP="00180730">
      <w:pPr>
        <w:ind w:firstLine="709"/>
        <w:jc w:val="both"/>
        <w:rPr>
          <w:sz w:val="28"/>
        </w:rPr>
      </w:pPr>
      <w:r w:rsidRPr="00224B76">
        <w:rPr>
          <w:sz w:val="28"/>
        </w:rPr>
        <w:t>Контроль исполнения административной процедуры формирование и направление межведомственных запросов осуществляет руководитель управления.</w:t>
      </w:r>
    </w:p>
    <w:p w14:paraId="6558206A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3.2.4. Проверка права заявителя </w:t>
      </w:r>
      <w:r w:rsidRPr="0063542B">
        <w:rPr>
          <w:sz w:val="28"/>
          <w:szCs w:val="28"/>
        </w:rPr>
        <w:t xml:space="preserve">на получение </w:t>
      </w:r>
      <w:r w:rsidRPr="0063542B">
        <w:rPr>
          <w:sz w:val="28"/>
          <w:szCs w:val="28"/>
          <w:lang w:eastAsia="ru-RU"/>
        </w:rPr>
        <w:t>муниципальной услуги</w:t>
      </w:r>
      <w:r w:rsidR="00835E1B">
        <w:rPr>
          <w:sz w:val="28"/>
          <w:szCs w:val="28"/>
          <w:lang w:eastAsia="ru-RU"/>
        </w:rPr>
        <w:t>.</w:t>
      </w:r>
      <w:r w:rsidRPr="0063542B">
        <w:rPr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всех документов, указанных в подпункте 2.6.1. и в пункте 2.7. административного регламента, лицу, ответственному за предоставление муниципальной услуги.</w:t>
      </w:r>
    </w:p>
    <w:p w14:paraId="00E080CE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Содержание административной процедуры включает в себя следующие административные действия:</w:t>
      </w:r>
    </w:p>
    <w:p w14:paraId="3FBA050D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 xml:space="preserve">1) </w:t>
      </w:r>
      <w:r w:rsidR="005F02CF">
        <w:rPr>
          <w:sz w:val="28"/>
          <w:szCs w:val="28"/>
          <w:lang w:eastAsia="ru-RU"/>
        </w:rPr>
        <w:t>анализ пакета документов на возможность предоставления муниципальной услуги</w:t>
      </w:r>
      <w:r w:rsidRPr="0063542B">
        <w:rPr>
          <w:sz w:val="28"/>
          <w:szCs w:val="28"/>
          <w:lang w:eastAsia="ru-RU"/>
        </w:rPr>
        <w:t>;</w:t>
      </w:r>
    </w:p>
    <w:p w14:paraId="5E608FA0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3542B">
        <w:rPr>
          <w:sz w:val="28"/>
          <w:szCs w:val="28"/>
          <w:lang w:eastAsia="ru-RU"/>
        </w:rPr>
        <w:t>2) принятие решения о предоставлении муниципальной услуги;</w:t>
      </w:r>
    </w:p>
    <w:p w14:paraId="3972D281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>3) формирование личного дела</w:t>
      </w:r>
      <w:r w:rsidR="005F02CF">
        <w:rPr>
          <w:sz w:val="28"/>
          <w:szCs w:val="28"/>
          <w:lang w:eastAsia="ru-RU"/>
        </w:rPr>
        <w:t>, подготовка р</w:t>
      </w:r>
      <w:r w:rsidR="005F02CF" w:rsidRPr="00E46332">
        <w:rPr>
          <w:sz w:val="28"/>
          <w:szCs w:val="28"/>
          <w:lang w:eastAsia="ru-RU"/>
        </w:rPr>
        <w:t>ешени</w:t>
      </w:r>
      <w:r w:rsidR="005F02CF">
        <w:rPr>
          <w:sz w:val="28"/>
          <w:szCs w:val="28"/>
          <w:lang w:eastAsia="ru-RU"/>
        </w:rPr>
        <w:t>я</w:t>
      </w:r>
      <w:r w:rsidR="005F02CF" w:rsidRPr="00E46332">
        <w:rPr>
          <w:sz w:val="28"/>
          <w:szCs w:val="28"/>
          <w:lang w:eastAsia="ru-RU"/>
        </w:rPr>
        <w:t xml:space="preserve"> о </w:t>
      </w:r>
      <w:r w:rsidR="005F02CF">
        <w:rPr>
          <w:sz w:val="28"/>
          <w:szCs w:val="28"/>
        </w:rPr>
        <w:t>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F02CF">
        <w:rPr>
          <w:sz w:val="28"/>
          <w:szCs w:val="28"/>
          <w:lang w:eastAsia="ru-RU"/>
        </w:rPr>
        <w:t xml:space="preserve"> или уведомления об отказе;</w:t>
      </w:r>
    </w:p>
    <w:p w14:paraId="05026F7D" w14:textId="77777777" w:rsidR="005F02CF" w:rsidRDefault="005F02CF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4) проверка, визирование и подписание решения о выдаче </w:t>
      </w:r>
      <w:r w:rsidR="00180730">
        <w:rPr>
          <w:sz w:val="28"/>
          <w:szCs w:val="28"/>
          <w:lang w:eastAsia="ru-RU"/>
        </w:rPr>
        <w:t>документа,</w:t>
      </w:r>
      <w:r w:rsidRPr="005F02CF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14:paraId="497BD2F8" w14:textId="77777777" w:rsidR="005F02CF" w:rsidRDefault="005F02CF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выдача заявителю результата предоставления муниципальной услуги.</w:t>
      </w:r>
    </w:p>
    <w:p w14:paraId="2E5955A7" w14:textId="77777777" w:rsidR="005F02CF" w:rsidRPr="00224B76" w:rsidRDefault="005F02CF" w:rsidP="00180730">
      <w:pPr>
        <w:pStyle w:val="Standard"/>
        <w:ind w:firstLine="709"/>
        <w:jc w:val="both"/>
        <w:rPr>
          <w:rFonts w:ascii="Times New Roman" w:hAnsi="Times New Roman"/>
          <w:sz w:val="28"/>
        </w:rPr>
      </w:pPr>
      <w:r w:rsidRPr="00224B76">
        <w:rPr>
          <w:rFonts w:ascii="Times New Roman" w:hAnsi="Times New Roman"/>
          <w:sz w:val="28"/>
        </w:rPr>
        <w:t>В случае установления оснований для отказа в предоставлении услуги, специалист управления готовит уведомление об отказе в предоставлении муниципальной услуги, приведенной в приложении 6 к настоящему Административному регламенту.</w:t>
      </w:r>
    </w:p>
    <w:p w14:paraId="3437AE2D" w14:textId="77777777" w:rsidR="006E761A" w:rsidRPr="00011F45" w:rsidRDefault="006E761A" w:rsidP="00180730">
      <w:pPr>
        <w:widowControl w:val="0"/>
        <w:autoSpaceDE w:val="0"/>
        <w:autoSpaceDN w:val="0"/>
        <w:ind w:firstLine="709"/>
        <w:jc w:val="both"/>
        <w:rPr>
          <w:rFonts w:eastAsia="SimSun"/>
          <w:kern w:val="3"/>
          <w:sz w:val="28"/>
          <w:szCs w:val="28"/>
          <w:lang w:bidi="hi-IN"/>
        </w:rPr>
      </w:pPr>
      <w:r w:rsidRPr="00011F45">
        <w:rPr>
          <w:rFonts w:eastAsia="SimSun"/>
          <w:kern w:val="3"/>
          <w:sz w:val="28"/>
          <w:szCs w:val="28"/>
          <w:lang w:bidi="hi-IN"/>
        </w:rPr>
        <w:t xml:space="preserve">Уведомление об отказе подписывается начальником </w:t>
      </w:r>
      <w:r>
        <w:rPr>
          <w:rFonts w:eastAsia="SimSun"/>
          <w:kern w:val="3"/>
          <w:sz w:val="28"/>
          <w:szCs w:val="28"/>
          <w:lang w:bidi="hi-IN"/>
        </w:rPr>
        <w:t>у</w:t>
      </w:r>
      <w:r w:rsidRPr="00011F45">
        <w:rPr>
          <w:rFonts w:eastAsia="SimSun"/>
          <w:kern w:val="3"/>
          <w:sz w:val="28"/>
          <w:szCs w:val="28"/>
          <w:lang w:bidi="hi-IN"/>
        </w:rPr>
        <w:t xml:space="preserve">правления. </w:t>
      </w:r>
    </w:p>
    <w:p w14:paraId="5721CB43" w14:textId="77777777" w:rsidR="006E761A" w:rsidRPr="00D93B79" w:rsidRDefault="006E761A" w:rsidP="00180730">
      <w:pPr>
        <w:pStyle w:val="Standard"/>
        <w:ind w:firstLine="709"/>
        <w:jc w:val="both"/>
        <w:rPr>
          <w:rFonts w:ascii="Times New Roman" w:hAnsi="Times New Roman"/>
          <w:sz w:val="28"/>
        </w:rPr>
      </w:pPr>
      <w:r w:rsidRPr="00224B76">
        <w:rPr>
          <w:rFonts w:ascii="Times New Roman" w:hAnsi="Times New Roman"/>
          <w:sz w:val="28"/>
        </w:rPr>
        <w:t>Специалист управления, ответственный за регистрацию, регистрирует результаты предоставления услуги в СЭД «Дело»  в течение 1 рабочего дня со дня их поступления на регистрацию и направляет заявителю способом, указанным в заявлении: почтовой связью; вручает лично</w:t>
      </w:r>
      <w:r>
        <w:rPr>
          <w:rFonts w:ascii="Times New Roman" w:hAnsi="Times New Roman"/>
          <w:sz w:val="28"/>
        </w:rPr>
        <w:t>, через МФЦ</w:t>
      </w:r>
      <w:r w:rsidRPr="00224B76">
        <w:rPr>
          <w:rFonts w:ascii="Times New Roman" w:hAnsi="Times New Roman"/>
          <w:sz w:val="28"/>
        </w:rPr>
        <w:t>; направляет ему электронный документ, подписанный электронной подписью, на адрес электронной почты.</w:t>
      </w:r>
    </w:p>
    <w:p w14:paraId="467FBE27" w14:textId="77777777" w:rsidR="006E761A" w:rsidRDefault="006E761A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случае, если заявитель по какой-либо причине не явился в МФЦ за получением результата предоставления муниципальной услуги, МФЦ в течение 30 дней осуществляет хранение результата предоставления муниципальной услуги. По истечении 30 дней МФЦ осуществляет передачу результата предоставления муниципальной услуги в управление. Управление осуществляет хранение результата предоставления муниципальной услуги в течение 5 лет. По истечении 5 лет результат предоставления муниципальной услуги управлением уничтожается в соответствии с требованиями делопроизводства.</w:t>
      </w:r>
    </w:p>
    <w:p w14:paraId="2DAEBED4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129AC">
        <w:rPr>
          <w:sz w:val="28"/>
          <w:szCs w:val="28"/>
          <w:lang w:eastAsia="ru-RU"/>
        </w:rPr>
        <w:t>Критериями принятия решения являются основания</w:t>
      </w:r>
      <w:r w:rsidRPr="0063542B">
        <w:rPr>
          <w:sz w:val="28"/>
          <w:szCs w:val="28"/>
          <w:lang w:eastAsia="ru-RU"/>
        </w:rPr>
        <w:t>, указанные в пунктах 2.6., 2.7., 2.8., 2.9. административного регламента.</w:t>
      </w:r>
    </w:p>
    <w:p w14:paraId="23DB8AA2" w14:textId="77777777" w:rsidR="00FC46AC" w:rsidRDefault="00FC46AC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7A35F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46332">
        <w:rPr>
          <w:sz w:val="28"/>
          <w:szCs w:val="28"/>
        </w:rPr>
        <w:t xml:space="preserve"> </w:t>
      </w:r>
      <w:r w:rsidRPr="00E46332">
        <w:rPr>
          <w:sz w:val="28"/>
          <w:szCs w:val="28"/>
          <w:lang w:eastAsia="ru-RU"/>
        </w:rPr>
        <w:t xml:space="preserve">и предоставление результата заявителю или </w:t>
      </w:r>
      <w:r w:rsidR="009902BC">
        <w:rPr>
          <w:sz w:val="28"/>
          <w:szCs w:val="28"/>
          <w:lang w:eastAsia="ru-RU"/>
        </w:rPr>
        <w:t>представителю</w:t>
      </w:r>
      <w:r w:rsidRPr="00E46332">
        <w:rPr>
          <w:sz w:val="28"/>
          <w:szCs w:val="28"/>
          <w:lang w:eastAsia="ru-RU"/>
        </w:rPr>
        <w:t>.</w:t>
      </w:r>
    </w:p>
    <w:p w14:paraId="3862247F" w14:textId="77777777" w:rsidR="006E761A" w:rsidRPr="00E46332" w:rsidRDefault="006E761A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Решение о </w:t>
      </w:r>
      <w:r>
        <w:rPr>
          <w:sz w:val="28"/>
          <w:szCs w:val="28"/>
        </w:rPr>
        <w:t xml:space="preserve">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Pr="00E46332">
        <w:rPr>
          <w:sz w:val="28"/>
          <w:szCs w:val="28"/>
          <w:lang w:eastAsia="ru-RU"/>
        </w:rPr>
        <w:t xml:space="preserve">подлежит принятию в срок </w:t>
      </w:r>
      <w:r w:rsidRPr="00E46332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10 </w:t>
      </w:r>
      <w:r w:rsidRPr="00E46332">
        <w:rPr>
          <w:sz w:val="28"/>
          <w:szCs w:val="28"/>
        </w:rPr>
        <w:t xml:space="preserve">рабочих дней после </w:t>
      </w:r>
      <w:r>
        <w:rPr>
          <w:sz w:val="28"/>
          <w:szCs w:val="28"/>
        </w:rPr>
        <w:t>поступления заявления</w:t>
      </w:r>
      <w:r w:rsidRPr="00E46332">
        <w:rPr>
          <w:sz w:val="28"/>
          <w:szCs w:val="28"/>
        </w:rPr>
        <w:t>.</w:t>
      </w:r>
    </w:p>
    <w:p w14:paraId="281EE618" w14:textId="77777777" w:rsidR="00FC46AC" w:rsidRPr="0063542B" w:rsidRDefault="00FC46AC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 xml:space="preserve">Способами фиксации результата выполнения административной процедуры является </w:t>
      </w:r>
      <w:r w:rsidR="00FF2913">
        <w:rPr>
          <w:sz w:val="28"/>
          <w:szCs w:val="28"/>
        </w:rPr>
        <w:t>в</w:t>
      </w:r>
      <w:r w:rsidR="007A35F5">
        <w:rPr>
          <w:sz w:val="28"/>
          <w:szCs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63542B">
        <w:rPr>
          <w:sz w:val="28"/>
          <w:szCs w:val="28"/>
          <w:lang w:eastAsia="ru-RU"/>
        </w:rPr>
        <w:t xml:space="preserve">. </w:t>
      </w:r>
    </w:p>
    <w:p w14:paraId="446DE4E9" w14:textId="77777777" w:rsidR="00FC46AC" w:rsidRPr="00224B76" w:rsidRDefault="00FC46AC" w:rsidP="00180730">
      <w:pPr>
        <w:ind w:firstLine="709"/>
        <w:jc w:val="both"/>
        <w:rPr>
          <w:sz w:val="28"/>
        </w:rPr>
      </w:pPr>
      <w:r w:rsidRPr="00224B76">
        <w:rPr>
          <w:sz w:val="28"/>
        </w:rPr>
        <w:lastRenderedPageBreak/>
        <w:t>Контроль исполнения административной процедуры проверка права заявителя о предоставлении муниципальной услуги, либо об отказе в предоставлении муниципальной услуги в Управлении осуществляет руководитель Управления.</w:t>
      </w:r>
    </w:p>
    <w:p w14:paraId="46F38F58" w14:textId="77777777" w:rsidR="00B3364D" w:rsidRPr="0063542B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3542B">
        <w:rPr>
          <w:sz w:val="28"/>
          <w:szCs w:val="28"/>
          <w:lang w:eastAsia="ru-RU"/>
        </w:rPr>
        <w:t xml:space="preserve">Заявитель, которому было отказано в </w:t>
      </w:r>
      <w:r w:rsidR="00CF5726">
        <w:rPr>
          <w:sz w:val="28"/>
          <w:szCs w:val="28"/>
        </w:rPr>
        <w:t xml:space="preserve">предоставлении муниципальной услуги </w:t>
      </w:r>
      <w:r w:rsidRPr="0063542B">
        <w:rPr>
          <w:sz w:val="28"/>
          <w:szCs w:val="28"/>
          <w:lang w:eastAsia="ru-RU"/>
        </w:rPr>
        <w:t>имеет право повторно обратиться в управление.</w:t>
      </w:r>
    </w:p>
    <w:p w14:paraId="08CEEE80" w14:textId="77777777" w:rsidR="006E761A" w:rsidRPr="00211B87" w:rsidRDefault="006E761A" w:rsidP="00180730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>3.</w:t>
      </w:r>
      <w:r>
        <w:rPr>
          <w:sz w:val="28"/>
        </w:rPr>
        <w:t>3</w:t>
      </w:r>
      <w:r w:rsidRPr="00211B87">
        <w:rPr>
          <w:sz w:val="28"/>
        </w:rPr>
        <w:t>. При однократном обращении заявителя в многофункциональный центр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14:paraId="05A05B94" w14:textId="77777777" w:rsidR="006E761A" w:rsidRPr="00211B87" w:rsidRDefault="006E761A" w:rsidP="00180730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 xml:space="preserve">Заявление, составленное многофункциональным центром на основании запроса заявителя о предоставлении нескольких </w:t>
      </w:r>
      <w:r w:rsidRPr="00211B87">
        <w:rPr>
          <w:bCs/>
          <w:sz w:val="28"/>
          <w:szCs w:val="28"/>
        </w:rPr>
        <w:t>муниципальных</w:t>
      </w:r>
      <w:r w:rsidRPr="00211B87">
        <w:rPr>
          <w:sz w:val="28"/>
        </w:rPr>
        <w:t xml:space="preserve"> услуг (далее - заявление, составленное на основании комплексного запроса),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73E5DD48" w14:textId="77777777" w:rsidR="006E761A" w:rsidRPr="00211B87" w:rsidRDefault="006E761A" w:rsidP="00180730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>Одновременно с комплексным запросом заявитель подает в многофункциональный центр сведения, документы и (или) информацию, необходимые для предоставления государственных и (или) муниципальных услуг указанных в комплексном запросе, за исключением документов, на  которые распространяется требование пункта 2 части 1 статьи 7 Федерального закона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14:paraId="54670CEA" w14:textId="77777777" w:rsidR="006E761A" w:rsidRPr="00211B87" w:rsidRDefault="006E761A" w:rsidP="00180730">
      <w:pPr>
        <w:ind w:firstLine="709"/>
        <w:contextualSpacing/>
        <w:jc w:val="both"/>
        <w:rPr>
          <w:sz w:val="28"/>
        </w:rPr>
      </w:pPr>
      <w:r w:rsidRPr="00211B87">
        <w:rPr>
          <w:sz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 w:rsidRPr="00211B87">
        <w:rPr>
          <w:bCs/>
          <w:sz w:val="28"/>
          <w:szCs w:val="28"/>
        </w:rPr>
        <w:t>муниципальной</w:t>
      </w:r>
      <w:r w:rsidRPr="00211B87">
        <w:rPr>
          <w:sz w:val="28"/>
        </w:rPr>
        <w:t xml:space="preserve"> услуги, направляются в Управление с приложением заверенной многофункциональным центром копии комплексного запроса.</w:t>
      </w:r>
    </w:p>
    <w:p w14:paraId="10674D4B" w14:textId="77777777" w:rsidR="00B3364D" w:rsidRDefault="00B3364D" w:rsidP="0056145B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  <w:lang w:eastAsia="ru-RU"/>
        </w:rPr>
      </w:pPr>
    </w:p>
    <w:p w14:paraId="660CF96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1AC7F4D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04091748" w14:textId="77777777" w:rsidR="00B3364D" w:rsidRPr="008E4F97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4.1. Текущий контроль за:</w:t>
      </w:r>
    </w:p>
    <w:p w14:paraId="6BCECE97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полнотой, доступностью и качеством предоставления муниципальной услуги осуществляется начальником управления, либо лицом, его замещающим;</w:t>
      </w:r>
    </w:p>
    <w:p w14:paraId="77D861D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Ставропольского края, нормативных правовых актов </w:t>
      </w:r>
      <w:r w:rsidRPr="008E4F97">
        <w:rPr>
          <w:sz w:val="28"/>
          <w:szCs w:val="28"/>
          <w:lang w:eastAsia="ru-RU"/>
        </w:rPr>
        <w:lastRenderedPageBreak/>
        <w:t xml:space="preserve">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края.</w:t>
      </w:r>
    </w:p>
    <w:p w14:paraId="432ED0B8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760A0BA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14:paraId="7A6E7D6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управления.</w:t>
      </w:r>
    </w:p>
    <w:p w14:paraId="7BCCDF8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14:paraId="7DA94B62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62BDF818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4.4. Плановые проверки осуществляются на основании годового плана работы администрации.</w:t>
      </w:r>
    </w:p>
    <w:p w14:paraId="2CE3968C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14:paraId="32134CE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297B18A9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4.5. В любое время с момента регистрации заявления и документов в управлении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726DC8D5" w14:textId="77777777" w:rsidR="00B3364D" w:rsidRPr="00BA0255" w:rsidRDefault="00B3364D" w:rsidP="00B3364D">
      <w:pPr>
        <w:ind w:firstLine="720"/>
        <w:jc w:val="both"/>
        <w:rPr>
          <w:sz w:val="28"/>
          <w:szCs w:val="28"/>
          <w:lang w:eastAsia="ru-RU"/>
        </w:rPr>
      </w:pPr>
      <w:r w:rsidRPr="00BA0255">
        <w:rPr>
          <w:sz w:val="28"/>
          <w:szCs w:val="28"/>
          <w:lang w:eastAsia="ru-RU"/>
        </w:rPr>
        <w:t xml:space="preserve">4.6. </w:t>
      </w:r>
      <w:r w:rsidRPr="00BA0255">
        <w:rPr>
          <w:spacing w:val="2"/>
          <w:sz w:val="28"/>
          <w:szCs w:val="28"/>
          <w:lang w:eastAsia="ru-RU"/>
        </w:rPr>
        <w:t xml:space="preserve">Ответственность органа, предоставляющего </w:t>
      </w:r>
      <w:r w:rsidRPr="00BA0255">
        <w:rPr>
          <w:rFonts w:eastAsia="Arial CYR"/>
          <w:iCs/>
          <w:sz w:val="28"/>
          <w:szCs w:val="28"/>
        </w:rPr>
        <w:t>муниципальную</w:t>
      </w:r>
      <w:r w:rsidRPr="00BA0255">
        <w:rPr>
          <w:spacing w:val="2"/>
          <w:sz w:val="28"/>
          <w:szCs w:val="28"/>
          <w:lang w:eastAsia="ru-RU"/>
        </w:rPr>
        <w:t xml:space="preserve"> услугу, его должностных лиц, муниципальных служащих, МФЦ, организаций, указанных в статье 16 Федерального закона «Об организации предоставления государственных и муниципальных услуг», и их работников </w:t>
      </w:r>
      <w:r w:rsidRPr="00BA0255">
        <w:rPr>
          <w:spacing w:val="2"/>
          <w:sz w:val="28"/>
          <w:szCs w:val="28"/>
          <w:lang w:eastAsia="ru-RU"/>
        </w:rPr>
        <w:lastRenderedPageBreak/>
        <w:t>за решения и действия (бездействие), принимаемые (осуществляемые) ими в ходе предоставления услуги.</w:t>
      </w:r>
    </w:p>
    <w:p w14:paraId="78BE917B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A0255">
        <w:rPr>
          <w:sz w:val="28"/>
          <w:szCs w:val="28"/>
          <w:lang w:eastAsia="ru-RU"/>
        </w:rPr>
        <w:t>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</w:t>
      </w:r>
      <w:r w:rsidRPr="008E4F97">
        <w:rPr>
          <w:sz w:val="28"/>
          <w:szCs w:val="28"/>
          <w:lang w:eastAsia="ru-RU"/>
        </w:rPr>
        <w:t xml:space="preserve"> административного регламента и правовых актов Российской Федерации, Ставропольского края,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края, устанавливающих требования к предоставлению муниципальной услуги.</w:t>
      </w:r>
    </w:p>
    <w:p w14:paraId="41E0107F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14:paraId="4BE5B8D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46F20998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услуги.</w:t>
      </w:r>
    </w:p>
    <w:p w14:paraId="4E66EA1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14:paraId="5D2FD823" w14:textId="77777777" w:rsidR="00B3364D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портала, регионального портала или через МФЦ.</w:t>
      </w:r>
    </w:p>
    <w:p w14:paraId="0F8397C0" w14:textId="77777777" w:rsidR="00B3364D" w:rsidRPr="0063542B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46615CD8" w14:textId="77777777" w:rsidR="00B3364D" w:rsidRPr="00F971EB" w:rsidRDefault="00B3364D" w:rsidP="00B3364D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20A73">
        <w:rPr>
          <w:sz w:val="28"/>
          <w:szCs w:val="28"/>
        </w:rPr>
        <w:t>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0A73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320A73">
        <w:rPr>
          <w:sz w:val="28"/>
          <w:szCs w:val="28"/>
        </w:rPr>
        <w:t>муниципальную услугу, а также должностных лиц этого органа</w:t>
      </w:r>
      <w:r w:rsidRPr="005D10D7">
        <w:rPr>
          <w:sz w:val="28"/>
          <w:szCs w:val="28"/>
        </w:rPr>
        <w:t>,</w:t>
      </w:r>
      <w:r w:rsidRPr="005D10D7">
        <w:rPr>
          <w:b/>
          <w:bCs/>
          <w:sz w:val="28"/>
          <w:szCs w:val="28"/>
          <w:shd w:val="clear" w:color="auto" w:fill="FFFFFF"/>
        </w:rPr>
        <w:t xml:space="preserve"> </w:t>
      </w:r>
      <w:r w:rsidRPr="005D10D7">
        <w:rPr>
          <w:bCs/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центра, а также организаций, предусмотренных частью 1.1 статьи Федерального закона</w:t>
      </w:r>
      <w:r w:rsidRPr="005D10D7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5D10D7">
        <w:rPr>
          <w:bCs/>
          <w:sz w:val="28"/>
          <w:szCs w:val="28"/>
          <w:shd w:val="clear" w:color="auto" w:fill="FFFFFF"/>
        </w:rPr>
        <w:t xml:space="preserve"> или их работников</w:t>
      </w:r>
    </w:p>
    <w:p w14:paraId="203397DF" w14:textId="77777777" w:rsidR="00B3364D" w:rsidRPr="008E4F97" w:rsidRDefault="00B3364D" w:rsidP="00180730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14:paraId="765611D6" w14:textId="77777777" w:rsidR="00B3364D" w:rsidRPr="008E4F97" w:rsidRDefault="00B3364D" w:rsidP="0018073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 w:rsidR="006430E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F971EB">
        <w:rPr>
          <w:sz w:val="28"/>
          <w:szCs w:val="28"/>
          <w:lang w:eastAsia="ru-RU"/>
        </w:rPr>
        <w:t>Заявитель имеет право на досудебное (внесудебное</w:t>
      </w:r>
      <w:r w:rsidRPr="008E4F97">
        <w:rPr>
          <w:sz w:val="28"/>
          <w:szCs w:val="28"/>
          <w:lang w:eastAsia="ru-RU"/>
        </w:rPr>
        <w:t xml:space="preserve">) обжалование решений и действий (бездействия) администрации, ее должностных лиц, муниципальных служащих, </w:t>
      </w:r>
      <w:r>
        <w:rPr>
          <w:sz w:val="28"/>
          <w:szCs w:val="28"/>
          <w:lang w:eastAsia="ru-RU"/>
        </w:rPr>
        <w:t xml:space="preserve">многофункционального центра, его руководителя </w:t>
      </w:r>
      <w:r>
        <w:rPr>
          <w:sz w:val="28"/>
          <w:szCs w:val="28"/>
          <w:lang w:eastAsia="ru-RU"/>
        </w:rPr>
        <w:lastRenderedPageBreak/>
        <w:t>и (или) работника многофункционального центра</w:t>
      </w:r>
      <w:r>
        <w:rPr>
          <w:spacing w:val="2"/>
          <w:sz w:val="28"/>
          <w:szCs w:val="28"/>
          <w:lang w:eastAsia="ru-RU"/>
        </w:rPr>
        <w:t>,</w:t>
      </w:r>
      <w:r w:rsidRPr="008E4F97">
        <w:rPr>
          <w:sz w:val="28"/>
          <w:szCs w:val="28"/>
          <w:lang w:eastAsia="ru-RU"/>
        </w:rPr>
        <w:t xml:space="preserve"> принятых (осуществляемых) в ходе предоставления муниципальной услуги.</w:t>
      </w:r>
    </w:p>
    <w:p w14:paraId="5EF7380D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20" w:name="Par429"/>
      <w:bookmarkEnd w:id="20"/>
      <w:r w:rsidRPr="008E4F97">
        <w:rPr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14:paraId="4D2E278F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Жалоба может быть подана заявителем или его уполномоченным представителем:</w:t>
      </w:r>
    </w:p>
    <w:p w14:paraId="7EB074CF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21" w:name="Par431"/>
      <w:bookmarkEnd w:id="21"/>
      <w:r w:rsidRPr="008E4F97">
        <w:rPr>
          <w:sz w:val="28"/>
          <w:szCs w:val="28"/>
          <w:lang w:eastAsia="ru-RU"/>
        </w:rPr>
        <w:t xml:space="preserve">на имя главы </w:t>
      </w:r>
      <w:r w:rsidR="00B537BB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>, в случае если обжалуются решения начальника управления,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14:paraId="527E1D90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2" w:name="Par432"/>
      <w:bookmarkEnd w:id="22"/>
      <w:r w:rsidRPr="008E4F97">
        <w:rPr>
          <w:sz w:val="28"/>
          <w:szCs w:val="28"/>
          <w:lang w:eastAsia="ru-RU"/>
        </w:rPr>
        <w:t>в управление, предоставляющее муниципальную услугу, в случае если обжалуются решения и действия (бездействие) управления или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>о уполномоченного представителя;</w:t>
      </w:r>
    </w:p>
    <w:p w14:paraId="4B40FA99" w14:textId="77777777" w:rsidR="004B2CF4" w:rsidRPr="00F87623" w:rsidRDefault="004B2CF4" w:rsidP="004B2CF4">
      <w:pPr>
        <w:ind w:firstLine="567"/>
        <w:jc w:val="both"/>
        <w:rPr>
          <w:sz w:val="28"/>
        </w:rPr>
      </w:pPr>
      <w:r w:rsidRPr="00F87623">
        <w:rPr>
          <w:sz w:val="28"/>
        </w:rPr>
        <w:t xml:space="preserve">в администрацию, учредителя многофункционального центра (далее – учредитель многофункционального центра), в случае если обжалуются решения и действия (бездействие) многофункционального центра (руководителя многофункционального центра), в письменной форме на русском языке на бумажном носителе почтовым отправлением либо в электронном виде, а также при личном приеме заявителя или его </w:t>
      </w:r>
      <w:r w:rsidR="009902BC">
        <w:rPr>
          <w:sz w:val="28"/>
        </w:rPr>
        <w:t>представителя</w:t>
      </w:r>
      <w:r w:rsidRPr="00F87623">
        <w:rPr>
          <w:sz w:val="28"/>
        </w:rPr>
        <w:t>;</w:t>
      </w:r>
    </w:p>
    <w:p w14:paraId="16DA9EE5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имя руководителя</w:t>
      </w:r>
      <w:r w:rsidRPr="00BD28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МФЦ, </w:t>
      </w:r>
      <w:r w:rsidRPr="008E4F97">
        <w:rPr>
          <w:sz w:val="28"/>
          <w:szCs w:val="28"/>
          <w:lang w:eastAsia="ru-RU"/>
        </w:rPr>
        <w:t xml:space="preserve">в случае если обжалуются решения и действия (бездействие) </w:t>
      </w:r>
      <w:r>
        <w:rPr>
          <w:sz w:val="28"/>
          <w:szCs w:val="28"/>
          <w:lang w:eastAsia="ru-RU"/>
        </w:rPr>
        <w:t>МФЦ</w:t>
      </w:r>
      <w:r w:rsidRPr="008E4F97">
        <w:rPr>
          <w:sz w:val="28"/>
          <w:szCs w:val="28"/>
          <w:lang w:eastAsia="ru-RU"/>
        </w:rPr>
        <w:t xml:space="preserve"> или его </w:t>
      </w:r>
      <w:r w:rsidR="009902BC">
        <w:rPr>
          <w:sz w:val="28"/>
          <w:szCs w:val="28"/>
          <w:lang w:eastAsia="ru-RU"/>
        </w:rPr>
        <w:t>представителя</w:t>
      </w:r>
      <w:r w:rsidRPr="008E4F97">
        <w:rPr>
          <w:sz w:val="28"/>
          <w:szCs w:val="28"/>
          <w:lang w:eastAsia="ru-RU"/>
        </w:rPr>
        <w:t>,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>о уполномоченного представителя;</w:t>
      </w:r>
    </w:p>
    <w:p w14:paraId="5C0E6C77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3" w:name="Par433"/>
      <w:bookmarkEnd w:id="23"/>
      <w:r w:rsidRPr="008E4F97">
        <w:rPr>
          <w:sz w:val="28"/>
          <w:szCs w:val="28"/>
          <w:lang w:eastAsia="ru-RU"/>
        </w:rPr>
        <w:t xml:space="preserve">В случае подачи жалобы </w:t>
      </w:r>
      <w:r w:rsidR="009902BC">
        <w:rPr>
          <w:sz w:val="28"/>
          <w:szCs w:val="28"/>
          <w:lang w:eastAsia="ru-RU"/>
        </w:rPr>
        <w:t>представителем</w:t>
      </w:r>
      <w:r w:rsidRPr="008E4F97">
        <w:rPr>
          <w:sz w:val="28"/>
          <w:szCs w:val="28"/>
          <w:lang w:eastAsia="ru-RU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РФ.</w:t>
      </w:r>
    </w:p>
    <w:p w14:paraId="3063F0B1" w14:textId="77777777" w:rsidR="00B3364D" w:rsidRPr="008D287E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 xml:space="preserve">5.3. </w:t>
      </w:r>
      <w:r w:rsidRPr="008D287E">
        <w:rPr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14:paraId="05157984" w14:textId="77777777" w:rsidR="00B3364D" w:rsidRPr="008D287E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4</w:t>
      </w:r>
      <w:r w:rsidRPr="008D287E">
        <w:rPr>
          <w:sz w:val="28"/>
          <w:szCs w:val="28"/>
          <w:lang w:eastAsia="ru-RU"/>
        </w:rPr>
        <w:t xml:space="preserve">. </w:t>
      </w:r>
      <w:r w:rsidRPr="008D287E">
        <w:rPr>
          <w:sz w:val="28"/>
          <w:szCs w:val="28"/>
        </w:rPr>
        <w:t>Жалоба в электронном виде может быть подана заявителем в структурное подразделение администрации, предоставляющее государственную или муниципальную услугу, посредством использования</w:t>
      </w:r>
      <w:r>
        <w:rPr>
          <w:sz w:val="28"/>
          <w:szCs w:val="28"/>
        </w:rPr>
        <w:t xml:space="preserve"> </w:t>
      </w:r>
      <w:r w:rsidRPr="008D287E">
        <w:rPr>
          <w:sz w:val="28"/>
          <w:szCs w:val="28"/>
        </w:rPr>
        <w:t>официального сайта структурного подразделения администрации, предоставляющего государственную или муниципальную услугу, в сети «Интернет»</w:t>
      </w:r>
      <w:r>
        <w:rPr>
          <w:sz w:val="28"/>
          <w:szCs w:val="28"/>
        </w:rPr>
        <w:t>:</w:t>
      </w:r>
    </w:p>
    <w:p w14:paraId="23E36DCF" w14:textId="77777777" w:rsidR="00B3364D" w:rsidRPr="00CF5726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на имя главы </w:t>
      </w:r>
      <w:r w:rsidR="00897DD5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посредством использования раздела «Интернет - </w:t>
      </w:r>
      <w:r w:rsidRPr="008E4F97">
        <w:rPr>
          <w:sz w:val="28"/>
          <w:szCs w:val="28"/>
          <w:lang w:eastAsia="ru-RU"/>
        </w:rPr>
        <w:lastRenderedPageBreak/>
        <w:t xml:space="preserve">приемная» официального сайта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</w:t>
      </w:r>
      <w:r w:rsidR="00897DD5">
        <w:rPr>
          <w:sz w:val="28"/>
          <w:szCs w:val="28"/>
          <w:lang w:eastAsia="ru-RU"/>
        </w:rPr>
        <w:t xml:space="preserve">в </w:t>
      </w:r>
      <w:r w:rsidRPr="008E4F97">
        <w:rPr>
          <w:sz w:val="28"/>
          <w:szCs w:val="28"/>
          <w:lang w:eastAsia="ru-RU"/>
        </w:rPr>
        <w:t>сети «</w:t>
      </w:r>
      <w:r w:rsidRPr="00F971EB">
        <w:rPr>
          <w:sz w:val="28"/>
          <w:szCs w:val="28"/>
          <w:lang w:eastAsia="ru-RU"/>
        </w:rPr>
        <w:t>Интернет» (</w:t>
      </w:r>
      <w:hyperlink r:id="rId24" w:history="1">
        <w:r w:rsidR="00897DD5" w:rsidRPr="002D4C43">
          <w:rPr>
            <w:sz w:val="28"/>
          </w:rPr>
          <w:t>www.p</w:t>
        </w:r>
        <w:r w:rsidR="00897DD5" w:rsidRPr="002D4C43">
          <w:rPr>
            <w:sz w:val="28"/>
            <w:lang w:val="en-US"/>
          </w:rPr>
          <w:t>mosk</w:t>
        </w:r>
        <w:r w:rsidR="00897DD5" w:rsidRPr="002D4C43">
          <w:rPr>
            <w:sz w:val="28"/>
          </w:rPr>
          <w:t>.ru</w:t>
        </w:r>
      </w:hyperlink>
      <w:r w:rsidRPr="00F971EB">
        <w:rPr>
          <w:sz w:val="28"/>
          <w:szCs w:val="28"/>
          <w:lang w:eastAsia="ru-RU"/>
        </w:rPr>
        <w:t xml:space="preserve">), электронной почты администрации </w:t>
      </w:r>
      <w:hyperlink r:id="rId25" w:history="1">
        <w:r w:rsidR="00897DD5" w:rsidRPr="00CF5726">
          <w:rPr>
            <w:rStyle w:val="a9"/>
            <w:color w:val="auto"/>
            <w:sz w:val="28"/>
            <w:szCs w:val="28"/>
            <w:u w:val="none"/>
            <w:lang w:eastAsia="ru-RU"/>
          </w:rPr>
          <w:t>a</w:t>
        </w:r>
        <w:r w:rsidR="00897DD5" w:rsidRPr="00CF5726">
          <w:rPr>
            <w:rStyle w:val="a9"/>
            <w:color w:val="auto"/>
            <w:sz w:val="28"/>
            <w:szCs w:val="28"/>
            <w:u w:val="none"/>
            <w:lang w:val="en-US" w:eastAsia="ru-RU"/>
          </w:rPr>
          <w:t>dmin</w:t>
        </w:r>
        <w:r w:rsidR="00897DD5" w:rsidRPr="00CF5726">
          <w:rPr>
            <w:rStyle w:val="a9"/>
            <w:color w:val="auto"/>
            <w:sz w:val="28"/>
            <w:szCs w:val="28"/>
            <w:u w:val="none"/>
            <w:lang w:eastAsia="ru-RU"/>
          </w:rPr>
          <w:t>@</w:t>
        </w:r>
        <w:r w:rsidR="00897DD5" w:rsidRPr="00CF5726">
          <w:rPr>
            <w:rStyle w:val="a9"/>
            <w:color w:val="auto"/>
            <w:sz w:val="28"/>
            <w:szCs w:val="28"/>
            <w:u w:val="none"/>
            <w:lang w:val="en-US" w:eastAsia="ru-RU"/>
          </w:rPr>
          <w:t>pmosk</w:t>
        </w:r>
        <w:r w:rsidR="00897DD5" w:rsidRPr="00CF5726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CF5726">
        <w:rPr>
          <w:sz w:val="28"/>
          <w:szCs w:val="28"/>
          <w:lang w:eastAsia="ru-RU"/>
        </w:rPr>
        <w:t>;</w:t>
      </w:r>
    </w:p>
    <w:p w14:paraId="66F86228" w14:textId="77777777" w:rsidR="00B3364D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971EB">
        <w:rPr>
          <w:sz w:val="28"/>
          <w:szCs w:val="28"/>
          <w:lang w:eastAsia="ru-RU"/>
        </w:rPr>
        <w:t xml:space="preserve">в управление посредством использования электронной почты </w:t>
      </w:r>
      <w:hyperlink r:id="rId26" w:history="1"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F971E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bookmarkStart w:id="24" w:name="Par439"/>
      <w:bookmarkEnd w:id="24"/>
      <w:r>
        <w:rPr>
          <w:sz w:val="28"/>
          <w:szCs w:val="28"/>
          <w:lang w:eastAsia="ru-RU"/>
        </w:rPr>
        <w:t>;</w:t>
      </w:r>
    </w:p>
    <w:p w14:paraId="61DA8F11" w14:textId="77777777" w:rsidR="00B3364D" w:rsidRPr="005972B8" w:rsidRDefault="00B3364D" w:rsidP="0018073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971EB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МФЦ</w:t>
      </w:r>
      <w:r w:rsidRPr="00F971EB">
        <w:rPr>
          <w:sz w:val="28"/>
          <w:szCs w:val="28"/>
          <w:lang w:eastAsia="ru-RU"/>
        </w:rPr>
        <w:t xml:space="preserve"> посредством использования </w:t>
      </w:r>
      <w:r>
        <w:rPr>
          <w:sz w:val="28"/>
          <w:szCs w:val="28"/>
          <w:lang w:eastAsia="ru-RU"/>
        </w:rPr>
        <w:t>сайта МФЦ</w:t>
      </w:r>
      <w:r w:rsidRPr="00F971EB">
        <w:rPr>
          <w:sz w:val="28"/>
          <w:szCs w:val="28"/>
          <w:lang w:eastAsia="ru-RU"/>
        </w:rPr>
        <w:t xml:space="preserve"> </w:t>
      </w:r>
      <w:hyperlink r:id="rId27" w:tgtFrame="_blank" w:history="1">
        <w:r w:rsidRPr="005972B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pmr.umfc26.ru</w:t>
        </w:r>
      </w:hyperlink>
      <w:r w:rsidRPr="005972B8">
        <w:rPr>
          <w:sz w:val="28"/>
          <w:szCs w:val="28"/>
          <w:lang w:eastAsia="ru-RU"/>
        </w:rPr>
        <w:t>.</w:t>
      </w:r>
    </w:p>
    <w:p w14:paraId="18AF66A8" w14:textId="77777777" w:rsidR="00B3364D" w:rsidRPr="001329CD" w:rsidRDefault="00B3364D" w:rsidP="00B3364D">
      <w:pPr>
        <w:pStyle w:val="ac"/>
        <w:ind w:firstLine="700"/>
        <w:rPr>
          <w:sz w:val="28"/>
          <w:szCs w:val="28"/>
          <w:lang w:eastAsia="ru-RU"/>
        </w:rPr>
      </w:pPr>
      <w:r w:rsidRPr="008D287E">
        <w:rPr>
          <w:sz w:val="28"/>
          <w:szCs w:val="28"/>
        </w:rPr>
        <w:t xml:space="preserve">Жалоба </w:t>
      </w:r>
      <w:r w:rsidRPr="00426610">
        <w:rPr>
          <w:sz w:val="28"/>
          <w:szCs w:val="28"/>
        </w:rPr>
        <w:t>в электронном виде может быть подана заявителем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r>
        <w:rPr>
          <w:sz w:val="28"/>
          <w:szCs w:val="28"/>
        </w:rPr>
        <w:t xml:space="preserve"> </w:t>
      </w:r>
      <w:r w:rsidRPr="00426610">
        <w:rPr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</w:t>
      </w:r>
      <w:r>
        <w:rPr>
          <w:sz w:val="28"/>
          <w:szCs w:val="28"/>
        </w:rPr>
        <w:t>.</w:t>
      </w:r>
    </w:p>
    <w:p w14:paraId="1C01E897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26610">
        <w:rPr>
          <w:sz w:val="28"/>
          <w:szCs w:val="28"/>
          <w:lang w:eastAsia="ru-RU"/>
        </w:rPr>
        <w:t>Жалоба в электронном</w:t>
      </w:r>
      <w:r w:rsidRPr="00F971EB">
        <w:rPr>
          <w:sz w:val="28"/>
          <w:szCs w:val="28"/>
          <w:lang w:eastAsia="ru-RU"/>
        </w:rPr>
        <w:t xml:space="preserve">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</w:t>
      </w:r>
      <w:r w:rsidRPr="008E4F97">
        <w:rPr>
          <w:sz w:val="28"/>
          <w:szCs w:val="28"/>
          <w:lang w:eastAsia="ru-RU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 w:val="28"/>
          <w:szCs w:val="28"/>
          <w:lang w:eastAsia="ru-RU"/>
        </w:rPr>
        <w:t>, многофункциональным центром, его руководителем и (или) работниками многофункционального центра</w:t>
      </w:r>
      <w:r w:rsidRPr="008E4F97">
        <w:rPr>
          <w:sz w:val="28"/>
          <w:szCs w:val="28"/>
          <w:lang w:eastAsia="ru-RU"/>
        </w:rPr>
        <w:t xml:space="preserve"> (далее - система досудебного обжалования).</w:t>
      </w:r>
    </w:p>
    <w:p w14:paraId="1044AD1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5.5. В случае если жалоба подана заявителем или его уполномоченным представителем в структурное подразделение администрации, должностному лицу, в компетенцию которых не входит ее рассмотрение, данное структурное подразделение администрации, должностное лицо в течение 3 рабочих дней со дня ее регистрации направляют жалобу в структурное подразделение администрации, должностному лицу, уполномоченному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14:paraId="35B21D95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структурном подразделении администрации, уполномоченном на ее рассмотрение, в аппарате администрации, в случае обжалования решения руководителя структурного подразделения администрации.</w:t>
      </w:r>
    </w:p>
    <w:p w14:paraId="0D25B420" w14:textId="77777777" w:rsidR="00B3364D" w:rsidRPr="00D770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5.6. Жалоба должна содержать:</w:t>
      </w:r>
    </w:p>
    <w:p w14:paraId="7A7BDEAD" w14:textId="77777777" w:rsidR="00B3364D" w:rsidRPr="00D77097" w:rsidRDefault="00B3364D" w:rsidP="00B3364D">
      <w:pPr>
        <w:ind w:firstLine="708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наименование структурного подразделения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</w:t>
      </w:r>
      <w:r w:rsidRPr="00D77097">
        <w:rPr>
          <w:sz w:val="28"/>
          <w:szCs w:val="28"/>
        </w:rPr>
        <w:t xml:space="preserve"> </w:t>
      </w:r>
      <w:r w:rsidRPr="00D77097">
        <w:rPr>
          <w:rFonts w:eastAsia="Calibri"/>
          <w:sz w:val="28"/>
          <w:szCs w:val="28"/>
          <w:lang w:eastAsia="ru-RU"/>
        </w:rPr>
        <w:t>многофункционального центра, его руководителя и (или) работника,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77097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14:paraId="7D1A95B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D77097">
        <w:rPr>
          <w:sz w:val="28"/>
          <w:szCs w:val="28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</w:t>
      </w:r>
      <w:r w:rsidRPr="008E4F97">
        <w:rPr>
          <w:sz w:val="28"/>
          <w:szCs w:val="28"/>
          <w:lang w:eastAsia="ru-RU"/>
        </w:rPr>
        <w:t xml:space="preserve"> пунктом 5.4. административного регламента);</w:t>
      </w:r>
    </w:p>
    <w:p w14:paraId="7FEFA6CF" w14:textId="77777777" w:rsidR="00B3364D" w:rsidRPr="00230B65" w:rsidRDefault="00B3364D" w:rsidP="00B3364D">
      <w:pPr>
        <w:ind w:firstLine="708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сведения об обжалуемых решениях и </w:t>
      </w:r>
      <w:r w:rsidRPr="00230B65">
        <w:rPr>
          <w:sz w:val="28"/>
          <w:szCs w:val="28"/>
          <w:lang w:eastAsia="ru-RU"/>
        </w:rPr>
        <w:t>действиях (бездействии) структурного подразделения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230B65">
        <w:rPr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230B65">
        <w:rPr>
          <w:sz w:val="28"/>
          <w:szCs w:val="28"/>
          <w:lang w:eastAsia="ru-RU"/>
        </w:rPr>
        <w:t>;</w:t>
      </w:r>
    </w:p>
    <w:p w14:paraId="27DF5F18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30B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структурного подразделения</w:t>
      </w:r>
      <w:r w:rsidRPr="008E4F97">
        <w:rPr>
          <w:sz w:val="28"/>
          <w:szCs w:val="28"/>
          <w:lang w:eastAsia="ru-RU"/>
        </w:rPr>
        <w:t xml:space="preserve">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A8173A">
        <w:rPr>
          <w:rFonts w:eastAsia="Calibri"/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8E4F97">
        <w:rPr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3F4FD3F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 xml:space="preserve">. Жалоба, поступившая на имя главы </w:t>
      </w:r>
      <w:r w:rsidR="00897DD5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>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14:paraId="74847A8E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5" w:name="Par464"/>
      <w:bookmarkEnd w:id="25"/>
      <w:r w:rsidRPr="008E4F97">
        <w:rPr>
          <w:sz w:val="28"/>
          <w:szCs w:val="28"/>
          <w:lang w:eastAsia="ru-RU"/>
        </w:rPr>
        <w:t>Жалоба, поступившая в структурное подразделение администрации,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структурного подразделения администрации и его должностного лица, муниципального служащего (далее - журнал). Форма и порядок ведения журнала определяются структурным подразделением администрации.</w:t>
      </w:r>
    </w:p>
    <w:p w14:paraId="195E9E23" w14:textId="77777777" w:rsidR="00B3364D" w:rsidRPr="00327D0B" w:rsidRDefault="00B3364D" w:rsidP="00B3364D">
      <w:pPr>
        <w:ind w:firstLine="708"/>
        <w:jc w:val="both"/>
        <w:rPr>
          <w:sz w:val="28"/>
          <w:szCs w:val="28"/>
        </w:rPr>
      </w:pPr>
      <w:r w:rsidRPr="00327D0B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327D0B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 w:rsidRPr="00327D0B">
        <w:rPr>
          <w:sz w:val="28"/>
          <w:szCs w:val="28"/>
        </w:rPr>
        <w:t>, подлежит рассмотрению должностным лицом, наделенным полномоч</w:t>
      </w:r>
      <w:r>
        <w:rPr>
          <w:sz w:val="28"/>
          <w:szCs w:val="28"/>
        </w:rPr>
        <w:t>иями по рассмотрению жалоб</w:t>
      </w:r>
      <w:r w:rsidRPr="00327D0B">
        <w:rPr>
          <w:sz w:val="28"/>
          <w:szCs w:val="28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>
        <w:rPr>
          <w:sz w:val="28"/>
          <w:szCs w:val="28"/>
        </w:rPr>
        <w:t>х дней со дня ее регистрации.</w:t>
      </w:r>
    </w:p>
    <w:p w14:paraId="5DE564A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8E4F97">
        <w:rPr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ar433" w:history="1"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абзаце </w:t>
        </w:r>
        <w:r>
          <w:rPr>
            <w:rStyle w:val="a9"/>
            <w:color w:val="auto"/>
            <w:sz w:val="28"/>
            <w:szCs w:val="28"/>
            <w:u w:val="none"/>
            <w:lang w:eastAsia="ru-RU"/>
          </w:rPr>
          <w:t>шестом</w:t>
        </w:r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 пункта 5.2</w:t>
        </w:r>
      </w:hyperlink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44524C0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5.9. </w:t>
      </w:r>
      <w:r w:rsidRPr="008E4F97">
        <w:rPr>
          <w:sz w:val="28"/>
          <w:szCs w:val="28"/>
          <w:lang w:eastAsia="ru-RU"/>
        </w:rPr>
        <w:t xml:space="preserve">Порядок регистрации жалоб, направленных в электронном виде на официальный сайт </w:t>
      </w:r>
      <w:r w:rsidR="006E761A">
        <w:rPr>
          <w:sz w:val="28"/>
          <w:szCs w:val="28"/>
          <w:lang w:eastAsia="ru-RU"/>
        </w:rPr>
        <w:t xml:space="preserve">округа в </w:t>
      </w:r>
      <w:r w:rsidRPr="008E4F97">
        <w:rPr>
          <w:sz w:val="28"/>
          <w:szCs w:val="28"/>
          <w:lang w:eastAsia="ru-RU"/>
        </w:rPr>
        <w:t>сети «Интернет», определяется аппаратом администрации.</w:t>
      </w:r>
    </w:p>
    <w:p w14:paraId="243AA233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Регистрация жалоб, направленных в электронном виде, на адрес электронной почты структурного подразделения администрации </w:t>
      </w:r>
      <w:r w:rsidRPr="008E4F97">
        <w:rPr>
          <w:sz w:val="28"/>
          <w:szCs w:val="28"/>
          <w:lang w:eastAsia="ru-RU"/>
        </w:rPr>
        <w:lastRenderedPageBreak/>
        <w:t>осуществляется в порядке, предусмотренном абзацем вторым пункта 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>. административного регламента.</w:t>
      </w:r>
    </w:p>
    <w:p w14:paraId="786D3E37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14:paraId="11F8ACF5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14:paraId="0C0FF8EA" w14:textId="77777777" w:rsidR="00B3364D" w:rsidRPr="001329C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5.10</w:t>
      </w:r>
      <w:r w:rsidRPr="001329CD">
        <w:rPr>
          <w:sz w:val="28"/>
          <w:szCs w:val="28"/>
          <w:lang w:eastAsia="ru-RU"/>
        </w:rPr>
        <w:t xml:space="preserve">. </w:t>
      </w:r>
      <w:r w:rsidRPr="001329CD">
        <w:rPr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в многофункциональный центр, который обеспечивает ее передачу в структурное подразделение администрации, предоставляющее государственную или муниципальную услугу, уполномоченное на ее рассмотрение, или в случае подачи жалобы на имя главы Предгорного муниципального </w:t>
      </w:r>
      <w:r w:rsidR="00A02C62">
        <w:rPr>
          <w:sz w:val="28"/>
          <w:szCs w:val="28"/>
        </w:rPr>
        <w:t>округ</w:t>
      </w:r>
      <w:r w:rsidR="00897DD5">
        <w:rPr>
          <w:sz w:val="28"/>
          <w:szCs w:val="28"/>
        </w:rPr>
        <w:t>а</w:t>
      </w:r>
      <w:r w:rsidRPr="001329CD">
        <w:rPr>
          <w:sz w:val="28"/>
          <w:szCs w:val="28"/>
        </w:rPr>
        <w:t xml:space="preserve"> Ставропольского края в  администрацию Предгорного муниципального </w:t>
      </w:r>
      <w:r w:rsidR="00A02C62">
        <w:rPr>
          <w:sz w:val="28"/>
          <w:szCs w:val="28"/>
        </w:rPr>
        <w:t>округ</w:t>
      </w:r>
      <w:r w:rsidR="00897DD5">
        <w:rPr>
          <w:sz w:val="28"/>
          <w:szCs w:val="28"/>
        </w:rPr>
        <w:t>а</w:t>
      </w:r>
      <w:r w:rsidRPr="001329CD">
        <w:rPr>
          <w:sz w:val="28"/>
          <w:szCs w:val="28"/>
        </w:rPr>
        <w:t xml:space="preserve"> Ставропольского края</w:t>
      </w:r>
    </w:p>
    <w:p w14:paraId="5BCCEE8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329CD">
        <w:rPr>
          <w:sz w:val="28"/>
          <w:szCs w:val="28"/>
          <w:lang w:eastAsia="ru-RU"/>
        </w:rPr>
        <w:t>Жалоба передается в структурное подразделение администрации в порядке и сроки, установленные соглашением</w:t>
      </w:r>
      <w:r w:rsidRPr="008E4F97">
        <w:rPr>
          <w:sz w:val="28"/>
          <w:szCs w:val="28"/>
          <w:lang w:eastAsia="ru-RU"/>
        </w:rPr>
        <w:t xml:space="preserve">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14:paraId="5FE8138D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аппарат администрации жалоба передается МФЦ не позднее рабочего дня, следующего за рабочим днем, в который поступила жалоба в МФЦ.</w:t>
      </w:r>
    </w:p>
    <w:p w14:paraId="6542E5E2" w14:textId="77777777" w:rsidR="00B3364D" w:rsidRPr="008E4F97" w:rsidRDefault="00B3364D" w:rsidP="009356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14:paraId="5279EAE3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администрации.</w:t>
      </w:r>
    </w:p>
    <w:p w14:paraId="2A34F3DD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8E4F97">
        <w:rPr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</w:p>
    <w:p w14:paraId="4C7C2041" w14:textId="77777777" w:rsidR="00B3364D" w:rsidRPr="00443781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C7912">
        <w:rPr>
          <w:sz w:val="28"/>
          <w:szCs w:val="28"/>
        </w:rPr>
        <w:t xml:space="preserve">нарушение срока регистрации запроса о предоставлении </w:t>
      </w:r>
      <w:r w:rsidRPr="00443781">
        <w:rPr>
          <w:sz w:val="28"/>
          <w:szCs w:val="28"/>
        </w:rPr>
        <w:t>государственной или муниципальной услуги, указанного в п</w:t>
      </w:r>
      <w:r w:rsidR="00935678">
        <w:rPr>
          <w:sz w:val="28"/>
          <w:szCs w:val="28"/>
        </w:rPr>
        <w:t xml:space="preserve">ункте </w:t>
      </w:r>
      <w:hyperlink r:id="rId28" w:anchor="dst244" w:history="1">
        <w:r w:rsidRPr="00443781">
          <w:rPr>
            <w:sz w:val="28"/>
            <w:szCs w:val="28"/>
          </w:rPr>
          <w:t>2.13.</w:t>
        </w:r>
      </w:hyperlink>
      <w:r w:rsidR="006430EC">
        <w:rPr>
          <w:sz w:val="28"/>
          <w:szCs w:val="28"/>
        </w:rPr>
        <w:t xml:space="preserve"> </w:t>
      </w:r>
      <w:r w:rsidRPr="00443781">
        <w:rPr>
          <w:sz w:val="28"/>
          <w:szCs w:val="28"/>
        </w:rPr>
        <w:t>настоящего административного регламента</w:t>
      </w:r>
      <w:r w:rsidRPr="00443781">
        <w:rPr>
          <w:sz w:val="28"/>
          <w:szCs w:val="28"/>
          <w:lang w:eastAsia="ru-RU"/>
        </w:rPr>
        <w:t>;</w:t>
      </w:r>
    </w:p>
    <w:p w14:paraId="50EE3594" w14:textId="77777777" w:rsidR="00B3364D" w:rsidRPr="00443781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43781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443781">
        <w:rPr>
          <w:sz w:val="28"/>
          <w:szCs w:val="28"/>
          <w:lang w:eastAsia="ru-RU"/>
        </w:rPr>
        <w:t>;</w:t>
      </w:r>
    </w:p>
    <w:p w14:paraId="5D8A520B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</w:t>
      </w:r>
      <w:r w:rsidRPr="00443781">
        <w:rPr>
          <w:sz w:val="28"/>
          <w:szCs w:val="28"/>
          <w:lang w:eastAsia="ru-RU"/>
        </w:rPr>
        <w:t xml:space="preserve">представления заявителем </w:t>
      </w:r>
      <w:r w:rsidRPr="00443781">
        <w:rPr>
          <w:rStyle w:val="blk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43781">
        <w:rPr>
          <w:sz w:val="28"/>
          <w:szCs w:val="28"/>
          <w:lang w:eastAsia="ru-RU"/>
        </w:rPr>
        <w:t xml:space="preserve"> нормативными правовыми актами Российской Федерации, </w:t>
      </w:r>
      <w:r w:rsidRPr="00443781">
        <w:rPr>
          <w:sz w:val="28"/>
          <w:szCs w:val="28"/>
          <w:lang w:eastAsia="ru-RU"/>
        </w:rPr>
        <w:lastRenderedPageBreak/>
        <w:t>нормативными правовыми</w:t>
      </w:r>
      <w:r w:rsidRPr="008E4F97">
        <w:rPr>
          <w:sz w:val="28"/>
          <w:szCs w:val="28"/>
          <w:lang w:eastAsia="ru-RU"/>
        </w:rPr>
        <w:t xml:space="preserve"> актами Ставропольского края, нормативными 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Ставропольского края для предоставления муниципальной услуги;</w:t>
      </w:r>
    </w:p>
    <w:p w14:paraId="1E7A63B0" w14:textId="77777777" w:rsidR="00B3364D" w:rsidRPr="00915426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Ставропольского края для </w:t>
      </w:r>
      <w:r w:rsidRPr="00915426">
        <w:rPr>
          <w:sz w:val="28"/>
          <w:szCs w:val="28"/>
          <w:lang w:eastAsia="ru-RU"/>
        </w:rPr>
        <w:t>предоставления муниципальной услуги;</w:t>
      </w:r>
    </w:p>
    <w:p w14:paraId="584F1BCC" w14:textId="77777777" w:rsidR="00B3364D" w:rsidRPr="00915426" w:rsidRDefault="00B3364D" w:rsidP="009356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542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1542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915426">
        <w:rPr>
          <w:sz w:val="28"/>
          <w:szCs w:val="28"/>
          <w:lang w:eastAsia="ru-RU"/>
        </w:rPr>
        <w:t xml:space="preserve"> Ставропольского края</w:t>
      </w:r>
      <w:r w:rsidRPr="00915426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915426">
        <w:rPr>
          <w:sz w:val="28"/>
          <w:szCs w:val="28"/>
          <w:lang w:eastAsia="ru-RU"/>
        </w:rPr>
        <w:t>;</w:t>
      </w:r>
    </w:p>
    <w:p w14:paraId="6DEA382C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Ставропольского края;</w:t>
      </w:r>
    </w:p>
    <w:p w14:paraId="4D79F2BC" w14:textId="77777777" w:rsidR="00B3364D" w:rsidRPr="00881F66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shd w:val="clear" w:color="auto" w:fill="FFFFFF"/>
        </w:rPr>
        <w:t xml:space="preserve">отказ </w:t>
      </w:r>
      <w:r w:rsidRPr="00881F66">
        <w:rPr>
          <w:sz w:val="28"/>
          <w:szCs w:val="28"/>
          <w:lang w:eastAsia="ru-RU"/>
        </w:rPr>
        <w:t>структурного подразделения администрации</w:t>
      </w:r>
      <w:r w:rsidRPr="00881F66">
        <w:rPr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881F66">
        <w:rPr>
          <w:sz w:val="28"/>
          <w:szCs w:val="28"/>
          <w:lang w:eastAsia="ru-RU"/>
        </w:rPr>
        <w:t>и его должностного лица, муниципального служащего</w:t>
      </w:r>
      <w:r w:rsidRPr="00881F66">
        <w:rPr>
          <w:sz w:val="28"/>
          <w:szCs w:val="28"/>
          <w:shd w:val="clear" w:color="auto" w:fill="FFFFFF"/>
        </w:rPr>
        <w:t>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81F66">
        <w:rPr>
          <w:sz w:val="28"/>
          <w:szCs w:val="28"/>
          <w:lang w:eastAsia="ru-RU"/>
        </w:rPr>
        <w:t>;</w:t>
      </w:r>
    </w:p>
    <w:p w14:paraId="5A61EEC9" w14:textId="77777777" w:rsidR="00B3364D" w:rsidRPr="00881F66" w:rsidRDefault="00B3364D" w:rsidP="00B33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81F6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A1282B6" w14:textId="77777777" w:rsidR="00B3364D" w:rsidRPr="00881F66" w:rsidRDefault="00B3364D" w:rsidP="00B33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81F6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81F6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81F66">
        <w:rPr>
          <w:sz w:val="28"/>
          <w:szCs w:val="28"/>
          <w:lang w:eastAsia="ru-RU"/>
        </w:rPr>
        <w:t xml:space="preserve"> Ставропольского края</w:t>
      </w:r>
      <w:r w:rsidRPr="00881F66">
        <w:rPr>
          <w:sz w:val="28"/>
          <w:szCs w:val="28"/>
        </w:rPr>
        <w:t xml:space="preserve">. В указанном случае досудебное (внесудебное) </w:t>
      </w:r>
      <w:r w:rsidRPr="00881F66">
        <w:rPr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полном;</w:t>
      </w:r>
    </w:p>
    <w:p w14:paraId="332D7D53" w14:textId="77777777" w:rsidR="00B3364D" w:rsidRPr="00881F66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</w:t>
      </w:r>
      <w:r w:rsidR="00935678">
        <w:rPr>
          <w:sz w:val="28"/>
          <w:szCs w:val="28"/>
          <w:lang w:eastAsia="ru-RU"/>
        </w:rPr>
        <w:t xml:space="preserve">одпунктами </w:t>
      </w:r>
      <w:r w:rsidRPr="00881F66">
        <w:rPr>
          <w:sz w:val="28"/>
          <w:szCs w:val="28"/>
          <w:lang w:eastAsia="ru-RU"/>
        </w:rPr>
        <w:t>а,</w:t>
      </w:r>
      <w:r w:rsidR="00935678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б,</w:t>
      </w:r>
      <w:r w:rsidR="00935678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в,</w:t>
      </w:r>
      <w:r w:rsidR="00935678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г пункта 2.7.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14:paraId="732DA0B5" w14:textId="77777777" w:rsidR="00B3364D" w:rsidRPr="00881F66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881F66">
        <w:rPr>
          <w:sz w:val="28"/>
          <w:szCs w:val="28"/>
          <w:lang w:eastAsia="ru-RU"/>
        </w:rPr>
        <w:t>. Жалоба рассматривается:</w:t>
      </w:r>
    </w:p>
    <w:p w14:paraId="387B2B80" w14:textId="77777777" w:rsidR="00B3364D" w:rsidRPr="00881F66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26" w:name="Par480"/>
      <w:bookmarkEnd w:id="26"/>
      <w:r w:rsidRPr="00881F66">
        <w:rPr>
          <w:sz w:val="28"/>
          <w:szCs w:val="28"/>
          <w:lang w:eastAsia="ru-RU"/>
        </w:rPr>
        <w:t xml:space="preserve">Главой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81F66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случае, предусмотренном абзацем третьим пункта 5.2</w:t>
      </w:r>
      <w:r w:rsidRPr="00881F66">
        <w:rPr>
          <w:sz w:val="28"/>
          <w:szCs w:val="28"/>
        </w:rPr>
        <w:t>.</w:t>
      </w:r>
      <w:r w:rsidRPr="00881F66">
        <w:rPr>
          <w:sz w:val="28"/>
          <w:szCs w:val="28"/>
          <w:lang w:eastAsia="ru-RU"/>
        </w:rPr>
        <w:t xml:space="preserve"> административного регламента;</w:t>
      </w:r>
    </w:p>
    <w:p w14:paraId="6840AF21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lang w:eastAsia="ru-RU"/>
        </w:rPr>
        <w:t>структурным</w:t>
      </w:r>
      <w:r w:rsidRPr="008E4F97">
        <w:rPr>
          <w:sz w:val="28"/>
          <w:szCs w:val="28"/>
          <w:lang w:eastAsia="ru-RU"/>
        </w:rPr>
        <w:t xml:space="preserve"> подразделением администрации в случае, предусмотренном абзацем четвертым пункта 5.2</w:t>
      </w:r>
      <w:r w:rsidRPr="008E4F97">
        <w:rPr>
          <w:sz w:val="28"/>
          <w:szCs w:val="28"/>
        </w:rPr>
        <w:t>.</w:t>
      </w:r>
      <w:r w:rsidR="00897DD5">
        <w:rPr>
          <w:sz w:val="28"/>
          <w:szCs w:val="28"/>
          <w:lang w:eastAsia="ru-RU"/>
        </w:rPr>
        <w:t xml:space="preserve"> административного регламента;</w:t>
      </w:r>
    </w:p>
    <w:p w14:paraId="148B78D5" w14:textId="77777777" w:rsidR="00897DD5" w:rsidRPr="00011F45" w:rsidRDefault="00897DD5" w:rsidP="00897DD5">
      <w:pPr>
        <w:widowControl w:val="0"/>
        <w:autoSpaceDE w:val="0"/>
        <w:spacing w:line="256" w:lineRule="auto"/>
        <w:ind w:firstLine="709"/>
        <w:jc w:val="both"/>
        <w:rPr>
          <w:sz w:val="28"/>
          <w:szCs w:val="28"/>
          <w:lang w:eastAsia="ru-RU"/>
        </w:rPr>
      </w:pPr>
      <w:r w:rsidRPr="00011F45">
        <w:rPr>
          <w:bCs/>
          <w:sz w:val="28"/>
          <w:szCs w:val="28"/>
          <w:lang w:eastAsia="ru-RU"/>
        </w:rPr>
        <w:t xml:space="preserve">учредителем многофункционального центра или лицом, уполномоченным нормативным правовым актом Ставропольского края на рассмотрение жалобы, в случае, предусмотренном </w:t>
      </w:r>
      <w:r w:rsidRPr="00011F45">
        <w:rPr>
          <w:sz w:val="28"/>
          <w:szCs w:val="28"/>
          <w:lang w:eastAsia="ru-RU"/>
        </w:rPr>
        <w:t>5.2</w:t>
      </w:r>
      <w:r w:rsidRPr="00011F45">
        <w:rPr>
          <w:sz w:val="28"/>
          <w:szCs w:val="28"/>
        </w:rPr>
        <w:t>.</w:t>
      </w:r>
      <w:r w:rsidRPr="00011F45">
        <w:rPr>
          <w:sz w:val="28"/>
          <w:szCs w:val="28"/>
          <w:lang w:eastAsia="ru-RU"/>
        </w:rPr>
        <w:t xml:space="preserve"> административного регламента;</w:t>
      </w:r>
    </w:p>
    <w:p w14:paraId="45A72FD0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7B9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ем</w:t>
      </w:r>
      <w:r w:rsidRPr="00887B93">
        <w:rPr>
          <w:color w:val="000000"/>
          <w:sz w:val="28"/>
          <w:szCs w:val="28"/>
        </w:rPr>
        <w:t xml:space="preserve"> многофункционального центра, </w:t>
      </w:r>
      <w:r w:rsidRPr="008E4F97">
        <w:rPr>
          <w:sz w:val="28"/>
          <w:szCs w:val="28"/>
          <w:lang w:eastAsia="ru-RU"/>
        </w:rPr>
        <w:t xml:space="preserve">в случае, предусмотренном абзацем </w:t>
      </w:r>
      <w:r>
        <w:rPr>
          <w:sz w:val="28"/>
          <w:szCs w:val="28"/>
          <w:lang w:eastAsia="ru-RU"/>
        </w:rPr>
        <w:t>пятым</w:t>
      </w:r>
      <w:r w:rsidRPr="008E4F97">
        <w:rPr>
          <w:sz w:val="28"/>
          <w:szCs w:val="28"/>
          <w:lang w:eastAsia="ru-RU"/>
        </w:rPr>
        <w:t xml:space="preserve"> пункта 5.2</w:t>
      </w:r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регламента.</w:t>
      </w:r>
    </w:p>
    <w:p w14:paraId="39E20D63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8E4F97">
        <w:rPr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0286C1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Структурное подразделение администрации обеспечивает:</w:t>
      </w:r>
    </w:p>
    <w:p w14:paraId="19C7F2D2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14:paraId="26BB1FCF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14:paraId="73C0008B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lastRenderedPageBreak/>
        <w:t>консультирование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служащих, в том числе по телефону, элект</w:t>
      </w:r>
      <w:r>
        <w:rPr>
          <w:sz w:val="28"/>
          <w:szCs w:val="28"/>
          <w:lang w:eastAsia="ru-RU"/>
        </w:rPr>
        <w:t>ронной почте, при личном приеме;</w:t>
      </w:r>
    </w:p>
    <w:p w14:paraId="27E1C51D" w14:textId="77777777" w:rsidR="00B3364D" w:rsidRPr="003E051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1B53C3AD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E051D">
        <w:rPr>
          <w:sz w:val="28"/>
          <w:szCs w:val="28"/>
          <w:lang w:eastAsia="ru-RU"/>
        </w:rPr>
        <w:t>Жалоба, поступившая в структурное подразделение администрации,</w:t>
      </w:r>
      <w:r w:rsidRPr="003E051D">
        <w:rPr>
          <w:sz w:val="28"/>
          <w:szCs w:val="28"/>
        </w:rPr>
        <w:t xml:space="preserve"> многофункциональный центр</w:t>
      </w:r>
      <w:r w:rsidRPr="003E051D">
        <w:rPr>
          <w:sz w:val="28"/>
          <w:szCs w:val="28"/>
          <w:lang w:eastAsia="ru-RU"/>
        </w:rPr>
        <w:t>, подлежит</w:t>
      </w:r>
      <w:r w:rsidRPr="008E4F97">
        <w:rPr>
          <w:sz w:val="28"/>
          <w:szCs w:val="28"/>
          <w:lang w:eastAsia="ru-RU"/>
        </w:rPr>
        <w:t xml:space="preserve">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структурного подразделения администрации, его должностного лица, муниципального </w:t>
      </w:r>
      <w:r w:rsidRPr="003E051D">
        <w:rPr>
          <w:sz w:val="28"/>
          <w:szCs w:val="28"/>
          <w:lang w:eastAsia="ru-RU"/>
        </w:rPr>
        <w:t>служащего</w:t>
      </w:r>
      <w:r>
        <w:rPr>
          <w:sz w:val="28"/>
          <w:szCs w:val="28"/>
          <w:lang w:eastAsia="ru-RU"/>
        </w:rPr>
        <w:t>,</w:t>
      </w:r>
      <w:r w:rsidRPr="003E051D">
        <w:rPr>
          <w:sz w:val="28"/>
          <w:szCs w:val="28"/>
          <w:lang w:eastAsia="ru-RU"/>
        </w:rPr>
        <w:t xml:space="preserve"> </w:t>
      </w:r>
      <w:r w:rsidRPr="003E051D">
        <w:rPr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</w:t>
      </w:r>
      <w:r w:rsidRPr="003E051D">
        <w:rPr>
          <w:sz w:val="28"/>
          <w:szCs w:val="28"/>
          <w:lang w:eastAsia="ru-RU"/>
        </w:rPr>
        <w:t xml:space="preserve"> в</w:t>
      </w:r>
      <w:r w:rsidRPr="008E4F97">
        <w:rPr>
          <w:sz w:val="28"/>
          <w:szCs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7868B07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7F907ACF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удовлетворяется жалоба, в том числе в форме отмены принятого решения,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 w:rsidR="00A02C62">
        <w:rPr>
          <w:sz w:val="28"/>
          <w:szCs w:val="28"/>
          <w:lang w:eastAsia="ru-RU"/>
        </w:rPr>
        <w:t>округ</w:t>
      </w:r>
      <w:r w:rsidR="00897DD5"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Ставропольско</w:t>
      </w:r>
      <w:r>
        <w:rPr>
          <w:sz w:val="28"/>
          <w:szCs w:val="28"/>
          <w:lang w:eastAsia="ru-RU"/>
        </w:rPr>
        <w:t>го края</w:t>
      </w:r>
      <w:r w:rsidR="004B5A5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а также в иных формах;</w:t>
      </w:r>
    </w:p>
    <w:p w14:paraId="64C44D5C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отказывается в удовлетворении жалобы.</w:t>
      </w:r>
    </w:p>
    <w:p w14:paraId="59D8AD7E" w14:textId="77777777" w:rsidR="00B3364D" w:rsidRPr="00A8173A" w:rsidRDefault="00B3364D" w:rsidP="00B3364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8173A">
        <w:rPr>
          <w:rFonts w:eastAsia="Calibri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84AA44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  <w:lang w:eastAsia="ru-RU"/>
        </w:rPr>
        <w:t>При удовлетворении жалобы структурное подразделение администрации принимает</w:t>
      </w:r>
      <w:r w:rsidRPr="008E4F97">
        <w:rPr>
          <w:sz w:val="28"/>
          <w:szCs w:val="28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14:paraId="4484D755" w14:textId="77777777" w:rsidR="00B3364D" w:rsidRPr="00F0673A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E051D">
        <w:rPr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 w:rsidRPr="003E051D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3E051D">
        <w:rPr>
          <w:sz w:val="28"/>
          <w:szCs w:val="28"/>
          <w:lang w:eastAsia="ru-RU"/>
        </w:rPr>
        <w:t xml:space="preserve">, дается информация о действиях, осуществляемых структурным подразделением администрации,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3E051D">
        <w:rPr>
          <w:sz w:val="28"/>
          <w:szCs w:val="28"/>
          <w:lang w:eastAsia="ru-RU"/>
        </w:rPr>
        <w:lastRenderedPageBreak/>
        <w:t xml:space="preserve">информация о дальнейших действиях, которые необходимо совершить заявителю в целях получения муниципальной услуги. </w:t>
      </w:r>
      <w:r w:rsidRPr="008E4F97">
        <w:rPr>
          <w:sz w:val="28"/>
          <w:szCs w:val="28"/>
          <w:lang w:eastAsia="ru-RU"/>
        </w:rPr>
        <w:t xml:space="preserve"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</w:t>
      </w:r>
      <w:r w:rsidRPr="00F0673A">
        <w:rPr>
          <w:sz w:val="28"/>
          <w:szCs w:val="28"/>
          <w:lang w:eastAsia="ru-RU"/>
        </w:rPr>
        <w:t>окончания рассмотрения жалобы.</w:t>
      </w:r>
    </w:p>
    <w:p w14:paraId="3745AF8C" w14:textId="77777777" w:rsidR="00B3364D" w:rsidRPr="00F0673A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0673A">
        <w:rPr>
          <w:sz w:val="28"/>
          <w:szCs w:val="28"/>
          <w:lang w:eastAsia="ru-RU"/>
        </w:rPr>
        <w:t xml:space="preserve">В случае </w:t>
      </w:r>
      <w:r w:rsidR="00935678" w:rsidRPr="00F0673A">
        <w:rPr>
          <w:sz w:val="28"/>
          <w:szCs w:val="28"/>
          <w:lang w:eastAsia="ru-RU"/>
        </w:rPr>
        <w:t>признания жалобы,</w:t>
      </w:r>
      <w:r w:rsidRPr="00F0673A">
        <w:rPr>
          <w:sz w:val="28"/>
          <w:szCs w:val="28"/>
          <w:lang w:eastAsia="ru-RU"/>
        </w:rPr>
        <w:t xml:space="preserve"> не подлежащей удовлетворению в ответе заявителю </w:t>
      </w:r>
      <w:r w:rsidRPr="00F0673A">
        <w:rPr>
          <w:rStyle w:val="blk"/>
          <w:sz w:val="28"/>
          <w:szCs w:val="28"/>
        </w:rPr>
        <w:t>в письменной форме и по желанию заявителя в электронной форме</w:t>
      </w:r>
      <w:r w:rsidRPr="00F0673A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  <w:lang w:eastAsia="ru-RU"/>
        </w:rPr>
        <w:t>.</w:t>
      </w:r>
    </w:p>
    <w:p w14:paraId="076C5545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 случае если жалоба была подана способом, предусмотренным </w:t>
      </w:r>
      <w:r>
        <w:rPr>
          <w:sz w:val="28"/>
          <w:szCs w:val="28"/>
          <w:lang w:eastAsia="ru-RU"/>
        </w:rPr>
        <w:t xml:space="preserve">абзацем шесть </w:t>
      </w:r>
      <w:r w:rsidRPr="008E4F97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5.4. </w:t>
      </w:r>
      <w:r>
        <w:rPr>
          <w:sz w:val="28"/>
          <w:szCs w:val="28"/>
          <w:lang w:eastAsia="ru-RU"/>
        </w:rPr>
        <w:t>настоящего А</w:t>
      </w:r>
      <w:r w:rsidRPr="008E4F97">
        <w:rPr>
          <w:sz w:val="28"/>
          <w:szCs w:val="28"/>
          <w:lang w:eastAsia="ru-RU"/>
        </w:rPr>
        <w:t>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14:paraId="620FEF83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8E4F97">
        <w:rPr>
          <w:sz w:val="28"/>
          <w:szCs w:val="28"/>
          <w:lang w:eastAsia="ru-RU"/>
        </w:rPr>
        <w:t>. В ответе о результатах рассмотрения жалобы указываются:</w:t>
      </w:r>
    </w:p>
    <w:p w14:paraId="18645E5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14:paraId="5D830837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структурном подразделении администрации и его должностном лице, муниципальном служащем, решения или действия (бездействие) которых обжалуются;</w:t>
      </w:r>
    </w:p>
    <w:p w14:paraId="06DF081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14:paraId="35451EBC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основания для принятия решения по жалобе;</w:t>
      </w:r>
    </w:p>
    <w:p w14:paraId="37B8F2BB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принятое решение по жалобе;</w:t>
      </w:r>
    </w:p>
    <w:p w14:paraId="4D44C101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жалобы, обоснованной;</w:t>
      </w:r>
    </w:p>
    <w:p w14:paraId="61AD31BB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сроке и порядке обжалования принятого решения по жалобе.</w:t>
      </w:r>
    </w:p>
    <w:p w14:paraId="4C59C220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подписывается:</w:t>
      </w:r>
    </w:p>
    <w:p w14:paraId="2A7934BF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Главой </w:t>
      </w:r>
      <w:r w:rsidR="00B537BB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</w:t>
      </w:r>
      <w:r>
        <w:rPr>
          <w:sz w:val="28"/>
          <w:szCs w:val="28"/>
          <w:lang w:eastAsia="ru-RU"/>
        </w:rPr>
        <w:t>лучае, предусмотренном абзацем третьим пункта 5.2</w:t>
      </w:r>
      <w:r w:rsidRPr="008E4F97">
        <w:rPr>
          <w:sz w:val="28"/>
          <w:szCs w:val="28"/>
          <w:lang w:eastAsia="ru-RU"/>
        </w:rPr>
        <w:t>. административного регламента;</w:t>
      </w:r>
    </w:p>
    <w:p w14:paraId="06E9452D" w14:textId="77777777" w:rsidR="00B3364D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должностным лицом структурн</w:t>
      </w:r>
      <w:r>
        <w:rPr>
          <w:sz w:val="28"/>
          <w:szCs w:val="28"/>
          <w:lang w:eastAsia="ru-RU"/>
        </w:rPr>
        <w:t>ого подразделения администрации;</w:t>
      </w:r>
    </w:p>
    <w:p w14:paraId="3E0F9542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руководителем</w:t>
      </w:r>
      <w:r w:rsidRPr="00887B93">
        <w:rPr>
          <w:color w:val="000000"/>
          <w:sz w:val="28"/>
          <w:szCs w:val="28"/>
        </w:rPr>
        <w:t xml:space="preserve"> многофункционального центра</w:t>
      </w:r>
      <w:r>
        <w:rPr>
          <w:color w:val="000000"/>
          <w:sz w:val="28"/>
          <w:szCs w:val="28"/>
        </w:rPr>
        <w:t>.</w:t>
      </w:r>
    </w:p>
    <w:p w14:paraId="76DDCA82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35AECCA5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14:paraId="0DEDB3AE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</w:t>
      </w:r>
      <w:r w:rsidRPr="008E4F97">
        <w:rPr>
          <w:sz w:val="28"/>
          <w:szCs w:val="28"/>
          <w:lang w:eastAsia="ru-RU"/>
        </w:rPr>
        <w:lastRenderedPageBreak/>
        <w:t>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14:paraId="7312D69A" w14:textId="77777777" w:rsidR="00B3364D" w:rsidRPr="008E4F97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34BFBB38" w14:textId="77777777" w:rsidR="00B3364D" w:rsidRPr="0063542B" w:rsidRDefault="00B3364D" w:rsidP="00B336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3A7E3520" w14:textId="77777777" w:rsidR="00B3364D" w:rsidRPr="001C292E" w:rsidRDefault="00B3364D" w:rsidP="00B3364D">
      <w:pPr>
        <w:widowControl w:val="0"/>
        <w:suppressAutoHyphens w:val="0"/>
        <w:autoSpaceDE w:val="0"/>
        <w:ind w:firstLine="709"/>
        <w:jc w:val="center"/>
        <w:rPr>
          <w:lang w:eastAsia="ru-RU"/>
        </w:rPr>
      </w:pPr>
      <w:r>
        <w:rPr>
          <w:sz w:val="28"/>
          <w:szCs w:val="28"/>
          <w:lang w:eastAsia="ru-RU"/>
        </w:rPr>
        <w:t>_</w:t>
      </w:r>
      <w:r>
        <w:rPr>
          <w:lang w:eastAsia="ru-RU"/>
        </w:rPr>
        <w:t>______________________________________________</w:t>
      </w:r>
    </w:p>
    <w:p w14:paraId="16C8E80A" w14:textId="77777777" w:rsidR="007247D6" w:rsidRPr="00BD2718" w:rsidRDefault="00255B18" w:rsidP="00BD2718">
      <w:pPr>
        <w:widowControl w:val="0"/>
        <w:suppressAutoHyphens w:val="0"/>
        <w:autoSpaceDE w:val="0"/>
        <w:ind w:left="4536"/>
        <w:jc w:val="both"/>
      </w:pPr>
      <w:r>
        <w:rPr>
          <w:sz w:val="28"/>
          <w:szCs w:val="28"/>
          <w:lang w:eastAsia="ru-RU"/>
        </w:rPr>
        <w:br w:type="page"/>
      </w:r>
    </w:p>
    <w:p w14:paraId="347A9230" w14:textId="77777777" w:rsidR="0056145B" w:rsidRPr="00935678" w:rsidRDefault="0056145B" w:rsidP="0056145B">
      <w:pPr>
        <w:pStyle w:val="aff1"/>
        <w:spacing w:line="240" w:lineRule="exact"/>
        <w:ind w:left="4536"/>
        <w:jc w:val="center"/>
        <w:rPr>
          <w:sz w:val="28"/>
          <w:szCs w:val="28"/>
        </w:rPr>
      </w:pPr>
      <w:r w:rsidRPr="00935678">
        <w:rPr>
          <w:sz w:val="28"/>
          <w:szCs w:val="28"/>
        </w:rPr>
        <w:t>ПРИЛОЖЕНИЕ 1</w:t>
      </w:r>
    </w:p>
    <w:p w14:paraId="5D470B03" w14:textId="77777777" w:rsidR="0056145B" w:rsidRPr="00935678" w:rsidRDefault="0056145B" w:rsidP="0056145B">
      <w:pPr>
        <w:pStyle w:val="aff1"/>
        <w:spacing w:line="240" w:lineRule="exact"/>
        <w:ind w:left="4536"/>
        <w:jc w:val="center"/>
        <w:rPr>
          <w:sz w:val="28"/>
          <w:szCs w:val="28"/>
        </w:rPr>
      </w:pPr>
      <w:r w:rsidRPr="00935678">
        <w:rPr>
          <w:sz w:val="28"/>
          <w:szCs w:val="28"/>
        </w:rPr>
        <w:t xml:space="preserve">к </w:t>
      </w:r>
      <w:r w:rsidR="00AA6721" w:rsidRPr="00935678">
        <w:rPr>
          <w:sz w:val="28"/>
          <w:szCs w:val="28"/>
        </w:rPr>
        <w:t>административному регламенту</w:t>
      </w:r>
    </w:p>
    <w:p w14:paraId="097E4830" w14:textId="77777777" w:rsidR="0056145B" w:rsidRPr="00935678" w:rsidRDefault="0056145B" w:rsidP="0056145B">
      <w:pPr>
        <w:pStyle w:val="aff1"/>
        <w:spacing w:line="240" w:lineRule="exact"/>
        <w:ind w:left="4536"/>
        <w:jc w:val="center"/>
        <w:rPr>
          <w:sz w:val="28"/>
          <w:szCs w:val="28"/>
        </w:rPr>
      </w:pPr>
      <w:r w:rsidRPr="00935678">
        <w:rPr>
          <w:sz w:val="28"/>
          <w:szCs w:val="28"/>
        </w:rPr>
        <w:t>предоставления муниципальной услуги</w:t>
      </w:r>
    </w:p>
    <w:p w14:paraId="4CA40199" w14:textId="77777777" w:rsidR="0056145B" w:rsidRPr="00935678" w:rsidRDefault="0056145B" w:rsidP="0056145B">
      <w:pPr>
        <w:pStyle w:val="aff1"/>
        <w:spacing w:line="240" w:lineRule="exact"/>
        <w:ind w:left="4536"/>
        <w:jc w:val="center"/>
        <w:rPr>
          <w:sz w:val="28"/>
          <w:szCs w:val="28"/>
        </w:rPr>
      </w:pPr>
      <w:r w:rsidRPr="00935678">
        <w:rPr>
          <w:sz w:val="28"/>
          <w:szCs w:val="28"/>
        </w:rPr>
        <w:t>«</w:t>
      </w:r>
      <w:r w:rsidR="007A35F5" w:rsidRPr="00935678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935678">
        <w:rPr>
          <w:sz w:val="28"/>
          <w:szCs w:val="28"/>
        </w:rPr>
        <w:t>»</w:t>
      </w:r>
    </w:p>
    <w:p w14:paraId="4ADE3235" w14:textId="77777777" w:rsidR="0056145B" w:rsidRPr="00E46332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4938FD1C" w14:textId="77777777" w:rsidR="0056145B" w:rsidRDefault="0056145B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2A52FD8E" w14:textId="77777777" w:rsidR="00935678" w:rsidRPr="00E46332" w:rsidRDefault="00935678" w:rsidP="0056145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4CD5F705" w14:textId="77777777" w:rsidR="0056145B" w:rsidRDefault="0056145B" w:rsidP="0056145B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332">
        <w:rPr>
          <w:rFonts w:ascii="Times New Roman" w:hAnsi="Times New Roman" w:cs="Times New Roman"/>
          <w:sz w:val="28"/>
          <w:szCs w:val="28"/>
        </w:rPr>
        <w:t>ИНФОРМАЦИЯ</w:t>
      </w:r>
    </w:p>
    <w:p w14:paraId="47724AC4" w14:textId="77777777" w:rsidR="00935678" w:rsidRDefault="00935678" w:rsidP="0056145B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AB13C7" w14:textId="77777777" w:rsidR="0056145B" w:rsidRPr="00E46332" w:rsidRDefault="0056145B" w:rsidP="0056145B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332">
        <w:rPr>
          <w:rFonts w:ascii="Times New Roman" w:hAnsi="Times New Roman" w:cs="Times New Roman"/>
          <w:sz w:val="28"/>
          <w:szCs w:val="28"/>
        </w:rPr>
        <w:t>о местонахождении и графике работы м</w:t>
      </w:r>
      <w:r w:rsidRPr="00E46332">
        <w:rPr>
          <w:rFonts w:ascii="Times New Roman" w:hAnsi="Times New Roman" w:cs="Times New Roman"/>
          <w:color w:val="00000A"/>
          <w:sz w:val="28"/>
          <w:szCs w:val="28"/>
        </w:rPr>
        <w:t>униципального казенного учреждения «</w:t>
      </w:r>
      <w:r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Pr="00E46332">
        <w:rPr>
          <w:rFonts w:ascii="Times New Roman" w:hAnsi="Times New Roman" w:cs="Times New Roman"/>
          <w:color w:val="00000A"/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E46332">
        <w:rPr>
          <w:rFonts w:ascii="Times New Roman" w:hAnsi="Times New Roman" w:cs="Times New Roman"/>
          <w:color w:val="00000A"/>
          <w:sz w:val="28"/>
          <w:szCs w:val="28"/>
        </w:rPr>
        <w:t xml:space="preserve">редгорного муниципального </w:t>
      </w:r>
      <w:r w:rsidR="00A02C62">
        <w:rPr>
          <w:rFonts w:ascii="Times New Roman" w:hAnsi="Times New Roman" w:cs="Times New Roman"/>
          <w:color w:val="00000A"/>
          <w:sz w:val="28"/>
          <w:szCs w:val="28"/>
        </w:rPr>
        <w:t>округ</w:t>
      </w:r>
      <w:r w:rsidR="00C41577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E46332">
        <w:rPr>
          <w:rFonts w:ascii="Times New Roman" w:hAnsi="Times New Roman" w:cs="Times New Roman"/>
          <w:color w:val="00000A"/>
          <w:sz w:val="28"/>
          <w:szCs w:val="28"/>
        </w:rPr>
        <w:t>» и его территориально обособленных структурных подразделений</w:t>
      </w:r>
    </w:p>
    <w:p w14:paraId="6C227336" w14:textId="77777777" w:rsidR="0056145B" w:rsidRPr="00E46332" w:rsidRDefault="0056145B" w:rsidP="0056145B">
      <w:pPr>
        <w:autoSpaceDE w:val="0"/>
        <w:ind w:firstLine="709"/>
        <w:jc w:val="both"/>
        <w:rPr>
          <w:sz w:val="28"/>
          <w:szCs w:val="28"/>
        </w:rPr>
      </w:pPr>
    </w:p>
    <w:p w14:paraId="00AAC81F" w14:textId="77777777" w:rsidR="0056145B" w:rsidRPr="00E46332" w:rsidRDefault="0056145B" w:rsidP="0056145B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56145B" w:rsidRPr="00267E68" w14:paraId="2A1B32EC" w14:textId="77777777" w:rsidTr="00107FE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F726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34E3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C3C3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Адрес, телефон территориально обособленного структурного подразделения многофункционального центра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0987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</w:tbl>
    <w:p w14:paraId="707D4805" w14:textId="77777777" w:rsidR="0056145B" w:rsidRPr="00267E68" w:rsidRDefault="0056145B" w:rsidP="0056145B">
      <w:pPr>
        <w:rPr>
          <w:sz w:val="18"/>
          <w:szCs w:val="18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56145B" w:rsidRPr="00267E68" w14:paraId="4D167AAA" w14:textId="77777777" w:rsidTr="00107FE0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E22D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A3A8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0632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A5C6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145B" w:rsidRPr="00267E68" w14:paraId="6F76B744" w14:textId="77777777" w:rsidTr="00107FE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AE83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C0DD" w14:textId="77777777" w:rsidR="0056145B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Центральный офис </w:t>
            </w:r>
          </w:p>
          <w:p w14:paraId="3046C011" w14:textId="77777777" w:rsidR="0056145B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ст. Ессентукская</w:t>
            </w:r>
          </w:p>
          <w:p w14:paraId="25432797" w14:textId="77777777" w:rsidR="00BD2718" w:rsidRPr="00267E68" w:rsidRDefault="00BD2718" w:rsidP="00BD2718">
            <w:pPr>
              <w:autoSpaceDE w:val="0"/>
              <w:rPr>
                <w:sz w:val="20"/>
                <w:szCs w:val="20"/>
              </w:rPr>
            </w:pPr>
            <w:r w:rsidRPr="00011F45">
              <w:rPr>
                <w:sz w:val="20"/>
                <w:szCs w:val="20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Предгорного муниципального </w:t>
            </w:r>
            <w:r>
              <w:rPr>
                <w:sz w:val="20"/>
                <w:szCs w:val="20"/>
              </w:rPr>
              <w:t>округ</w:t>
            </w:r>
            <w:r w:rsidRPr="00011F45">
              <w:rPr>
                <w:sz w:val="20"/>
                <w:szCs w:val="20"/>
              </w:rPr>
              <w:t>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9669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276109B8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ст. Ессентукская, </w:t>
            </w:r>
          </w:p>
          <w:p w14:paraId="50BEADF0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ул. Гагарина, 100</w:t>
            </w:r>
          </w:p>
          <w:p w14:paraId="3E239EB6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 тел. 8(87961)5-13-46</w:t>
            </w:r>
          </w:p>
          <w:p w14:paraId="778C93BD" w14:textId="77777777" w:rsidR="00BD2718" w:rsidRPr="00267E68" w:rsidRDefault="00BD2718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011F45">
              <w:rPr>
                <w:sz w:val="20"/>
                <w:szCs w:val="20"/>
              </w:rPr>
              <w:t>сайт - www.pmr.umfc26.ru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C1E1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понедельник, среда, четверг, пятница с 08-00 до 17-00 час., вторник с 08-00 до 20-00 час., суббота с 08-00 до 12-00 час.</w:t>
            </w:r>
          </w:p>
        </w:tc>
      </w:tr>
      <w:tr w:rsidR="0056145B" w:rsidRPr="00267E68" w14:paraId="4BD333AD" w14:textId="77777777" w:rsidTr="00107FE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A670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DE8C" w14:textId="77777777" w:rsidR="0056145B" w:rsidRPr="00267E68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ТОСП ст. Бекешевская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5BC2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3A64CC1D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ст. Бекешевская,</w:t>
            </w:r>
          </w:p>
          <w:p w14:paraId="47F73593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 ул. Московская, 9 </w:t>
            </w:r>
          </w:p>
          <w:p w14:paraId="71CF155A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тел. 8(87961)4-12-05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0C71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Вторник, четверг, четверг </w:t>
            </w:r>
          </w:p>
          <w:p w14:paraId="48B11082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 08-00 до 17-00 час. </w:t>
            </w:r>
          </w:p>
        </w:tc>
      </w:tr>
      <w:tr w:rsidR="0056145B" w:rsidRPr="00267E68" w14:paraId="553F435E" w14:textId="77777777" w:rsidTr="00107FE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55A2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DCE7" w14:textId="77777777" w:rsidR="0056145B" w:rsidRPr="00267E68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ТОСП ст. Боргустанская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547A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4AC380FF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ст. Боргустанская, </w:t>
            </w:r>
          </w:p>
          <w:p w14:paraId="493884B6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ул. Красная, 144 </w:t>
            </w:r>
          </w:p>
          <w:p w14:paraId="18481E4D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тел. 8(87961)4-27-02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1DD5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Понедельник-пятница</w:t>
            </w:r>
          </w:p>
          <w:p w14:paraId="3BE82E26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 с 08-00 до 17-00 час.</w:t>
            </w:r>
          </w:p>
        </w:tc>
      </w:tr>
      <w:tr w:rsidR="0056145B" w:rsidRPr="00267E68" w14:paraId="5B4B042C" w14:textId="77777777" w:rsidTr="00107FE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45A3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6BEA" w14:textId="77777777" w:rsidR="0056145B" w:rsidRPr="00267E68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ТОСП с. Винсады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A07D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Ставропольский край, Предгорный район, с. Винсады, ул. Ленина, 29 </w:t>
            </w:r>
          </w:p>
          <w:p w14:paraId="43F5A2E4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тел. 8(87961)6-20-21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E99B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Понедельник-пятница </w:t>
            </w:r>
          </w:p>
          <w:p w14:paraId="09ECC4EA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 08-00 до 17-00 час.</w:t>
            </w:r>
          </w:p>
        </w:tc>
      </w:tr>
      <w:tr w:rsidR="0056145B" w:rsidRPr="00267E68" w14:paraId="33CE4D47" w14:textId="77777777" w:rsidTr="00107FE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EA8B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B92D" w14:textId="77777777" w:rsidR="0056145B" w:rsidRPr="00267E68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ТОСП пос. Железноводский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D5A7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4A064D7F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lastRenderedPageBreak/>
              <w:t>пос. Железноводский,</w:t>
            </w:r>
          </w:p>
          <w:p w14:paraId="6ED7D534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 ул. Юбилейная, 2 </w:t>
            </w:r>
          </w:p>
          <w:p w14:paraId="691B2473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тел. 8(87932)3-11-42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33A8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lastRenderedPageBreak/>
              <w:t xml:space="preserve">Понедельник, четверг, пятница </w:t>
            </w:r>
          </w:p>
          <w:p w14:paraId="599492BD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 08-00 до 17-00 час.</w:t>
            </w:r>
          </w:p>
        </w:tc>
      </w:tr>
      <w:tr w:rsidR="0056145B" w:rsidRPr="00267E68" w14:paraId="1F497E88" w14:textId="77777777" w:rsidTr="00107FE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76DC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9622" w14:textId="77777777" w:rsidR="0056145B" w:rsidRPr="00267E68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ТОСП пос. Мирный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89BE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Ставропольский край, Предгорный район, пос. Мирный, ул. Шоссейная, 2</w:t>
            </w:r>
            <w:r w:rsidR="001417AC">
              <w:rPr>
                <w:sz w:val="20"/>
                <w:szCs w:val="20"/>
              </w:rPr>
              <w:t>5</w:t>
            </w:r>
          </w:p>
          <w:p w14:paraId="529C0D5F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тел. 8(87961)6-96-44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DD10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Понедельник, вторник, среда </w:t>
            </w:r>
          </w:p>
          <w:p w14:paraId="406289B3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 08-00 до 17-00 час.</w:t>
            </w:r>
          </w:p>
        </w:tc>
      </w:tr>
      <w:tr w:rsidR="0056145B" w:rsidRPr="00267E68" w14:paraId="20D064E0" w14:textId="77777777" w:rsidTr="00107FE0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ED76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C1B4" w14:textId="77777777" w:rsidR="0056145B" w:rsidRPr="00267E68" w:rsidRDefault="0056145B" w:rsidP="00107FE0">
            <w:pPr>
              <w:autoSpaceDE w:val="0"/>
              <w:jc w:val="both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ТОСП пос. Нежинский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D734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1308C44E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пос. Нежинский, 3А</w:t>
            </w:r>
          </w:p>
          <w:p w14:paraId="525F92B7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 тел. 8 (87961)3-40-04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6108" w14:textId="77777777" w:rsidR="0056145B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 xml:space="preserve">Понедельник-пятница </w:t>
            </w:r>
          </w:p>
          <w:p w14:paraId="1F732EA0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с 08-00 до 17-00 час.</w:t>
            </w:r>
          </w:p>
        </w:tc>
      </w:tr>
      <w:tr w:rsidR="0056145B" w:rsidRPr="00267E68" w14:paraId="0BE27B44" w14:textId="77777777" w:rsidTr="00107FE0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ABA6A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E7AEF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с. Новоблагодарное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ED134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637CA270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с. Новоблагодарное, </w:t>
            </w:r>
          </w:p>
          <w:p w14:paraId="3F7087C4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ул. Ленина, 54 </w:t>
            </w:r>
          </w:p>
          <w:p w14:paraId="5B154551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8(87961)4-97-21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10978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Понедельник, четверг, пятница </w:t>
            </w:r>
          </w:p>
          <w:p w14:paraId="5AA520A7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 08-00 до 10-00 час.</w:t>
            </w:r>
          </w:p>
        </w:tc>
      </w:tr>
      <w:tr w:rsidR="0056145B" w:rsidRPr="00267E68" w14:paraId="03005AE1" w14:textId="77777777" w:rsidTr="00107FE0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95F4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7899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пос. Подкумок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5FF3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Ставропольский край, Предгорный район,</w:t>
            </w:r>
          </w:p>
          <w:p w14:paraId="2738A301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пос. Подкумок,</w:t>
            </w:r>
          </w:p>
          <w:p w14:paraId="42D219E8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ул. Ессентукская, 62 </w:t>
            </w:r>
          </w:p>
          <w:p w14:paraId="1138AA22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8(87961)4-31-94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8D74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Вторник, среда, четверг </w:t>
            </w:r>
          </w:p>
          <w:p w14:paraId="45B67056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 08-00 до 17-00 час.</w:t>
            </w:r>
          </w:p>
        </w:tc>
      </w:tr>
      <w:tr w:rsidR="0056145B" w:rsidRPr="00267E68" w14:paraId="062C12FA" w14:textId="77777777" w:rsidTr="00107FE0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0FBA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2FF0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пос. Пятигорский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BABD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Ставропольский край, Предгорный район,</w:t>
            </w:r>
          </w:p>
          <w:p w14:paraId="1D76D97A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пос. Пятигорский,</w:t>
            </w:r>
          </w:p>
          <w:p w14:paraId="7381D7B0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ул. Красноармейская, 9 </w:t>
            </w:r>
          </w:p>
          <w:p w14:paraId="573C67E2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8(87961)4-86-48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2723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Понедельник-пятница </w:t>
            </w:r>
          </w:p>
          <w:p w14:paraId="5A6C41FB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 08-00 до 17-00 час.</w:t>
            </w:r>
          </w:p>
        </w:tc>
      </w:tr>
      <w:tr w:rsidR="0056145B" w:rsidRPr="00267E68" w14:paraId="4226A0DE" w14:textId="77777777" w:rsidTr="00107FE0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0BDA9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8E91E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пос. Санамер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3ECE0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Ставропольский край, Предгорный район, пос. Санамер, ул. Полевая, 20 </w:t>
            </w:r>
          </w:p>
          <w:p w14:paraId="1D534A6F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8(87961)6-70-26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B3DF2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Понедельник, среда, пятница</w:t>
            </w:r>
          </w:p>
          <w:p w14:paraId="0A643A8B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с 08-00 до 17-00 час.</w:t>
            </w:r>
          </w:p>
        </w:tc>
      </w:tr>
      <w:tr w:rsidR="0056145B" w:rsidRPr="00267E68" w14:paraId="52D3D6FF" w14:textId="77777777" w:rsidTr="00107FE0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2B3B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452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ст. Суворовская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981F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1F3897EF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ст. Суворовская,</w:t>
            </w:r>
          </w:p>
          <w:p w14:paraId="592967EA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ул. Советская, 19 </w:t>
            </w:r>
          </w:p>
          <w:p w14:paraId="24846FC6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8(87961)2-74-92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CAC3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Понедельник-пятница </w:t>
            </w:r>
          </w:p>
          <w:p w14:paraId="0A2F476D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 08-00 до 17-00 час.</w:t>
            </w:r>
          </w:p>
        </w:tc>
      </w:tr>
      <w:tr w:rsidR="0056145B" w:rsidRPr="00267E68" w14:paraId="7DF52E8F" w14:textId="77777777" w:rsidTr="00107FE0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C988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3888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с. Этока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6FE2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Ставропольский край, Предгорный район, с. Этока, у</w:t>
            </w:r>
          </w:p>
          <w:p w14:paraId="4FF8E69A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л. 50 лет Октября, 111а </w:t>
            </w:r>
          </w:p>
          <w:p w14:paraId="1AB36FF3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8(87961)6-02-05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741F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Понедельник, среда, четверг</w:t>
            </w:r>
          </w:p>
          <w:p w14:paraId="07A5C7F8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 с 08-00 до 17-00 час.</w:t>
            </w:r>
          </w:p>
        </w:tc>
      </w:tr>
      <w:tr w:rsidR="0056145B" w:rsidRPr="00267E68" w14:paraId="5B67C861" w14:textId="77777777" w:rsidTr="00107FE0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305D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48E9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с. Юца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E66B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Ставропольский край, Предгорный район, с. Юца, </w:t>
            </w:r>
          </w:p>
          <w:p w14:paraId="12DD4D32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ул. Луценко, 116 </w:t>
            </w:r>
          </w:p>
          <w:p w14:paraId="4EE74517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8(87961)6-47-23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599A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Понедельник-пятница </w:t>
            </w:r>
          </w:p>
          <w:p w14:paraId="07441F0C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 08-00 до 17-00 час.</w:t>
            </w:r>
          </w:p>
        </w:tc>
      </w:tr>
      <w:tr w:rsidR="0056145B" w:rsidRPr="00267E68" w14:paraId="6EB2A259" w14:textId="77777777" w:rsidTr="00107FE0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13D8" w14:textId="77777777" w:rsidR="0056145B" w:rsidRPr="00267E68" w:rsidRDefault="0056145B" w:rsidP="00107FE0">
            <w:pPr>
              <w:autoSpaceDE w:val="0"/>
              <w:jc w:val="center"/>
              <w:rPr>
                <w:sz w:val="20"/>
                <w:szCs w:val="20"/>
              </w:rPr>
            </w:pPr>
            <w:r w:rsidRPr="00267E68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20CF" w14:textId="77777777" w:rsidR="0056145B" w:rsidRPr="00624022" w:rsidRDefault="0056145B" w:rsidP="00107FE0">
            <w:pPr>
              <w:pStyle w:val="ac"/>
              <w:autoSpaceDE w:val="0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ТОСП пос. Ясная Поляна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68C9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3FACBAB7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пос. Ясная Поляна, </w:t>
            </w:r>
          </w:p>
          <w:p w14:paraId="6083D432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ул. Спортивная, 25 </w:t>
            </w:r>
          </w:p>
          <w:p w14:paraId="3C707A93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тел. 8(87961)4-67-11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2F45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 xml:space="preserve">Вторник, среда, пятница </w:t>
            </w:r>
          </w:p>
          <w:p w14:paraId="27F14A0D" w14:textId="77777777" w:rsidR="0056145B" w:rsidRPr="00624022" w:rsidRDefault="0056145B" w:rsidP="00107FE0">
            <w:pPr>
              <w:pStyle w:val="ac"/>
              <w:jc w:val="center"/>
              <w:rPr>
                <w:sz w:val="20"/>
                <w:lang w:val="ru-RU"/>
              </w:rPr>
            </w:pPr>
            <w:r w:rsidRPr="00624022">
              <w:rPr>
                <w:sz w:val="20"/>
                <w:lang w:val="ru-RU"/>
              </w:rPr>
              <w:t>с 08-00 до 17-00 час.</w:t>
            </w:r>
          </w:p>
        </w:tc>
      </w:tr>
    </w:tbl>
    <w:p w14:paraId="560B1110" w14:textId="77777777" w:rsidR="0056145B" w:rsidRPr="00267E68" w:rsidRDefault="0056145B" w:rsidP="0056145B">
      <w:pPr>
        <w:pStyle w:val="aff1"/>
        <w:jc w:val="right"/>
        <w:rPr>
          <w:sz w:val="28"/>
          <w:szCs w:val="28"/>
        </w:rPr>
      </w:pPr>
    </w:p>
    <w:p w14:paraId="019A7FD6" w14:textId="77777777" w:rsidR="0056145B" w:rsidRDefault="0056145B" w:rsidP="0056145B">
      <w:pPr>
        <w:pStyle w:val="aff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1F26F33C" w14:textId="77777777" w:rsidR="0056145B" w:rsidRDefault="0056145B" w:rsidP="0056145B">
      <w:pPr>
        <w:pStyle w:val="aff1"/>
        <w:jc w:val="right"/>
        <w:rPr>
          <w:sz w:val="28"/>
          <w:szCs w:val="28"/>
        </w:rPr>
      </w:pPr>
    </w:p>
    <w:p w14:paraId="344E0B02" w14:textId="77777777" w:rsidR="0056145B" w:rsidRPr="00BD2718" w:rsidRDefault="00255B18" w:rsidP="0056145B">
      <w:pPr>
        <w:pStyle w:val="aff1"/>
        <w:ind w:left="4536"/>
        <w:jc w:val="right"/>
      </w:pPr>
      <w:r>
        <w:rPr>
          <w:sz w:val="28"/>
          <w:szCs w:val="28"/>
        </w:rPr>
        <w:br w:type="page"/>
      </w:r>
    </w:p>
    <w:p w14:paraId="31091246" w14:textId="77777777" w:rsidR="007A35F5" w:rsidRPr="00316459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316459">
        <w:rPr>
          <w:sz w:val="28"/>
          <w:szCs w:val="28"/>
        </w:rPr>
        <w:t>ПРИЛОЖЕНИЕ 2</w:t>
      </w:r>
    </w:p>
    <w:p w14:paraId="440ECEA6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16459">
        <w:rPr>
          <w:sz w:val="28"/>
          <w:szCs w:val="28"/>
        </w:rPr>
        <w:t xml:space="preserve"> </w:t>
      </w:r>
      <w:r w:rsidR="00935678" w:rsidRPr="00316459">
        <w:rPr>
          <w:sz w:val="28"/>
          <w:szCs w:val="28"/>
        </w:rPr>
        <w:t>административному регламенту</w:t>
      </w:r>
    </w:p>
    <w:p w14:paraId="071A95E1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316459">
        <w:rPr>
          <w:sz w:val="28"/>
          <w:szCs w:val="28"/>
        </w:rPr>
        <w:t>предоставления муниципальной услуги</w:t>
      </w:r>
    </w:p>
    <w:p w14:paraId="21F4932F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316459">
        <w:rPr>
          <w:sz w:val="28"/>
          <w:szCs w:val="28"/>
        </w:rPr>
        <w:t>«</w:t>
      </w:r>
      <w:r w:rsidRPr="00316459">
        <w:rPr>
          <w:sz w:val="28"/>
          <w:szCs w:val="28"/>
          <w:lang w:eastAsia="ru-RU"/>
        </w:rPr>
        <w:t>В</w:t>
      </w:r>
      <w:r w:rsidRPr="00316459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3EBF3FA0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316459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49F8B6E4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316459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658D1388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316459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703325EA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316459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75427638" w14:textId="77777777" w:rsidR="007A35F5" w:rsidRPr="00316459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316459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316459">
        <w:rPr>
          <w:sz w:val="28"/>
          <w:szCs w:val="28"/>
        </w:rPr>
        <w:t>»</w:t>
      </w:r>
    </w:p>
    <w:p w14:paraId="11BE380F" w14:textId="77777777" w:rsidR="007A35F5" w:rsidRPr="00316459" w:rsidRDefault="007A35F5" w:rsidP="007A35F5">
      <w:pPr>
        <w:ind w:left="3540"/>
        <w:jc w:val="center"/>
        <w:rPr>
          <w:sz w:val="28"/>
          <w:szCs w:val="28"/>
        </w:rPr>
      </w:pPr>
    </w:p>
    <w:p w14:paraId="497958B6" w14:textId="77777777" w:rsidR="007A35F5" w:rsidRDefault="007A35F5" w:rsidP="007A35F5">
      <w:pPr>
        <w:jc w:val="center"/>
        <w:rPr>
          <w:sz w:val="28"/>
          <w:szCs w:val="28"/>
        </w:rPr>
      </w:pPr>
    </w:p>
    <w:p w14:paraId="4F4D1FF9" w14:textId="77777777" w:rsidR="00935678" w:rsidRPr="00316459" w:rsidRDefault="00935678" w:rsidP="007A35F5">
      <w:pPr>
        <w:jc w:val="center"/>
        <w:rPr>
          <w:sz w:val="28"/>
          <w:szCs w:val="28"/>
        </w:rPr>
      </w:pPr>
    </w:p>
    <w:p w14:paraId="5CD075D6" w14:textId="77777777" w:rsidR="007A35F5" w:rsidRDefault="007A35F5" w:rsidP="007A35F5">
      <w:pPr>
        <w:spacing w:line="240" w:lineRule="exact"/>
        <w:jc w:val="center"/>
        <w:rPr>
          <w:sz w:val="28"/>
          <w:szCs w:val="28"/>
        </w:rPr>
      </w:pPr>
      <w:r w:rsidRPr="00316459">
        <w:rPr>
          <w:sz w:val="28"/>
          <w:szCs w:val="28"/>
        </w:rPr>
        <w:t xml:space="preserve">БЛОК-СХЕМА </w:t>
      </w:r>
    </w:p>
    <w:p w14:paraId="44457F8A" w14:textId="77777777" w:rsidR="00935678" w:rsidRDefault="00935678" w:rsidP="007A35F5">
      <w:pPr>
        <w:spacing w:line="240" w:lineRule="exact"/>
        <w:jc w:val="center"/>
        <w:rPr>
          <w:sz w:val="28"/>
          <w:szCs w:val="28"/>
        </w:rPr>
      </w:pPr>
    </w:p>
    <w:p w14:paraId="393AA115" w14:textId="77777777" w:rsidR="007A35F5" w:rsidRPr="00316459" w:rsidRDefault="007A35F5" w:rsidP="007A35F5">
      <w:pPr>
        <w:spacing w:line="240" w:lineRule="exact"/>
        <w:jc w:val="center"/>
        <w:rPr>
          <w:sz w:val="28"/>
          <w:szCs w:val="28"/>
        </w:rPr>
      </w:pPr>
      <w:r w:rsidRPr="00316459">
        <w:rPr>
          <w:sz w:val="28"/>
          <w:szCs w:val="28"/>
        </w:rPr>
        <w:t xml:space="preserve">предоставления муниципальной услуги </w:t>
      </w:r>
      <w:r w:rsidRPr="003164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316459">
        <w:rPr>
          <w:spacing w:val="-6"/>
          <w:sz w:val="28"/>
          <w:szCs w:val="28"/>
          <w:lang w:eastAsia="ru-RU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316459">
        <w:rPr>
          <w:bCs/>
          <w:sz w:val="28"/>
          <w:szCs w:val="28"/>
        </w:rPr>
        <w:t>»</w:t>
      </w:r>
    </w:p>
    <w:p w14:paraId="19427534" w14:textId="77777777" w:rsidR="007A35F5" w:rsidRDefault="007A35F5" w:rsidP="00935678">
      <w:pPr>
        <w:rPr>
          <w:sz w:val="28"/>
          <w:szCs w:val="28"/>
        </w:rPr>
      </w:pPr>
    </w:p>
    <w:p w14:paraId="259705D0" w14:textId="77777777" w:rsidR="00935678" w:rsidRDefault="00935678" w:rsidP="00935678">
      <w:pPr>
        <w:rPr>
          <w:sz w:val="28"/>
          <w:szCs w:val="28"/>
        </w:rPr>
      </w:pPr>
    </w:p>
    <w:p w14:paraId="2DC6BFB3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FBCB6D0">
          <v:rect id="_x0000_s1026" style="position:absolute;margin-left:79.9pt;margin-top:13.7pt;width:286.85pt;height:27.1pt;z-index:1">
            <v:textbox>
              <w:txbxContent>
                <w:p w14:paraId="036B8479" w14:textId="77777777" w:rsidR="00935678" w:rsidRPr="00D41893" w:rsidRDefault="00935678" w:rsidP="00935678">
                  <w:pPr>
                    <w:jc w:val="center"/>
                    <w:rPr>
                      <w:sz w:val="20"/>
                      <w:szCs w:val="20"/>
                    </w:rPr>
                  </w:pPr>
                  <w:r w:rsidRPr="00D41893">
                    <w:rPr>
                      <w:sz w:val="20"/>
                      <w:szCs w:val="20"/>
                    </w:rPr>
                    <w:t>Прием и регистрация документов заявителя</w:t>
                  </w:r>
                </w:p>
                <w:p w14:paraId="4EC5BF3E" w14:textId="77777777" w:rsidR="00935678" w:rsidRPr="00D41893" w:rsidRDefault="00935678" w:rsidP="009356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CB50647" w14:textId="77777777" w:rsidR="00935678" w:rsidRDefault="00935678" w:rsidP="00935678">
      <w:pPr>
        <w:rPr>
          <w:sz w:val="28"/>
          <w:szCs w:val="28"/>
        </w:rPr>
      </w:pPr>
    </w:p>
    <w:p w14:paraId="07BE99E1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5BE00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2.1pt;margin-top:8.6pt;width:0;height:20.7pt;z-index:2" o:connectortype="straight"/>
        </w:pict>
      </w:r>
    </w:p>
    <w:p w14:paraId="3621F62D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522947D">
          <v:rect id="_x0000_s1028" style="position:absolute;margin-left:84.5pt;margin-top:13.2pt;width:282.25pt;height:60.5pt;z-index:3">
            <v:textbox>
              <w:txbxContent>
                <w:p w14:paraId="143F66E6" w14:textId="77777777" w:rsidR="00935678" w:rsidRPr="00D41893" w:rsidRDefault="00935678" w:rsidP="00935678">
                  <w:pPr>
                    <w:jc w:val="center"/>
                    <w:rPr>
                      <w:sz w:val="20"/>
                      <w:szCs w:val="20"/>
                    </w:rPr>
                  </w:pPr>
                  <w:r w:rsidRPr="00D41893">
                    <w:rPr>
                      <w:rFonts w:eastAsia="Arial"/>
                      <w:sz w:val="20"/>
                      <w:szCs w:val="20"/>
                    </w:rPr>
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</w:r>
                </w:p>
              </w:txbxContent>
            </v:textbox>
          </v:rect>
        </w:pict>
      </w:r>
    </w:p>
    <w:p w14:paraId="4FEDE0FB" w14:textId="77777777" w:rsidR="00935678" w:rsidRDefault="00935678" w:rsidP="00935678">
      <w:pPr>
        <w:rPr>
          <w:sz w:val="28"/>
          <w:szCs w:val="28"/>
        </w:rPr>
      </w:pPr>
    </w:p>
    <w:p w14:paraId="73DCE5B5" w14:textId="77777777" w:rsidR="00935678" w:rsidRDefault="00935678" w:rsidP="00935678">
      <w:pPr>
        <w:rPr>
          <w:sz w:val="28"/>
          <w:szCs w:val="28"/>
        </w:rPr>
      </w:pPr>
    </w:p>
    <w:p w14:paraId="7C653980" w14:textId="77777777" w:rsidR="00935678" w:rsidRDefault="00935678" w:rsidP="00935678">
      <w:pPr>
        <w:rPr>
          <w:sz w:val="28"/>
          <w:szCs w:val="28"/>
        </w:rPr>
      </w:pPr>
    </w:p>
    <w:p w14:paraId="525BE14E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AA738CF">
          <v:shape id="_x0000_s1029" type="#_x0000_t32" style="position:absolute;margin-left:222.1pt;margin-top:9.3pt;width:0;height:22.45pt;z-index:4" o:connectortype="straight"/>
        </w:pict>
      </w:r>
    </w:p>
    <w:p w14:paraId="29DF4647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C3B15EC">
          <v:rect id="_x0000_s1030" style="position:absolute;margin-left:84.5pt;margin-top:15.65pt;width:282.25pt;height:66.25pt;z-index:5">
            <v:textbox>
              <w:txbxContent>
                <w:p w14:paraId="4BC70123" w14:textId="77777777" w:rsidR="00935678" w:rsidRPr="00935678" w:rsidRDefault="00935678" w:rsidP="00935678">
                  <w:pPr>
                    <w:jc w:val="center"/>
                    <w:rPr>
                      <w:sz w:val="16"/>
                      <w:szCs w:val="16"/>
                    </w:rPr>
                  </w:pPr>
                  <w:r w:rsidRPr="00935678">
                    <w:rPr>
                      <w:sz w:val="20"/>
                      <w:szCs w:val="20"/>
                    </w:rPr>
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14:paraId="7597DC92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1C4C578">
          <v:rect id="_x0000_s1033" style="position:absolute;margin-left:28.05pt;margin-top:9.95pt;width:43.75pt;height:30.5pt;z-index:8">
            <v:textbox>
              <w:txbxContent>
                <w:p w14:paraId="4872CF14" w14:textId="77777777" w:rsidR="00935678" w:rsidRPr="00D41893" w:rsidRDefault="00935678" w:rsidP="00935678">
                  <w:pPr>
                    <w:jc w:val="center"/>
                    <w:rPr>
                      <w:sz w:val="20"/>
                      <w:szCs w:val="20"/>
                    </w:rPr>
                  </w:pPr>
                  <w:r w:rsidRPr="00D41893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14D8520E">
          <v:rect id="_x0000_s1034" style="position:absolute;margin-left:391.55pt;margin-top:9.95pt;width:51.2pt;height:30.5pt;z-index:9">
            <v:textbox>
              <w:txbxContent>
                <w:p w14:paraId="61A106BA" w14:textId="77777777" w:rsidR="00935678" w:rsidRPr="00D41893" w:rsidRDefault="00935678" w:rsidP="00935678">
                  <w:pPr>
                    <w:jc w:val="center"/>
                    <w:rPr>
                      <w:sz w:val="20"/>
                      <w:szCs w:val="20"/>
                    </w:rPr>
                  </w:pPr>
                  <w:r w:rsidRPr="00D41893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14:paraId="5DF5B184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9D0A52C">
          <v:shape id="_x0000_s1032" type="#_x0000_t32" style="position:absolute;margin-left:366.75pt;margin-top:12.85pt;width:29.35pt;height:0;z-index:7" o:connectortype="straight"/>
        </w:pict>
      </w:r>
      <w:r>
        <w:rPr>
          <w:noProof/>
          <w:sz w:val="28"/>
          <w:szCs w:val="28"/>
        </w:rPr>
        <w:pict w14:anchorId="645D6AC4">
          <v:shape id="_x0000_s1031" type="#_x0000_t32" style="position:absolute;margin-left:49.35pt;margin-top:12.85pt;width:35.15pt;height:0;flip:x;z-index:6" o:connectortype="straight"/>
        </w:pict>
      </w:r>
    </w:p>
    <w:p w14:paraId="35A8051F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ED5BC9D">
          <v:shape id="_x0000_s1036" type="#_x0000_t32" style="position:absolute;margin-left:415.1pt;margin-top:8.25pt;width:.6pt;height:69.7pt;flip:x;z-index:11" o:connectortype="straight"/>
        </w:pict>
      </w:r>
      <w:r>
        <w:rPr>
          <w:noProof/>
          <w:sz w:val="28"/>
          <w:szCs w:val="28"/>
        </w:rPr>
        <w:pict w14:anchorId="18B1C3F4">
          <v:shape id="_x0000_s1035" type="#_x0000_t32" style="position:absolute;margin-left:49.35pt;margin-top:8.25pt;width:0;height:69.7pt;z-index:10" o:connectortype="straight"/>
        </w:pict>
      </w:r>
    </w:p>
    <w:p w14:paraId="09D94CE2" w14:textId="77777777" w:rsidR="00935678" w:rsidRDefault="00935678" w:rsidP="00935678">
      <w:pPr>
        <w:rPr>
          <w:sz w:val="28"/>
          <w:szCs w:val="28"/>
        </w:rPr>
      </w:pPr>
    </w:p>
    <w:p w14:paraId="70672CAD" w14:textId="77777777" w:rsidR="00935678" w:rsidRDefault="00935678" w:rsidP="00935678">
      <w:pPr>
        <w:rPr>
          <w:sz w:val="28"/>
          <w:szCs w:val="28"/>
        </w:rPr>
      </w:pPr>
    </w:p>
    <w:p w14:paraId="4129D9FD" w14:textId="77777777" w:rsidR="00935678" w:rsidRDefault="00935678" w:rsidP="00935678">
      <w:pPr>
        <w:rPr>
          <w:sz w:val="28"/>
          <w:szCs w:val="28"/>
        </w:rPr>
      </w:pPr>
    </w:p>
    <w:p w14:paraId="7D9CA389" w14:textId="77777777" w:rsidR="00935678" w:rsidRDefault="00935678" w:rsidP="00935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6B73749">
          <v:rect id="_x0000_s1037" style="position:absolute;margin-left:28.05pt;margin-top:13.6pt;width:167.6pt;height:93.35pt;z-index:12">
            <v:textbox>
              <w:txbxContent>
                <w:p w14:paraId="099ADD67" w14:textId="77777777" w:rsidR="00935678" w:rsidRDefault="00935678" w:rsidP="009356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52C744A" w14:textId="77777777" w:rsidR="00935678" w:rsidRPr="00935678" w:rsidRDefault="00935678" w:rsidP="00935678">
                  <w:pPr>
                    <w:jc w:val="center"/>
                    <w:rPr>
                      <w:sz w:val="20"/>
                      <w:szCs w:val="20"/>
                    </w:rPr>
                  </w:pPr>
                  <w:r w:rsidRPr="00935678">
                    <w:rPr>
                      <w:sz w:val="20"/>
                      <w:szCs w:val="20"/>
                    </w:rPr>
      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      </w:r>
                </w:p>
                <w:p w14:paraId="6575F360" w14:textId="77777777" w:rsidR="00935678" w:rsidRPr="00935678" w:rsidRDefault="00935678" w:rsidP="009356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6DD0EEF1">
          <v:rect id="_x0000_s1038" style="position:absolute;margin-left:274pt;margin-top:13.6pt;width:175.1pt;height:93.35pt;z-index:13">
            <v:textbox>
              <w:txbxContent>
                <w:p w14:paraId="0F7855C9" w14:textId="77777777" w:rsidR="00935678" w:rsidRPr="00935678" w:rsidRDefault="00935678" w:rsidP="00935678">
                  <w:pPr>
                    <w:jc w:val="center"/>
                    <w:rPr>
                      <w:sz w:val="16"/>
                      <w:szCs w:val="16"/>
                    </w:rPr>
                  </w:pPr>
                  <w:r w:rsidRPr="00935678">
                    <w:rPr>
                      <w:sz w:val="20"/>
                      <w:szCs w:val="20"/>
                      <w:lang w:eastAsia="ru-RU"/>
                    </w:rPr>
                    <w:t>В</w:t>
                  </w:r>
                  <w:r w:rsidRPr="00935678">
                    <w:rPr>
                      <w:spacing w:val="-6"/>
                      <w:sz w:val="20"/>
                      <w:szCs w:val="20"/>
                      <w:lang w:eastAsia="ru-RU"/>
                    </w:rPr>
            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      </w:r>
                </w:p>
              </w:txbxContent>
            </v:textbox>
          </v:rect>
        </w:pict>
      </w:r>
    </w:p>
    <w:p w14:paraId="7D3ABCCC" w14:textId="77777777" w:rsidR="00935678" w:rsidRDefault="00935678" w:rsidP="00935678">
      <w:pPr>
        <w:rPr>
          <w:sz w:val="28"/>
          <w:szCs w:val="28"/>
        </w:rPr>
      </w:pPr>
    </w:p>
    <w:p w14:paraId="5169CC07" w14:textId="77777777" w:rsidR="00935678" w:rsidRDefault="00935678" w:rsidP="00935678">
      <w:pPr>
        <w:rPr>
          <w:sz w:val="28"/>
          <w:szCs w:val="28"/>
        </w:rPr>
      </w:pPr>
    </w:p>
    <w:p w14:paraId="62C5145D" w14:textId="77777777" w:rsidR="00935678" w:rsidRDefault="00935678" w:rsidP="00935678">
      <w:pPr>
        <w:rPr>
          <w:sz w:val="28"/>
          <w:szCs w:val="28"/>
        </w:rPr>
      </w:pPr>
    </w:p>
    <w:p w14:paraId="3DAB1C3C" w14:textId="77777777" w:rsidR="00935678" w:rsidRDefault="00935678" w:rsidP="00935678">
      <w:pPr>
        <w:rPr>
          <w:sz w:val="28"/>
          <w:szCs w:val="28"/>
        </w:rPr>
      </w:pPr>
    </w:p>
    <w:p w14:paraId="68670B93" w14:textId="77777777" w:rsidR="00935678" w:rsidRDefault="00935678" w:rsidP="00935678">
      <w:pPr>
        <w:rPr>
          <w:sz w:val="28"/>
          <w:szCs w:val="28"/>
        </w:rPr>
      </w:pPr>
    </w:p>
    <w:p w14:paraId="5434082D" w14:textId="77777777" w:rsidR="00935678" w:rsidRDefault="00935678" w:rsidP="00935678">
      <w:pPr>
        <w:rPr>
          <w:sz w:val="28"/>
          <w:szCs w:val="28"/>
        </w:rPr>
      </w:pPr>
    </w:p>
    <w:p w14:paraId="6B2A9743" w14:textId="77777777" w:rsidR="007A35F5" w:rsidRPr="00FA10AA" w:rsidRDefault="007A35F5" w:rsidP="007A35F5">
      <w:pPr>
        <w:jc w:val="right"/>
        <w:rPr>
          <w:sz w:val="28"/>
          <w:szCs w:val="28"/>
        </w:rPr>
      </w:pPr>
    </w:p>
    <w:p w14:paraId="5BF9DB47" w14:textId="77777777" w:rsidR="007A35F5" w:rsidRPr="00935678" w:rsidRDefault="007A35F5" w:rsidP="00935678">
      <w:pPr>
        <w:jc w:val="center"/>
      </w:pPr>
      <w:r>
        <w:t>_________________________________________________</w:t>
      </w:r>
    </w:p>
    <w:p w14:paraId="1B5E090A" w14:textId="77777777" w:rsidR="007A35F5" w:rsidRDefault="007A35F5" w:rsidP="007A35F5">
      <w:pPr>
        <w:jc w:val="right"/>
        <w:rPr>
          <w:sz w:val="28"/>
          <w:szCs w:val="28"/>
        </w:rPr>
      </w:pPr>
    </w:p>
    <w:p w14:paraId="018D7ABC" w14:textId="77777777" w:rsidR="007A35F5" w:rsidRDefault="007A35F5" w:rsidP="007A35F5">
      <w:pPr>
        <w:jc w:val="right"/>
        <w:rPr>
          <w:sz w:val="28"/>
          <w:szCs w:val="28"/>
        </w:rPr>
      </w:pPr>
    </w:p>
    <w:p w14:paraId="2BAA3752" w14:textId="77777777" w:rsidR="007A35F5" w:rsidRPr="00FA10AA" w:rsidRDefault="007A35F5" w:rsidP="007A35F5">
      <w:pPr>
        <w:jc w:val="right"/>
        <w:rPr>
          <w:sz w:val="28"/>
          <w:szCs w:val="28"/>
        </w:rPr>
      </w:pPr>
    </w:p>
    <w:p w14:paraId="3C190108" w14:textId="77777777" w:rsidR="007A35F5" w:rsidRPr="00FA10AA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lastRenderedPageBreak/>
        <w:t>ПРИЛОЖЕНИЕ 3</w:t>
      </w:r>
    </w:p>
    <w:p w14:paraId="264976BF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10AA">
        <w:rPr>
          <w:sz w:val="28"/>
          <w:szCs w:val="28"/>
        </w:rPr>
        <w:t xml:space="preserve"> </w:t>
      </w:r>
      <w:r w:rsidR="00935678" w:rsidRPr="00FA10AA">
        <w:rPr>
          <w:sz w:val="28"/>
          <w:szCs w:val="28"/>
        </w:rPr>
        <w:t>административному регламенту</w:t>
      </w:r>
    </w:p>
    <w:p w14:paraId="6B5D4FA8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предоставления муниципальной услуги</w:t>
      </w:r>
    </w:p>
    <w:p w14:paraId="75C5CACD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>«</w:t>
      </w:r>
      <w:r w:rsidRPr="00FA10AA">
        <w:rPr>
          <w:sz w:val="28"/>
          <w:szCs w:val="28"/>
          <w:lang w:eastAsia="ru-RU"/>
        </w:rPr>
        <w:t>В</w:t>
      </w:r>
      <w:r w:rsidRPr="00FA10AA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40021488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2ADA7B33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1AB52C8B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337AA23E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02AF04E3" w14:textId="77777777" w:rsidR="007A35F5" w:rsidRPr="00FA10AA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FA10AA">
        <w:rPr>
          <w:sz w:val="28"/>
          <w:szCs w:val="28"/>
        </w:rPr>
        <w:t>»</w:t>
      </w:r>
    </w:p>
    <w:p w14:paraId="0F5B1C35" w14:textId="77777777" w:rsidR="007A35F5" w:rsidRPr="00FA10AA" w:rsidRDefault="007A35F5" w:rsidP="007A35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55E962" w14:textId="77777777" w:rsidR="007A35F5" w:rsidRDefault="007A35F5" w:rsidP="007A35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BE73410" w14:textId="77777777" w:rsidR="00935678" w:rsidRPr="00FA10AA" w:rsidRDefault="00935678" w:rsidP="007A35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C50D06" w14:textId="77777777" w:rsidR="007A35F5" w:rsidRPr="00FA10AA" w:rsidRDefault="007A35F5" w:rsidP="007A35F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0AA">
        <w:rPr>
          <w:rFonts w:ascii="Times New Roman" w:hAnsi="Times New Roman" w:cs="Times New Roman"/>
          <w:sz w:val="24"/>
          <w:szCs w:val="24"/>
          <w:u w:val="single"/>
          <w:lang w:eastAsia="en-US"/>
        </w:rPr>
        <w:t>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)</w:t>
      </w:r>
      <w:r w:rsidRPr="00FA10AA">
        <w:rPr>
          <w:rFonts w:ascii="Times New Roman" w:hAnsi="Times New Roman" w:cs="Times New Roman"/>
          <w:sz w:val="24"/>
          <w:szCs w:val="24"/>
          <w:lang w:eastAsia="en-US"/>
        </w:rPr>
        <w:t xml:space="preserve"> __</w:t>
      </w:r>
      <w:r w:rsidRPr="00FA10A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5917666" w14:textId="77777777" w:rsidR="007A35F5" w:rsidRPr="00FA10AA" w:rsidRDefault="007A35F5" w:rsidP="007A35F5">
      <w:pPr>
        <w:pStyle w:val="ConsPlusNonformat"/>
        <w:ind w:firstLine="1800"/>
        <w:jc w:val="righ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877EB04" w14:textId="77777777" w:rsidR="007A35F5" w:rsidRPr="00FA10AA" w:rsidRDefault="007A35F5" w:rsidP="007A35F5">
      <w:pPr>
        <w:pStyle w:val="ConsPlusNonformat"/>
        <w:ind w:firstLine="1800"/>
        <w:jc w:val="righ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14:paraId="1B7FC8A1" w14:textId="77777777" w:rsidR="007A35F5" w:rsidRPr="00FA10AA" w:rsidRDefault="007A35F5" w:rsidP="007A35F5">
      <w:pPr>
        <w:pStyle w:val="ConsPlusNonformat"/>
        <w:ind w:firstLine="1800"/>
        <w:jc w:val="righ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40899B" w14:textId="77777777" w:rsidR="007A35F5" w:rsidRPr="00FA10AA" w:rsidRDefault="007A35F5" w:rsidP="007A35F5">
      <w:pPr>
        <w:pStyle w:val="ConsPlusNonformat"/>
        <w:ind w:firstLine="1800"/>
        <w:jc w:val="righ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6EBACDE" w14:textId="77777777" w:rsidR="007A35F5" w:rsidRPr="00FA10AA" w:rsidRDefault="007A35F5" w:rsidP="007A35F5">
      <w:pPr>
        <w:pStyle w:val="ConsPlusNonformat"/>
        <w:ind w:firstLine="1800"/>
        <w:jc w:val="righ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14:paraId="6A5384E8" w14:textId="77777777" w:rsidR="007A35F5" w:rsidRPr="00FA10AA" w:rsidRDefault="007A35F5" w:rsidP="007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1EA454" w14:textId="77777777" w:rsidR="007A35F5" w:rsidRPr="00FA10AA" w:rsidRDefault="007A35F5" w:rsidP="007A35F5">
      <w:pPr>
        <w:tabs>
          <w:tab w:val="left" w:pos="8789"/>
        </w:tabs>
        <w:jc w:val="center"/>
        <w:rPr>
          <w:lang w:eastAsia="ru-RU"/>
        </w:rPr>
      </w:pPr>
      <w:r w:rsidRPr="00FA10AA">
        <w:rPr>
          <w:lang w:eastAsia="ru-RU"/>
        </w:rPr>
        <w:t>ЗАЯВЛЕНИЕ</w:t>
      </w:r>
    </w:p>
    <w:p w14:paraId="2F930182" w14:textId="77777777" w:rsidR="007A35F5" w:rsidRPr="00FA10AA" w:rsidRDefault="007A35F5" w:rsidP="007A35F5">
      <w:pPr>
        <w:tabs>
          <w:tab w:val="left" w:pos="8789"/>
        </w:tabs>
        <w:ind w:firstLine="5103"/>
        <w:jc w:val="both"/>
        <w:rPr>
          <w:lang w:eastAsia="ru-RU"/>
        </w:rPr>
      </w:pPr>
    </w:p>
    <w:p w14:paraId="35ADADA5" w14:textId="77777777" w:rsidR="007A35F5" w:rsidRPr="00FA10AA" w:rsidRDefault="007A35F5" w:rsidP="007A35F5">
      <w:pPr>
        <w:widowControl w:val="0"/>
        <w:ind w:firstLine="567"/>
        <w:jc w:val="both"/>
        <w:rPr>
          <w:lang w:eastAsia="ru-RU"/>
        </w:rPr>
      </w:pPr>
      <w:r w:rsidRPr="00FA10AA">
        <w:rPr>
          <w:lang w:eastAsia="ru-RU"/>
        </w:rPr>
        <w:t xml:space="preserve">Прошу выдать </w:t>
      </w:r>
      <w:r w:rsidRPr="00FA10AA">
        <w:rPr>
          <w:spacing w:val="-6"/>
          <w:lang w:eastAsia="ru-RU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FA10AA">
        <w:rPr>
          <w:lang w:eastAsia="ru-RU"/>
        </w:rPr>
        <w:t xml:space="preserve"> ____________________________________________________________________</w:t>
      </w:r>
      <w:r>
        <w:rPr>
          <w:lang w:eastAsia="ru-RU"/>
        </w:rPr>
        <w:t>_______</w:t>
      </w:r>
      <w:r w:rsidRPr="00FA10AA">
        <w:rPr>
          <w:lang w:eastAsia="ru-RU"/>
        </w:rPr>
        <w:t>__</w:t>
      </w:r>
    </w:p>
    <w:p w14:paraId="62EB6F7A" w14:textId="77777777" w:rsidR="007A35F5" w:rsidRPr="00FA10AA" w:rsidRDefault="007A35F5" w:rsidP="007A35F5">
      <w:pPr>
        <w:widowControl w:val="0"/>
        <w:rPr>
          <w:lang w:eastAsia="ru-RU"/>
        </w:rPr>
      </w:pPr>
      <w:r w:rsidRPr="00FA10AA">
        <w:rPr>
          <w:lang w:eastAsia="ru-RU"/>
        </w:rPr>
        <w:t>______________________________________________________________________</w:t>
      </w:r>
      <w:r>
        <w:rPr>
          <w:lang w:eastAsia="ru-RU"/>
        </w:rPr>
        <w:t>_______</w:t>
      </w:r>
    </w:p>
    <w:p w14:paraId="7D2081AB" w14:textId="77777777" w:rsidR="007A35F5" w:rsidRPr="00FA10AA" w:rsidRDefault="007A35F5" w:rsidP="007A35F5">
      <w:pPr>
        <w:rPr>
          <w:lang w:eastAsia="ru-RU"/>
        </w:rPr>
      </w:pPr>
      <w:r w:rsidRPr="00FA10AA">
        <w:rPr>
          <w:lang w:eastAsia="ru-RU"/>
        </w:rPr>
        <w:t>по адресу: ______________________________________________________________________</w:t>
      </w:r>
      <w:r>
        <w:rPr>
          <w:lang w:eastAsia="ru-RU"/>
        </w:rPr>
        <w:t>_______</w:t>
      </w:r>
    </w:p>
    <w:p w14:paraId="631B81F8" w14:textId="77777777" w:rsidR="007A35F5" w:rsidRPr="00FA10AA" w:rsidRDefault="007A35F5" w:rsidP="007A35F5">
      <w:r w:rsidRPr="00FA10AA">
        <w:rPr>
          <w:lang w:eastAsia="ru-RU"/>
        </w:rPr>
        <w:t>______________________________________________________________________</w:t>
      </w:r>
      <w:r>
        <w:rPr>
          <w:lang w:eastAsia="ru-RU"/>
        </w:rPr>
        <w:t>_______</w:t>
      </w:r>
    </w:p>
    <w:p w14:paraId="3155E2E2" w14:textId="77777777" w:rsidR="007A35F5" w:rsidRPr="00FA10AA" w:rsidRDefault="007A35F5" w:rsidP="007A35F5">
      <w:pPr>
        <w:widowControl w:val="0"/>
        <w:jc w:val="both"/>
        <w:rPr>
          <w:lang w:eastAsia="ru-RU"/>
        </w:rPr>
      </w:pPr>
    </w:p>
    <w:p w14:paraId="46EDBF22" w14:textId="77777777" w:rsidR="007A35F5" w:rsidRPr="00FA10AA" w:rsidRDefault="007A35F5" w:rsidP="007A35F5">
      <w:pPr>
        <w:widowControl w:val="0"/>
        <w:jc w:val="center"/>
        <w:rPr>
          <w:lang w:eastAsia="ru-RU"/>
        </w:rPr>
      </w:pPr>
      <w:r w:rsidRPr="00FA10AA">
        <w:rPr>
          <w:lang w:eastAsia="ru-RU"/>
        </w:rPr>
        <w:t>К настоящему заявлению прилагаются следующие документы:</w:t>
      </w:r>
    </w:p>
    <w:p w14:paraId="29CA5CAF" w14:textId="77777777" w:rsidR="007A35F5" w:rsidRPr="00FA10AA" w:rsidRDefault="007A35F5" w:rsidP="007A35F5">
      <w:pPr>
        <w:rPr>
          <w:lang w:eastAsia="ru-RU"/>
        </w:rPr>
      </w:pPr>
    </w:p>
    <w:tbl>
      <w:tblPr>
        <w:tblW w:w="928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482"/>
        <w:gridCol w:w="2177"/>
      </w:tblGrid>
      <w:tr w:rsidR="007A35F5" w:rsidRPr="00935678" w14:paraId="143EB39B" w14:textId="77777777" w:rsidTr="00F64ACB">
        <w:trPr>
          <w:trHeight w:val="275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3527D8A" w14:textId="77777777" w:rsidR="007A35F5" w:rsidRPr="00935678" w:rsidRDefault="007A35F5" w:rsidP="00F64ACB">
            <w:pPr>
              <w:pStyle w:val="ListParagraph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935678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6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EA6FA6A" w14:textId="77777777" w:rsidR="007A35F5" w:rsidRPr="00935678" w:rsidRDefault="007A35F5" w:rsidP="00F64ACB">
            <w:pPr>
              <w:pStyle w:val="ListParagraph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935678">
              <w:rPr>
                <w:rFonts w:eastAsia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E181D6" w14:textId="77777777" w:rsidR="007A35F5" w:rsidRPr="00935678" w:rsidRDefault="007A35F5" w:rsidP="00F64ACB">
            <w:pPr>
              <w:jc w:val="center"/>
              <w:rPr>
                <w:sz w:val="20"/>
                <w:szCs w:val="20"/>
              </w:rPr>
            </w:pPr>
            <w:r w:rsidRPr="00935678">
              <w:rPr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A35F5" w:rsidRPr="00935678" w14:paraId="7F7E7405" w14:textId="77777777" w:rsidTr="00F64ACB">
        <w:trPr>
          <w:trHeight w:val="275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47CF203" w14:textId="77777777" w:rsidR="007A35F5" w:rsidRPr="00935678" w:rsidRDefault="007A35F5" w:rsidP="00F64ACB">
            <w:pPr>
              <w:pStyle w:val="ListParagraph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93567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85D397B" w14:textId="77777777" w:rsidR="007A35F5" w:rsidRPr="00935678" w:rsidRDefault="007A35F5" w:rsidP="00F64ACB">
            <w:pPr>
              <w:pStyle w:val="ListParagraph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2D5BB" w14:textId="77777777" w:rsidR="007A35F5" w:rsidRPr="00935678" w:rsidRDefault="007A35F5" w:rsidP="00F64ACB">
            <w:pPr>
              <w:pStyle w:val="ListParagraph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7A35F5" w:rsidRPr="00935678" w14:paraId="358904FC" w14:textId="77777777" w:rsidTr="00F64ACB">
        <w:trPr>
          <w:trHeight w:val="256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135E538" w14:textId="77777777" w:rsidR="007A35F5" w:rsidRPr="00935678" w:rsidRDefault="007A35F5" w:rsidP="00F64ACB">
            <w:pPr>
              <w:pStyle w:val="ListParagraph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93567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BA7637E" w14:textId="77777777" w:rsidR="007A35F5" w:rsidRPr="00935678" w:rsidRDefault="007A35F5" w:rsidP="00F64ACB">
            <w:pPr>
              <w:pStyle w:val="ListParagraph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0C3EB" w14:textId="77777777" w:rsidR="007A35F5" w:rsidRPr="00935678" w:rsidRDefault="007A35F5" w:rsidP="00F64ACB">
            <w:pPr>
              <w:pStyle w:val="ListParagraph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7A35F5" w:rsidRPr="00935678" w14:paraId="0D8AAA7B" w14:textId="77777777" w:rsidTr="00F64ACB">
        <w:trPr>
          <w:trHeight w:val="256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90FFA0" w14:textId="77777777" w:rsidR="007A35F5" w:rsidRPr="00935678" w:rsidRDefault="007A35F5" w:rsidP="00F64ACB">
            <w:pPr>
              <w:pStyle w:val="ListParagraph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93567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9AB934A" w14:textId="77777777" w:rsidR="007A35F5" w:rsidRPr="00935678" w:rsidRDefault="007A35F5" w:rsidP="00F64ACB">
            <w:pPr>
              <w:pStyle w:val="ListParagraph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3E4285" w14:textId="77777777" w:rsidR="007A35F5" w:rsidRPr="00935678" w:rsidRDefault="007A35F5" w:rsidP="00F64ACB">
            <w:pPr>
              <w:pStyle w:val="ListParagraph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BAF313" w14:textId="77777777" w:rsidR="007A35F5" w:rsidRPr="00FA10AA" w:rsidRDefault="007A35F5" w:rsidP="007A35F5">
      <w:pPr>
        <w:rPr>
          <w:lang w:eastAsia="ru-RU"/>
        </w:rPr>
      </w:pPr>
    </w:p>
    <w:p w14:paraId="6E0BD0D4" w14:textId="77777777" w:rsidR="007A35F5" w:rsidRPr="00FA10AA" w:rsidRDefault="007A35F5" w:rsidP="007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57464E" w14:textId="77777777" w:rsidR="007A35F5" w:rsidRPr="00FA10AA" w:rsidRDefault="007A35F5" w:rsidP="007A3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«____» __________ 20___ года    _____________        _________________</w:t>
      </w:r>
    </w:p>
    <w:p w14:paraId="6D3110C0" w14:textId="77777777" w:rsidR="007A35F5" w:rsidRPr="00FA10AA" w:rsidRDefault="007A35F5" w:rsidP="007A35F5">
      <w:pPr>
        <w:jc w:val="both"/>
        <w:rPr>
          <w:sz w:val="20"/>
          <w:szCs w:val="20"/>
        </w:rPr>
      </w:pPr>
      <w:r w:rsidRPr="00FA10AA">
        <w:rPr>
          <w:sz w:val="20"/>
          <w:szCs w:val="20"/>
        </w:rPr>
        <w:t xml:space="preserve">                                                                              (Ф.И.О.)                              (подпись)</w:t>
      </w:r>
    </w:p>
    <w:p w14:paraId="0E5C7D9B" w14:textId="77777777" w:rsidR="007A35F5" w:rsidRPr="00FA10AA" w:rsidRDefault="007A35F5" w:rsidP="007A35F5">
      <w:pPr>
        <w:suppressAutoHyphens w:val="0"/>
        <w:rPr>
          <w:sz w:val="28"/>
          <w:szCs w:val="28"/>
        </w:rPr>
      </w:pPr>
    </w:p>
    <w:p w14:paraId="0D4B4D7F" w14:textId="77777777" w:rsidR="007A35F5" w:rsidRPr="00FA10AA" w:rsidRDefault="007A35F5" w:rsidP="007A35F5">
      <w:pPr>
        <w:suppressAutoHyphens w:val="0"/>
        <w:jc w:val="center"/>
      </w:pPr>
      <w:r>
        <w:rPr>
          <w:sz w:val="28"/>
          <w:szCs w:val="28"/>
        </w:rPr>
        <w:t>_</w:t>
      </w:r>
      <w:r>
        <w:t>________________________________________________________</w:t>
      </w:r>
    </w:p>
    <w:p w14:paraId="1CE8BEBB" w14:textId="77777777" w:rsidR="007A35F5" w:rsidRDefault="007A35F5" w:rsidP="007A35F5">
      <w:pPr>
        <w:suppressAutoHyphens w:val="0"/>
        <w:ind w:left="5103"/>
        <w:rPr>
          <w:sz w:val="28"/>
          <w:szCs w:val="28"/>
        </w:rPr>
      </w:pPr>
    </w:p>
    <w:p w14:paraId="27E9CB40" w14:textId="77777777" w:rsidR="007A35F5" w:rsidRDefault="007A35F5" w:rsidP="007A35F5">
      <w:pPr>
        <w:suppressAutoHyphens w:val="0"/>
        <w:ind w:left="5103"/>
        <w:rPr>
          <w:sz w:val="28"/>
          <w:szCs w:val="28"/>
        </w:rPr>
      </w:pPr>
    </w:p>
    <w:p w14:paraId="4F271C62" w14:textId="77777777" w:rsidR="007A35F5" w:rsidRDefault="007A35F5" w:rsidP="007A35F5">
      <w:pPr>
        <w:suppressAutoHyphens w:val="0"/>
        <w:ind w:left="5103"/>
        <w:rPr>
          <w:sz w:val="28"/>
          <w:szCs w:val="28"/>
        </w:rPr>
      </w:pPr>
    </w:p>
    <w:p w14:paraId="2A78B60B" w14:textId="77777777" w:rsidR="007A35F5" w:rsidRDefault="007A35F5" w:rsidP="007A35F5">
      <w:pPr>
        <w:suppressAutoHyphens w:val="0"/>
        <w:ind w:left="5103"/>
        <w:rPr>
          <w:sz w:val="28"/>
          <w:szCs w:val="28"/>
        </w:rPr>
      </w:pPr>
    </w:p>
    <w:p w14:paraId="73EC80AF" w14:textId="77777777" w:rsidR="007A35F5" w:rsidRDefault="007A35F5" w:rsidP="007A35F5">
      <w:pPr>
        <w:suppressAutoHyphens w:val="0"/>
        <w:ind w:left="5103"/>
        <w:rPr>
          <w:sz w:val="28"/>
          <w:szCs w:val="28"/>
        </w:rPr>
      </w:pPr>
    </w:p>
    <w:p w14:paraId="5311BEB9" w14:textId="77777777" w:rsidR="007A35F5" w:rsidRDefault="007A35F5" w:rsidP="007A35F5">
      <w:pPr>
        <w:suppressAutoHyphens w:val="0"/>
        <w:ind w:left="5103"/>
        <w:rPr>
          <w:sz w:val="28"/>
          <w:szCs w:val="28"/>
        </w:rPr>
      </w:pPr>
    </w:p>
    <w:p w14:paraId="6ACE9080" w14:textId="77777777" w:rsidR="007A35F5" w:rsidRPr="00FA10AA" w:rsidRDefault="007A35F5" w:rsidP="007A35F5">
      <w:pPr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lastRenderedPageBreak/>
        <w:t>ПРИЛОЖЕНИЕ 4</w:t>
      </w:r>
    </w:p>
    <w:p w14:paraId="118A81C7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10AA">
        <w:rPr>
          <w:sz w:val="28"/>
          <w:szCs w:val="28"/>
        </w:rPr>
        <w:t xml:space="preserve"> АДМИНИСТРАТИВНОМУ РЕГЛАМЕНТУ</w:t>
      </w:r>
    </w:p>
    <w:p w14:paraId="09A16BC4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предоставления муниципальной услуги</w:t>
      </w:r>
    </w:p>
    <w:p w14:paraId="10AFE1B9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>«</w:t>
      </w:r>
      <w:r w:rsidRPr="00FA10AA">
        <w:rPr>
          <w:sz w:val="28"/>
          <w:szCs w:val="28"/>
          <w:lang w:eastAsia="ru-RU"/>
        </w:rPr>
        <w:t>В</w:t>
      </w:r>
      <w:r w:rsidRPr="00FA10AA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46732D6E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4BA2A9C8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3A5828CF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63226E28" w14:textId="77777777" w:rsidR="007A35F5" w:rsidRDefault="007A35F5" w:rsidP="007A35F5">
      <w:pPr>
        <w:pStyle w:val="aff1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3AE8D005" w14:textId="77777777" w:rsidR="007A35F5" w:rsidRPr="00FA10AA" w:rsidRDefault="007A35F5" w:rsidP="007A35F5">
      <w:pPr>
        <w:pStyle w:val="aff1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FA10AA">
        <w:rPr>
          <w:sz w:val="28"/>
          <w:szCs w:val="28"/>
        </w:rPr>
        <w:t>»</w:t>
      </w:r>
    </w:p>
    <w:p w14:paraId="10812157" w14:textId="77777777" w:rsidR="007A35F5" w:rsidRDefault="007A35F5" w:rsidP="007A35F5">
      <w:pPr>
        <w:rPr>
          <w:color w:val="000000"/>
          <w:sz w:val="28"/>
          <w:szCs w:val="28"/>
        </w:rPr>
      </w:pPr>
    </w:p>
    <w:p w14:paraId="44E8D20F" w14:textId="77777777" w:rsidR="00935678" w:rsidRPr="00FA10AA" w:rsidRDefault="00935678" w:rsidP="007A35F5">
      <w:pPr>
        <w:rPr>
          <w:color w:val="000000"/>
          <w:sz w:val="28"/>
          <w:szCs w:val="28"/>
        </w:rPr>
      </w:pPr>
    </w:p>
    <w:p w14:paraId="32CF5FEB" w14:textId="77777777" w:rsidR="007A35F5" w:rsidRPr="00FA10AA" w:rsidRDefault="007A35F5" w:rsidP="007A35F5">
      <w:pPr>
        <w:pStyle w:val="aff1"/>
        <w:jc w:val="center"/>
        <w:rPr>
          <w:sz w:val="28"/>
          <w:szCs w:val="28"/>
        </w:rPr>
      </w:pPr>
    </w:p>
    <w:p w14:paraId="589F8560" w14:textId="77777777" w:rsidR="007A35F5" w:rsidRDefault="007A35F5" w:rsidP="007A35F5">
      <w:pPr>
        <w:pStyle w:val="aff1"/>
        <w:spacing w:line="240" w:lineRule="exact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 xml:space="preserve">УВЕДОМЛЕНИЕ </w:t>
      </w:r>
    </w:p>
    <w:p w14:paraId="7ACC86E4" w14:textId="77777777" w:rsidR="00935678" w:rsidRDefault="00935678" w:rsidP="007A35F5">
      <w:pPr>
        <w:pStyle w:val="aff1"/>
        <w:spacing w:line="240" w:lineRule="exact"/>
        <w:jc w:val="center"/>
        <w:rPr>
          <w:sz w:val="28"/>
          <w:szCs w:val="28"/>
        </w:rPr>
      </w:pPr>
    </w:p>
    <w:p w14:paraId="135FE2ED" w14:textId="77777777" w:rsidR="007A35F5" w:rsidRDefault="007A35F5" w:rsidP="007A35F5">
      <w:pPr>
        <w:pStyle w:val="aff1"/>
        <w:spacing w:line="240" w:lineRule="exact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>об отказе в в</w:t>
      </w:r>
      <w:r w:rsidRPr="00FA10AA">
        <w:rPr>
          <w:bCs/>
          <w:sz w:val="28"/>
          <w:szCs w:val="28"/>
          <w:lang w:eastAsia="ru-RU"/>
        </w:rPr>
        <w:t xml:space="preserve">ыдаче </w:t>
      </w:r>
      <w:r w:rsidRPr="00FA10AA">
        <w:rPr>
          <w:spacing w:val="-6"/>
          <w:sz w:val="28"/>
          <w:szCs w:val="28"/>
          <w:lang w:eastAsia="ru-RU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</w:r>
    </w:p>
    <w:p w14:paraId="60914895" w14:textId="77777777" w:rsidR="007A35F5" w:rsidRPr="00FA10AA" w:rsidRDefault="007A35F5" w:rsidP="007A35F5">
      <w:pPr>
        <w:pStyle w:val="aff1"/>
        <w:spacing w:line="240" w:lineRule="exact"/>
        <w:jc w:val="center"/>
        <w:rPr>
          <w:sz w:val="28"/>
          <w:szCs w:val="28"/>
        </w:rPr>
      </w:pPr>
      <w:r w:rsidRPr="00FA10AA">
        <w:rPr>
          <w:spacing w:val="-6"/>
          <w:sz w:val="28"/>
          <w:szCs w:val="28"/>
          <w:lang w:eastAsia="ru-RU"/>
        </w:rPr>
        <w:t>материнского (семейного) капитала</w:t>
      </w:r>
    </w:p>
    <w:p w14:paraId="409A5598" w14:textId="77777777" w:rsidR="007A35F5" w:rsidRPr="00FA10AA" w:rsidRDefault="007A35F5" w:rsidP="007A35F5">
      <w:pPr>
        <w:pStyle w:val="aff1"/>
        <w:ind w:firstLine="708"/>
        <w:jc w:val="both"/>
      </w:pPr>
    </w:p>
    <w:p w14:paraId="7BD27D69" w14:textId="77777777" w:rsidR="007A35F5" w:rsidRPr="00FA10AA" w:rsidRDefault="007A35F5" w:rsidP="007A35F5">
      <w:pPr>
        <w:pStyle w:val="aff1"/>
        <w:ind w:firstLine="708"/>
        <w:jc w:val="both"/>
      </w:pPr>
    </w:p>
    <w:p w14:paraId="55221323" w14:textId="77777777" w:rsidR="007A35F5" w:rsidRPr="00FA10AA" w:rsidRDefault="007A35F5" w:rsidP="007A35F5">
      <w:pPr>
        <w:pStyle w:val="aff1"/>
        <w:ind w:firstLine="567"/>
        <w:jc w:val="both"/>
      </w:pPr>
      <w:r w:rsidRPr="00FA10AA">
        <w:t xml:space="preserve">Уполномоченный орган местного самоуправления отказывает в выдаче </w:t>
      </w:r>
      <w:r w:rsidRPr="00FA10AA">
        <w:rPr>
          <w:spacing w:val="-6"/>
          <w:lang w:eastAsia="ru-RU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FA10AA">
        <w:t xml:space="preserve"> по следующим основаниям:</w:t>
      </w:r>
    </w:p>
    <w:p w14:paraId="1745186F" w14:textId="77777777" w:rsidR="007A35F5" w:rsidRPr="00FA10AA" w:rsidRDefault="007A35F5" w:rsidP="007A35F5">
      <w:pPr>
        <w:pStyle w:val="aff1"/>
        <w:ind w:firstLine="567"/>
        <w:jc w:val="both"/>
      </w:pPr>
      <w:r w:rsidRPr="00FA10AA">
        <w:t>с заявлением обратилось ненадлежащее лицо;</w:t>
      </w:r>
    </w:p>
    <w:p w14:paraId="50C71152" w14:textId="77777777" w:rsidR="007A35F5" w:rsidRPr="00FA10AA" w:rsidRDefault="007A35F5" w:rsidP="007A35F5">
      <w:pPr>
        <w:autoSpaceDE w:val="0"/>
        <w:ind w:firstLine="567"/>
        <w:jc w:val="both"/>
      </w:pPr>
      <w:r w:rsidRPr="00FA10AA">
        <w:t>представлены заявителем неправильно оформленные (по форме или содержанию), не соответствующие действующему законодательству или утратившие силу документы, а также документы содержащие исправления (подчистки, приписки);</w:t>
      </w:r>
    </w:p>
    <w:p w14:paraId="7FF05D10" w14:textId="77777777" w:rsidR="007A35F5" w:rsidRDefault="007A35F5" w:rsidP="007A35F5">
      <w:pPr>
        <w:ind w:firstLine="567"/>
        <w:jc w:val="both"/>
        <w:rPr>
          <w:color w:val="000000"/>
        </w:rPr>
      </w:pPr>
      <w:r w:rsidRPr="00FA10AA">
        <w:rPr>
          <w:color w:val="000000"/>
        </w:rPr>
        <w:t>по следующим основаниям: _________________________________________</w:t>
      </w:r>
      <w:r>
        <w:rPr>
          <w:color w:val="000000"/>
        </w:rPr>
        <w:t>______</w:t>
      </w:r>
    </w:p>
    <w:p w14:paraId="432F2CB1" w14:textId="77777777" w:rsidR="007A35F5" w:rsidRPr="00FA10AA" w:rsidRDefault="007A35F5" w:rsidP="007A35F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26223" w14:textId="77777777" w:rsidR="007A35F5" w:rsidRPr="00FA10AA" w:rsidRDefault="007A35F5" w:rsidP="007A35F5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b w:val="0"/>
          <w:color w:val="000000"/>
          <w:sz w:val="24"/>
        </w:rPr>
      </w:pPr>
      <w:r w:rsidRPr="00FA10AA">
        <w:rPr>
          <w:rFonts w:ascii="Times New Roman" w:hAnsi="Times New Roman"/>
          <w:b w:val="0"/>
          <w:sz w:val="24"/>
        </w:rPr>
        <w:t xml:space="preserve">В соответствии с главой 22 Кодекса административного судопроизводства РФ от </w:t>
      </w:r>
      <w:r w:rsidR="006430EC">
        <w:rPr>
          <w:rFonts w:ascii="Times New Roman" w:hAnsi="Times New Roman"/>
          <w:b w:val="0"/>
          <w:sz w:val="24"/>
          <w:lang w:val="ru-RU"/>
        </w:rPr>
        <w:t xml:space="preserve">                </w:t>
      </w:r>
      <w:r w:rsidRPr="00FA10AA">
        <w:rPr>
          <w:rFonts w:ascii="Times New Roman" w:hAnsi="Times New Roman"/>
          <w:b w:val="0"/>
          <w:sz w:val="24"/>
        </w:rPr>
        <w:t>08</w:t>
      </w:r>
      <w:r w:rsidR="006430EC">
        <w:rPr>
          <w:rFonts w:ascii="Times New Roman" w:hAnsi="Times New Roman"/>
          <w:b w:val="0"/>
          <w:sz w:val="24"/>
          <w:lang w:val="ru-RU"/>
        </w:rPr>
        <w:t xml:space="preserve"> марта </w:t>
      </w:r>
      <w:r w:rsidRPr="00FA10AA">
        <w:rPr>
          <w:rFonts w:ascii="Times New Roman" w:hAnsi="Times New Roman"/>
          <w:b w:val="0"/>
          <w:sz w:val="24"/>
        </w:rPr>
        <w:t>2015</w:t>
      </w:r>
      <w:r w:rsidR="006430EC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FA10AA">
        <w:rPr>
          <w:rFonts w:ascii="Times New Roman" w:hAnsi="Times New Roman"/>
          <w:b w:val="0"/>
          <w:sz w:val="24"/>
        </w:rPr>
        <w:t xml:space="preserve"> №</w:t>
      </w:r>
      <w:r w:rsidR="006430EC">
        <w:rPr>
          <w:rFonts w:ascii="Times New Roman" w:hAnsi="Times New Roman"/>
          <w:b w:val="0"/>
          <w:sz w:val="24"/>
          <w:lang w:val="ru-RU"/>
        </w:rPr>
        <w:t xml:space="preserve"> </w:t>
      </w:r>
      <w:r w:rsidRPr="00FA10AA">
        <w:rPr>
          <w:rFonts w:ascii="Times New Roman" w:hAnsi="Times New Roman"/>
          <w:b w:val="0"/>
          <w:sz w:val="24"/>
        </w:rPr>
        <w:t xml:space="preserve">21-ФЗ </w:t>
      </w:r>
      <w:r w:rsidRPr="00FA10AA">
        <w:rPr>
          <w:rFonts w:ascii="Times New Roman" w:hAnsi="Times New Roman"/>
          <w:b w:val="0"/>
          <w:color w:val="000000"/>
          <w:sz w:val="24"/>
        </w:rPr>
        <w:t>Вы вправе обжаловать действия (бездействия) должностных лиц в судебном порядке.</w:t>
      </w:r>
    </w:p>
    <w:p w14:paraId="390B9868" w14:textId="77777777" w:rsidR="007A35F5" w:rsidRPr="00FA10AA" w:rsidRDefault="007A35F5" w:rsidP="007A35F5">
      <w:pPr>
        <w:jc w:val="both"/>
        <w:rPr>
          <w:color w:val="000000"/>
        </w:rPr>
      </w:pPr>
    </w:p>
    <w:p w14:paraId="0CE29065" w14:textId="77777777" w:rsidR="007A35F5" w:rsidRPr="00FA10AA" w:rsidRDefault="007A35F5" w:rsidP="007A35F5">
      <w:pPr>
        <w:jc w:val="both"/>
        <w:rPr>
          <w:color w:val="000000"/>
        </w:rPr>
      </w:pPr>
    </w:p>
    <w:p w14:paraId="6ACA3886" w14:textId="77777777" w:rsidR="007A35F5" w:rsidRPr="00FA10AA" w:rsidRDefault="007A35F5" w:rsidP="007A35F5">
      <w:pPr>
        <w:jc w:val="both"/>
        <w:rPr>
          <w:color w:val="000000"/>
        </w:rPr>
      </w:pPr>
    </w:p>
    <w:p w14:paraId="6AE7519B" w14:textId="77777777" w:rsidR="007A35F5" w:rsidRPr="00FA10AA" w:rsidRDefault="007A35F5" w:rsidP="007A35F5">
      <w:pPr>
        <w:autoSpaceDE w:val="0"/>
        <w:rPr>
          <w:bCs/>
          <w:color w:val="000000"/>
        </w:rPr>
      </w:pPr>
      <w:r w:rsidRPr="00FA10AA">
        <w:rPr>
          <w:bCs/>
          <w:color w:val="000000"/>
        </w:rPr>
        <w:t>уполномоченный сотрудник органа,</w:t>
      </w:r>
    </w:p>
    <w:p w14:paraId="47329AEC" w14:textId="77777777" w:rsidR="007A35F5" w:rsidRPr="00FA10AA" w:rsidRDefault="007A35F5" w:rsidP="007A35F5">
      <w:pPr>
        <w:autoSpaceDE w:val="0"/>
      </w:pPr>
      <w:r w:rsidRPr="00FA10AA">
        <w:rPr>
          <w:bCs/>
          <w:color w:val="000000"/>
        </w:rPr>
        <w:t>осуществляющего выдачу документов</w:t>
      </w:r>
      <w:r w:rsidRPr="00FA10AA">
        <w:t xml:space="preserve">                                    </w:t>
      </w:r>
      <w:r w:rsidRPr="00FA10AA">
        <w:rPr>
          <w:u w:val="single"/>
        </w:rPr>
        <w:t>Ф.И.О.</w:t>
      </w:r>
    </w:p>
    <w:p w14:paraId="7B6E340F" w14:textId="77777777" w:rsidR="007A35F5" w:rsidRPr="00FA10AA" w:rsidRDefault="007A35F5" w:rsidP="007A35F5">
      <w:pPr>
        <w:autoSpaceDE w:val="0"/>
        <w:rPr>
          <w:bCs/>
          <w:spacing w:val="-1"/>
        </w:rPr>
      </w:pPr>
      <w:r w:rsidRPr="00FA10AA">
        <w:t xml:space="preserve">                                              </w:t>
      </w:r>
      <w:r>
        <w:t xml:space="preserve">                             </w:t>
      </w:r>
      <w:r w:rsidRPr="00FA10AA">
        <w:t xml:space="preserve"> (подпись)</w:t>
      </w:r>
      <w:r w:rsidRPr="00FA10AA">
        <w:rPr>
          <w:bCs/>
        </w:rPr>
        <w:t xml:space="preserve">                                                           М.П.</w:t>
      </w:r>
    </w:p>
    <w:p w14:paraId="4DD02BF8" w14:textId="77777777" w:rsidR="007A35F5" w:rsidRPr="00FA10AA" w:rsidRDefault="007A35F5" w:rsidP="007A35F5">
      <w:pPr>
        <w:rPr>
          <w:b/>
        </w:rPr>
      </w:pPr>
    </w:p>
    <w:p w14:paraId="4633A122" w14:textId="77777777" w:rsidR="007A35F5" w:rsidRPr="00FA10AA" w:rsidRDefault="007A35F5" w:rsidP="007A35F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45B97F9A" w14:textId="77777777" w:rsidR="007A35F5" w:rsidRDefault="007A35F5" w:rsidP="007A35F5">
      <w:pPr>
        <w:rPr>
          <w:sz w:val="28"/>
          <w:szCs w:val="28"/>
        </w:rPr>
      </w:pPr>
    </w:p>
    <w:p w14:paraId="78610026" w14:textId="77777777" w:rsidR="007A35F5" w:rsidRDefault="007A35F5" w:rsidP="007A35F5">
      <w:pPr>
        <w:rPr>
          <w:sz w:val="28"/>
          <w:szCs w:val="28"/>
        </w:rPr>
      </w:pPr>
    </w:p>
    <w:p w14:paraId="3C4F9D67" w14:textId="77777777" w:rsidR="007A35F5" w:rsidRDefault="007A35F5" w:rsidP="007A35F5">
      <w:pPr>
        <w:rPr>
          <w:sz w:val="28"/>
          <w:szCs w:val="28"/>
        </w:rPr>
      </w:pPr>
    </w:p>
    <w:p w14:paraId="55564BF6" w14:textId="77777777" w:rsidR="007A35F5" w:rsidRDefault="007A35F5" w:rsidP="007A35F5">
      <w:pPr>
        <w:rPr>
          <w:sz w:val="28"/>
          <w:szCs w:val="28"/>
        </w:rPr>
      </w:pPr>
    </w:p>
    <w:p w14:paraId="6AAD0A82" w14:textId="77777777" w:rsidR="00935678" w:rsidRDefault="00935678" w:rsidP="007A35F5">
      <w:pPr>
        <w:rPr>
          <w:sz w:val="28"/>
          <w:szCs w:val="28"/>
        </w:rPr>
      </w:pPr>
    </w:p>
    <w:p w14:paraId="0B791DE2" w14:textId="77777777" w:rsidR="007A35F5" w:rsidRDefault="007A35F5" w:rsidP="007A35F5">
      <w:pPr>
        <w:rPr>
          <w:sz w:val="28"/>
          <w:szCs w:val="28"/>
        </w:rPr>
      </w:pPr>
    </w:p>
    <w:p w14:paraId="407C15DB" w14:textId="77777777" w:rsidR="007A35F5" w:rsidRDefault="007A35F5" w:rsidP="007A35F5">
      <w:pPr>
        <w:rPr>
          <w:sz w:val="28"/>
          <w:szCs w:val="28"/>
        </w:rPr>
      </w:pPr>
    </w:p>
    <w:p w14:paraId="735F5995" w14:textId="77777777" w:rsidR="007A35F5" w:rsidRPr="00FA10AA" w:rsidRDefault="007A35F5" w:rsidP="007A35F5">
      <w:pPr>
        <w:rPr>
          <w:sz w:val="28"/>
          <w:szCs w:val="28"/>
        </w:rPr>
      </w:pPr>
    </w:p>
    <w:p w14:paraId="2BFC9FF7" w14:textId="77777777" w:rsidR="007A35F5" w:rsidRPr="00FA10AA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ПРИЛОЖЕНИЕ 5</w:t>
      </w:r>
    </w:p>
    <w:p w14:paraId="1591A3DF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10AA">
        <w:rPr>
          <w:sz w:val="28"/>
          <w:szCs w:val="28"/>
        </w:rPr>
        <w:t xml:space="preserve"> </w:t>
      </w:r>
      <w:r w:rsidR="00935678" w:rsidRPr="00FA10AA">
        <w:rPr>
          <w:sz w:val="28"/>
          <w:szCs w:val="28"/>
        </w:rPr>
        <w:t>административному регламенту</w:t>
      </w:r>
    </w:p>
    <w:p w14:paraId="0F484D06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предоставления муниципальной услуги</w:t>
      </w:r>
    </w:p>
    <w:p w14:paraId="63BF9CB2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>«</w:t>
      </w:r>
      <w:r w:rsidRPr="00FA10AA">
        <w:rPr>
          <w:sz w:val="28"/>
          <w:szCs w:val="28"/>
          <w:lang w:eastAsia="ru-RU"/>
        </w:rPr>
        <w:t>В</w:t>
      </w:r>
      <w:r w:rsidRPr="00FA10AA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48EB3760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02B82822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6DE8540D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04ED5D4E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21213701" w14:textId="77777777" w:rsidR="007A35F5" w:rsidRPr="00FA10AA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FA10AA">
        <w:rPr>
          <w:sz w:val="28"/>
          <w:szCs w:val="28"/>
        </w:rPr>
        <w:t>»</w:t>
      </w:r>
    </w:p>
    <w:p w14:paraId="1247E7A6" w14:textId="77777777" w:rsidR="007A35F5" w:rsidRPr="00FA10AA" w:rsidRDefault="007A35F5" w:rsidP="007A35F5">
      <w:pPr>
        <w:ind w:left="4536" w:right="283"/>
        <w:jc w:val="center"/>
        <w:rPr>
          <w:bCs/>
          <w:color w:val="000000"/>
          <w:sz w:val="28"/>
          <w:szCs w:val="28"/>
        </w:rPr>
      </w:pPr>
    </w:p>
    <w:p w14:paraId="6B8E8D50" w14:textId="77777777" w:rsidR="007A35F5" w:rsidRDefault="007A35F5" w:rsidP="007A35F5">
      <w:pPr>
        <w:jc w:val="center"/>
        <w:rPr>
          <w:sz w:val="28"/>
          <w:szCs w:val="28"/>
        </w:rPr>
      </w:pPr>
    </w:p>
    <w:p w14:paraId="56D0373D" w14:textId="77777777" w:rsidR="00935678" w:rsidRPr="00FA10AA" w:rsidRDefault="00935678" w:rsidP="007A35F5">
      <w:pPr>
        <w:jc w:val="center"/>
        <w:rPr>
          <w:sz w:val="28"/>
          <w:szCs w:val="28"/>
        </w:rPr>
      </w:pPr>
    </w:p>
    <w:p w14:paraId="0CE3FEB2" w14:textId="77777777" w:rsidR="007A35F5" w:rsidRDefault="007A35F5" w:rsidP="007A35F5">
      <w:pPr>
        <w:spacing w:line="240" w:lineRule="exact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 xml:space="preserve">ЖУРНАЛ </w:t>
      </w:r>
    </w:p>
    <w:p w14:paraId="21AEBCD8" w14:textId="77777777" w:rsidR="00935678" w:rsidRDefault="00935678" w:rsidP="007A35F5">
      <w:pPr>
        <w:spacing w:line="240" w:lineRule="exact"/>
        <w:jc w:val="center"/>
        <w:rPr>
          <w:sz w:val="28"/>
          <w:szCs w:val="28"/>
        </w:rPr>
      </w:pPr>
    </w:p>
    <w:p w14:paraId="478F7D90" w14:textId="77777777" w:rsidR="007A35F5" w:rsidRPr="00FA10AA" w:rsidRDefault="007A35F5" w:rsidP="007A35F5">
      <w:pPr>
        <w:spacing w:line="240" w:lineRule="exact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 xml:space="preserve">регистрации заявлений по выдаче, </w:t>
      </w:r>
      <w:r w:rsidRPr="00FA10AA">
        <w:rPr>
          <w:spacing w:val="-6"/>
          <w:sz w:val="28"/>
          <w:szCs w:val="28"/>
          <w:lang w:eastAsia="ru-RU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</w:t>
      </w:r>
    </w:p>
    <w:p w14:paraId="66D0E802" w14:textId="77777777" w:rsidR="007A35F5" w:rsidRPr="00FA10AA" w:rsidRDefault="007A35F5" w:rsidP="007A35F5">
      <w:pPr>
        <w:jc w:val="center"/>
        <w:rPr>
          <w:spacing w:val="-6"/>
          <w:sz w:val="28"/>
          <w:szCs w:val="28"/>
          <w:lang w:eastAsia="ru-RU"/>
        </w:rPr>
      </w:pPr>
    </w:p>
    <w:p w14:paraId="776187BD" w14:textId="77777777" w:rsidR="007A35F5" w:rsidRPr="00FA10AA" w:rsidRDefault="007A35F5" w:rsidP="007A35F5">
      <w:pPr>
        <w:jc w:val="center"/>
        <w:rPr>
          <w:spacing w:val="-6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1701"/>
        <w:gridCol w:w="1701"/>
        <w:gridCol w:w="1560"/>
        <w:gridCol w:w="1559"/>
      </w:tblGrid>
      <w:tr w:rsidR="007A35F5" w:rsidRPr="00FA10AA" w14:paraId="6A02E337" w14:textId="77777777" w:rsidTr="00F64AC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156E4" w14:textId="77777777" w:rsidR="007A35F5" w:rsidRPr="00FA10AA" w:rsidRDefault="007A35F5" w:rsidP="00F64ACB">
            <w:pPr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 xml:space="preserve">№ </w:t>
            </w:r>
          </w:p>
          <w:p w14:paraId="0F8F6523" w14:textId="77777777" w:rsidR="007A35F5" w:rsidRPr="00FA10AA" w:rsidRDefault="007A35F5" w:rsidP="00F64ACB">
            <w:pPr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7B062" w14:textId="77777777" w:rsidR="007A35F5" w:rsidRPr="00FA10AA" w:rsidRDefault="007A35F5" w:rsidP="00F64ACB">
            <w:pPr>
              <w:jc w:val="center"/>
              <w:rPr>
                <w:color w:val="000000"/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49B7" w14:textId="77777777" w:rsidR="007A35F5" w:rsidRPr="00FA10AA" w:rsidRDefault="007A35F5" w:rsidP="00F64ACB">
            <w:pPr>
              <w:jc w:val="center"/>
              <w:rPr>
                <w:color w:val="000000"/>
                <w:sz w:val="20"/>
                <w:szCs w:val="20"/>
              </w:rPr>
            </w:pPr>
            <w:r w:rsidRPr="00FA10AA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6A81A" w14:textId="77777777" w:rsidR="007A35F5" w:rsidRPr="00FA10AA" w:rsidRDefault="007A35F5" w:rsidP="00F64ACB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A10AA">
              <w:rPr>
                <w:color w:val="000000"/>
                <w:sz w:val="20"/>
                <w:szCs w:val="20"/>
              </w:rPr>
              <w:t>Дата принятия заявления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D73F" w14:textId="77777777" w:rsidR="007A35F5" w:rsidRPr="00FA10AA" w:rsidRDefault="007A35F5" w:rsidP="00F64ACB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A10AA">
              <w:rPr>
                <w:color w:val="000000"/>
                <w:sz w:val="20"/>
                <w:szCs w:val="20"/>
              </w:rPr>
              <w:t>Дата принятия решения о предоставлении муниципальной услуги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D51A5" w14:textId="77777777" w:rsidR="007A35F5" w:rsidRPr="00FA10AA" w:rsidRDefault="007A35F5" w:rsidP="00F64ACB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A10AA">
              <w:rPr>
                <w:color w:val="000000"/>
                <w:sz w:val="20"/>
                <w:szCs w:val="20"/>
              </w:rPr>
              <w:t>№ персонального дела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204E6" w14:textId="77777777" w:rsidR="007A35F5" w:rsidRPr="00FA10AA" w:rsidRDefault="007A35F5" w:rsidP="00F64ACB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FA10AA">
              <w:rPr>
                <w:color w:val="000000"/>
                <w:sz w:val="20"/>
                <w:szCs w:val="20"/>
              </w:rPr>
              <w:t>Подпись специалиста</w:t>
            </w:r>
          </w:p>
        </w:tc>
      </w:tr>
      <w:tr w:rsidR="007A35F5" w:rsidRPr="00FA10AA" w14:paraId="65395B3D" w14:textId="77777777" w:rsidTr="00F64A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391F8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39A87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C192B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E3E37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BBA3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C5F90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B012F" w14:textId="77777777" w:rsidR="007A35F5" w:rsidRPr="00FA10AA" w:rsidRDefault="007A35F5" w:rsidP="00F64ACB">
            <w:pPr>
              <w:suppressLineNumbers/>
              <w:jc w:val="center"/>
              <w:rPr>
                <w:sz w:val="20"/>
                <w:szCs w:val="20"/>
              </w:rPr>
            </w:pPr>
            <w:r w:rsidRPr="00FA10AA">
              <w:rPr>
                <w:sz w:val="20"/>
                <w:szCs w:val="20"/>
              </w:rPr>
              <w:t>7</w:t>
            </w:r>
          </w:p>
        </w:tc>
      </w:tr>
      <w:tr w:rsidR="007A35F5" w:rsidRPr="00FA10AA" w14:paraId="235F746C" w14:textId="77777777" w:rsidTr="00F64A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E140A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3BE83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0A399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0EFBC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9E040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CF91B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D2C0A" w14:textId="77777777" w:rsidR="007A35F5" w:rsidRPr="00FA10AA" w:rsidRDefault="007A35F5" w:rsidP="00F64AC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021639" w14:textId="77777777" w:rsidR="007A35F5" w:rsidRPr="00FA10AA" w:rsidRDefault="007A35F5" w:rsidP="007A35F5">
      <w:pPr>
        <w:jc w:val="right"/>
        <w:rPr>
          <w:sz w:val="28"/>
          <w:szCs w:val="28"/>
        </w:rPr>
      </w:pPr>
    </w:p>
    <w:p w14:paraId="0B1B4B06" w14:textId="77777777" w:rsidR="007A35F5" w:rsidRDefault="007A35F5" w:rsidP="007A35F5">
      <w:pPr>
        <w:jc w:val="right"/>
        <w:rPr>
          <w:sz w:val="28"/>
          <w:szCs w:val="28"/>
        </w:rPr>
      </w:pPr>
    </w:p>
    <w:p w14:paraId="3119CF24" w14:textId="77777777" w:rsidR="007A35F5" w:rsidRPr="00FA10AA" w:rsidRDefault="007A35F5" w:rsidP="007A35F5">
      <w:pPr>
        <w:jc w:val="center"/>
      </w:pPr>
      <w:r>
        <w:t>________________________________________________</w:t>
      </w:r>
    </w:p>
    <w:p w14:paraId="462C6721" w14:textId="77777777" w:rsidR="007A35F5" w:rsidRDefault="007A35F5" w:rsidP="007A35F5">
      <w:pPr>
        <w:jc w:val="right"/>
        <w:rPr>
          <w:sz w:val="28"/>
          <w:szCs w:val="28"/>
        </w:rPr>
      </w:pPr>
    </w:p>
    <w:p w14:paraId="307D28AB" w14:textId="77777777" w:rsidR="007A35F5" w:rsidRDefault="007A35F5" w:rsidP="007A35F5">
      <w:pPr>
        <w:jc w:val="right"/>
        <w:rPr>
          <w:sz w:val="28"/>
          <w:szCs w:val="28"/>
        </w:rPr>
      </w:pPr>
    </w:p>
    <w:p w14:paraId="4C8DED21" w14:textId="77777777" w:rsidR="007A35F5" w:rsidRDefault="007A35F5" w:rsidP="007A35F5">
      <w:pPr>
        <w:jc w:val="right"/>
        <w:rPr>
          <w:sz w:val="28"/>
          <w:szCs w:val="28"/>
        </w:rPr>
      </w:pPr>
    </w:p>
    <w:p w14:paraId="7BCEEFFD" w14:textId="77777777" w:rsidR="007A35F5" w:rsidRDefault="007A35F5" w:rsidP="007A35F5">
      <w:pPr>
        <w:jc w:val="right"/>
        <w:rPr>
          <w:sz w:val="28"/>
          <w:szCs w:val="28"/>
        </w:rPr>
      </w:pPr>
    </w:p>
    <w:p w14:paraId="4CD9B76B" w14:textId="77777777" w:rsidR="007A35F5" w:rsidRDefault="007A35F5" w:rsidP="007A35F5">
      <w:pPr>
        <w:jc w:val="right"/>
        <w:rPr>
          <w:sz w:val="28"/>
          <w:szCs w:val="28"/>
        </w:rPr>
      </w:pPr>
    </w:p>
    <w:p w14:paraId="575E5D1C" w14:textId="77777777" w:rsidR="007A35F5" w:rsidRDefault="007A35F5" w:rsidP="007A35F5">
      <w:pPr>
        <w:jc w:val="right"/>
        <w:rPr>
          <w:sz w:val="28"/>
          <w:szCs w:val="28"/>
        </w:rPr>
      </w:pPr>
    </w:p>
    <w:p w14:paraId="5A26E1D3" w14:textId="77777777" w:rsidR="007A35F5" w:rsidRDefault="007A35F5" w:rsidP="007A35F5">
      <w:pPr>
        <w:jc w:val="right"/>
        <w:rPr>
          <w:sz w:val="28"/>
          <w:szCs w:val="28"/>
        </w:rPr>
      </w:pPr>
    </w:p>
    <w:p w14:paraId="20B22FA6" w14:textId="77777777" w:rsidR="007A35F5" w:rsidRDefault="007A35F5" w:rsidP="007A35F5">
      <w:pPr>
        <w:jc w:val="right"/>
        <w:rPr>
          <w:sz w:val="28"/>
          <w:szCs w:val="28"/>
        </w:rPr>
      </w:pPr>
    </w:p>
    <w:p w14:paraId="6EDABE88" w14:textId="77777777" w:rsidR="007A35F5" w:rsidRDefault="007A35F5" w:rsidP="007A35F5">
      <w:pPr>
        <w:jc w:val="right"/>
        <w:rPr>
          <w:sz w:val="28"/>
          <w:szCs w:val="28"/>
        </w:rPr>
      </w:pPr>
    </w:p>
    <w:p w14:paraId="58CC4F55" w14:textId="77777777" w:rsidR="007A35F5" w:rsidRDefault="007A35F5" w:rsidP="007A35F5">
      <w:pPr>
        <w:jc w:val="right"/>
        <w:rPr>
          <w:sz w:val="28"/>
          <w:szCs w:val="28"/>
        </w:rPr>
      </w:pPr>
    </w:p>
    <w:p w14:paraId="310C4752" w14:textId="77777777" w:rsidR="007A35F5" w:rsidRDefault="007A35F5" w:rsidP="007A35F5">
      <w:pPr>
        <w:jc w:val="right"/>
        <w:rPr>
          <w:sz w:val="28"/>
          <w:szCs w:val="28"/>
        </w:rPr>
      </w:pPr>
    </w:p>
    <w:p w14:paraId="3F18EDA8" w14:textId="77777777" w:rsidR="007A35F5" w:rsidRDefault="007A35F5" w:rsidP="007A35F5">
      <w:pPr>
        <w:jc w:val="right"/>
        <w:rPr>
          <w:sz w:val="28"/>
          <w:szCs w:val="28"/>
        </w:rPr>
      </w:pPr>
    </w:p>
    <w:p w14:paraId="3A6209D8" w14:textId="77777777" w:rsidR="007A35F5" w:rsidRDefault="007A35F5" w:rsidP="007A35F5">
      <w:pPr>
        <w:jc w:val="right"/>
        <w:rPr>
          <w:sz w:val="28"/>
          <w:szCs w:val="28"/>
        </w:rPr>
      </w:pPr>
    </w:p>
    <w:p w14:paraId="5E2065B4" w14:textId="77777777" w:rsidR="007A35F5" w:rsidRDefault="007A35F5" w:rsidP="007A35F5">
      <w:pPr>
        <w:jc w:val="right"/>
        <w:rPr>
          <w:sz w:val="28"/>
          <w:szCs w:val="28"/>
        </w:rPr>
      </w:pPr>
    </w:p>
    <w:p w14:paraId="1BEA9A1C" w14:textId="77777777" w:rsidR="007A35F5" w:rsidRDefault="007A35F5" w:rsidP="007A35F5">
      <w:pPr>
        <w:jc w:val="right"/>
        <w:rPr>
          <w:sz w:val="28"/>
          <w:szCs w:val="28"/>
        </w:rPr>
      </w:pPr>
    </w:p>
    <w:p w14:paraId="1226F758" w14:textId="77777777" w:rsidR="007A35F5" w:rsidRDefault="007A35F5" w:rsidP="007A35F5">
      <w:pPr>
        <w:jc w:val="right"/>
        <w:rPr>
          <w:sz w:val="28"/>
          <w:szCs w:val="28"/>
        </w:rPr>
      </w:pPr>
    </w:p>
    <w:p w14:paraId="7BEBB645" w14:textId="77777777" w:rsidR="007A35F5" w:rsidRDefault="007A35F5" w:rsidP="007A35F5">
      <w:pPr>
        <w:jc w:val="right"/>
        <w:rPr>
          <w:sz w:val="28"/>
          <w:szCs w:val="28"/>
        </w:rPr>
      </w:pPr>
    </w:p>
    <w:p w14:paraId="1CBC63F6" w14:textId="77777777" w:rsidR="007A35F5" w:rsidRPr="00FA10AA" w:rsidRDefault="007A35F5" w:rsidP="007A35F5">
      <w:pPr>
        <w:jc w:val="right"/>
        <w:rPr>
          <w:sz w:val="28"/>
          <w:szCs w:val="28"/>
        </w:rPr>
      </w:pPr>
    </w:p>
    <w:p w14:paraId="0253A79E" w14:textId="77777777" w:rsidR="007A35F5" w:rsidRPr="00FA10AA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lastRenderedPageBreak/>
        <w:t>ПРИЛОЖЕНИЕ 6</w:t>
      </w:r>
    </w:p>
    <w:p w14:paraId="5E52044E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10AA">
        <w:rPr>
          <w:sz w:val="28"/>
          <w:szCs w:val="28"/>
        </w:rPr>
        <w:t xml:space="preserve"> </w:t>
      </w:r>
      <w:r w:rsidR="00935678" w:rsidRPr="00FA10AA">
        <w:rPr>
          <w:sz w:val="28"/>
          <w:szCs w:val="28"/>
        </w:rPr>
        <w:t>административному регламенту</w:t>
      </w:r>
    </w:p>
    <w:p w14:paraId="0B7C0F1D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предоставления муниципальной услуги</w:t>
      </w:r>
    </w:p>
    <w:p w14:paraId="315C8FCC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>«</w:t>
      </w:r>
      <w:r w:rsidRPr="00FA10AA">
        <w:rPr>
          <w:sz w:val="28"/>
          <w:szCs w:val="28"/>
          <w:lang w:eastAsia="ru-RU"/>
        </w:rPr>
        <w:t>В</w:t>
      </w:r>
      <w:r w:rsidRPr="00FA10AA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47054ACB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311324BD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46753C14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1A8EA7CE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6DC849D2" w14:textId="77777777" w:rsidR="007A35F5" w:rsidRPr="00FA10AA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FA10AA">
        <w:rPr>
          <w:sz w:val="28"/>
          <w:szCs w:val="28"/>
        </w:rPr>
        <w:t>»</w:t>
      </w:r>
    </w:p>
    <w:p w14:paraId="37C50223" w14:textId="77777777" w:rsidR="007A35F5" w:rsidRPr="00FA10AA" w:rsidRDefault="007A35F5" w:rsidP="007A35F5">
      <w:pPr>
        <w:autoSpaceDE w:val="0"/>
        <w:jc w:val="right"/>
        <w:rPr>
          <w:sz w:val="28"/>
          <w:szCs w:val="28"/>
        </w:rPr>
      </w:pPr>
    </w:p>
    <w:p w14:paraId="1BEFD481" w14:textId="77777777" w:rsidR="007A35F5" w:rsidRPr="00FA10AA" w:rsidRDefault="007A35F5" w:rsidP="007A35F5">
      <w:pPr>
        <w:autoSpaceDE w:val="0"/>
        <w:jc w:val="right"/>
        <w:rPr>
          <w:sz w:val="28"/>
          <w:szCs w:val="28"/>
        </w:rPr>
      </w:pPr>
    </w:p>
    <w:p w14:paraId="5AB81FE5" w14:textId="77777777" w:rsidR="007A35F5" w:rsidRPr="00FA10AA" w:rsidRDefault="007A35F5" w:rsidP="007A35F5">
      <w:pPr>
        <w:autoSpaceDE w:val="0"/>
      </w:pPr>
    </w:p>
    <w:p w14:paraId="64AC7585" w14:textId="77777777" w:rsidR="007A35F5" w:rsidRPr="00FA10AA" w:rsidRDefault="007A35F5" w:rsidP="007A35F5">
      <w:pPr>
        <w:autoSpaceDE w:val="0"/>
        <w:jc w:val="center"/>
        <w:rPr>
          <w:bCs/>
          <w:color w:val="000000"/>
          <w:sz w:val="28"/>
          <w:szCs w:val="28"/>
        </w:rPr>
      </w:pPr>
      <w:r w:rsidRPr="00FA10AA">
        <w:rPr>
          <w:sz w:val="28"/>
          <w:szCs w:val="28"/>
        </w:rPr>
        <w:t>УВЕДОМЛЕНИЕ</w:t>
      </w:r>
    </w:p>
    <w:p w14:paraId="47256DA5" w14:textId="77777777" w:rsidR="007A35F5" w:rsidRPr="00FA10AA" w:rsidRDefault="007A35F5" w:rsidP="007A35F5">
      <w:pPr>
        <w:autoSpaceDE w:val="0"/>
        <w:ind w:right="283"/>
        <w:jc w:val="center"/>
        <w:rPr>
          <w:sz w:val="28"/>
          <w:szCs w:val="28"/>
        </w:rPr>
      </w:pPr>
      <w:r w:rsidRPr="00FA10AA">
        <w:rPr>
          <w:bCs/>
          <w:color w:val="000000"/>
          <w:sz w:val="28"/>
          <w:szCs w:val="28"/>
        </w:rPr>
        <w:t>№ __________ от __________</w:t>
      </w:r>
    </w:p>
    <w:p w14:paraId="01EC363A" w14:textId="77777777" w:rsidR="007A35F5" w:rsidRPr="00FA10AA" w:rsidRDefault="007A35F5" w:rsidP="007A35F5">
      <w:pPr>
        <w:autoSpaceDE w:val="0"/>
        <w:ind w:right="283"/>
        <w:jc w:val="center"/>
      </w:pPr>
    </w:p>
    <w:p w14:paraId="5DE8F608" w14:textId="77777777" w:rsidR="007A35F5" w:rsidRPr="00FA10AA" w:rsidRDefault="007A35F5" w:rsidP="007A35F5">
      <w:pPr>
        <w:autoSpaceDE w:val="0"/>
        <w:jc w:val="center"/>
      </w:pPr>
      <w:r w:rsidRPr="00FA10AA">
        <w:t xml:space="preserve">о выдаче </w:t>
      </w:r>
      <w:r w:rsidRPr="00FA10AA">
        <w:rPr>
          <w:spacing w:val="-6"/>
          <w:lang w:eastAsia="ru-RU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14:paraId="4D337C21" w14:textId="77777777" w:rsidR="007A35F5" w:rsidRPr="00FA10AA" w:rsidRDefault="007A35F5" w:rsidP="007A35F5">
      <w:pPr>
        <w:autoSpaceDE w:val="0"/>
        <w:jc w:val="center"/>
      </w:pPr>
    </w:p>
    <w:p w14:paraId="4B2DEC0F" w14:textId="77777777" w:rsidR="007A35F5" w:rsidRPr="00FA10AA" w:rsidRDefault="007A35F5" w:rsidP="007A35F5">
      <w:pPr>
        <w:autoSpaceDE w:val="0"/>
        <w:jc w:val="center"/>
      </w:pPr>
    </w:p>
    <w:p w14:paraId="3BC5CEC5" w14:textId="77777777" w:rsidR="007A35F5" w:rsidRPr="00FA10AA" w:rsidRDefault="007A35F5" w:rsidP="007A35F5">
      <w:pPr>
        <w:autoSpaceDE w:val="0"/>
        <w:ind w:firstLine="567"/>
        <w:jc w:val="both"/>
      </w:pPr>
      <w:r w:rsidRPr="00FA10AA">
        <w:t>Уполномоченный орган местного самоуправления, в соответствии с действующим законодательством РФ:</w:t>
      </w:r>
    </w:p>
    <w:p w14:paraId="2E9A34CF" w14:textId="77777777" w:rsidR="007A35F5" w:rsidRPr="00FA10AA" w:rsidRDefault="007A35F5" w:rsidP="007A35F5">
      <w:pPr>
        <w:autoSpaceDE w:val="0"/>
        <w:jc w:val="both"/>
      </w:pPr>
      <w:r w:rsidRPr="00FA10AA">
        <w:t>_____________________________________________________________________</w:t>
      </w:r>
    </w:p>
    <w:p w14:paraId="6CE8A97C" w14:textId="77777777" w:rsidR="007A35F5" w:rsidRPr="00FA10AA" w:rsidRDefault="007A35F5" w:rsidP="007A35F5">
      <w:pPr>
        <w:autoSpaceDE w:val="0"/>
        <w:jc w:val="both"/>
      </w:pPr>
      <w:r w:rsidRPr="00FA10AA">
        <w:t>_____________________________________________________________________</w:t>
      </w:r>
    </w:p>
    <w:p w14:paraId="34BAF468" w14:textId="77777777" w:rsidR="007A35F5" w:rsidRPr="00FA10AA" w:rsidRDefault="007A35F5" w:rsidP="007A35F5">
      <w:pPr>
        <w:autoSpaceDE w:val="0"/>
        <w:jc w:val="both"/>
      </w:pPr>
    </w:p>
    <w:p w14:paraId="033F0517" w14:textId="77777777" w:rsidR="007A35F5" w:rsidRPr="00FA10AA" w:rsidRDefault="007A35F5" w:rsidP="007A35F5">
      <w:pPr>
        <w:autoSpaceDE w:val="0"/>
        <w:jc w:val="both"/>
        <w:rPr>
          <w:bCs/>
          <w:spacing w:val="-1"/>
        </w:rPr>
      </w:pPr>
      <w:r w:rsidRPr="00FA10AA">
        <w:t>Дата выдачи уведомления_______________________________________________</w:t>
      </w:r>
    </w:p>
    <w:p w14:paraId="23B2E586" w14:textId="77777777" w:rsidR="007A35F5" w:rsidRPr="00FA10AA" w:rsidRDefault="007A35F5" w:rsidP="007A35F5">
      <w:pPr>
        <w:shd w:val="clear" w:color="auto" w:fill="FFFFFF"/>
        <w:autoSpaceDE w:val="0"/>
        <w:ind w:left="5040"/>
        <w:jc w:val="both"/>
        <w:rPr>
          <w:bCs/>
          <w:spacing w:val="-1"/>
        </w:rPr>
      </w:pPr>
    </w:p>
    <w:p w14:paraId="211C18EE" w14:textId="77777777" w:rsidR="007A35F5" w:rsidRPr="00FA10AA" w:rsidRDefault="007A35F5" w:rsidP="007A35F5">
      <w:pPr>
        <w:autoSpaceDE w:val="0"/>
      </w:pPr>
    </w:p>
    <w:p w14:paraId="4DF5255F" w14:textId="77777777" w:rsidR="007A35F5" w:rsidRPr="00FA10AA" w:rsidRDefault="007A35F5" w:rsidP="007A35F5">
      <w:pPr>
        <w:autoSpaceDE w:val="0"/>
      </w:pPr>
    </w:p>
    <w:p w14:paraId="50A78F38" w14:textId="77777777" w:rsidR="007A35F5" w:rsidRPr="00FA10AA" w:rsidRDefault="007A35F5" w:rsidP="007A35F5">
      <w:pPr>
        <w:autoSpaceDE w:val="0"/>
      </w:pPr>
    </w:p>
    <w:p w14:paraId="472E2BCA" w14:textId="77777777" w:rsidR="007A35F5" w:rsidRPr="00FA10AA" w:rsidRDefault="007A35F5" w:rsidP="007A35F5">
      <w:pPr>
        <w:autoSpaceDE w:val="0"/>
        <w:rPr>
          <w:bCs/>
          <w:color w:val="000000"/>
        </w:rPr>
      </w:pPr>
      <w:r w:rsidRPr="00FA10AA">
        <w:rPr>
          <w:bCs/>
          <w:color w:val="000000"/>
        </w:rPr>
        <w:t>уполномоченный сотрудник органа,</w:t>
      </w:r>
    </w:p>
    <w:p w14:paraId="5152B30F" w14:textId="77777777" w:rsidR="007A35F5" w:rsidRPr="00FA10AA" w:rsidRDefault="007A35F5" w:rsidP="007A35F5">
      <w:pPr>
        <w:autoSpaceDE w:val="0"/>
      </w:pPr>
      <w:r w:rsidRPr="00FA10AA">
        <w:rPr>
          <w:bCs/>
          <w:color w:val="000000"/>
        </w:rPr>
        <w:t>осуществляющего выдачу документов</w:t>
      </w:r>
      <w:r w:rsidRPr="00FA10AA">
        <w:t xml:space="preserve">                                    </w:t>
      </w:r>
      <w:r w:rsidRPr="00FA10AA">
        <w:rPr>
          <w:u w:val="single"/>
        </w:rPr>
        <w:t>Ф.И.О.</w:t>
      </w:r>
    </w:p>
    <w:p w14:paraId="6CAC15A5" w14:textId="77777777" w:rsidR="007A35F5" w:rsidRPr="00FA10AA" w:rsidRDefault="007A35F5" w:rsidP="007A35F5">
      <w:pPr>
        <w:autoSpaceDE w:val="0"/>
        <w:rPr>
          <w:bCs/>
          <w:spacing w:val="-1"/>
        </w:rPr>
      </w:pPr>
      <w:r w:rsidRPr="00FA10AA">
        <w:t xml:space="preserve">                                                      </w:t>
      </w:r>
      <w:r>
        <w:t xml:space="preserve">                    </w:t>
      </w:r>
      <w:r w:rsidRPr="00FA10AA">
        <w:t xml:space="preserve"> (подпись)</w:t>
      </w:r>
      <w:r w:rsidRPr="00FA10AA">
        <w:rPr>
          <w:bCs/>
        </w:rPr>
        <w:t xml:space="preserve">                                                           М.П.</w:t>
      </w:r>
    </w:p>
    <w:p w14:paraId="20C75AEC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1AF7CC81" w14:textId="77777777" w:rsidR="007A35F5" w:rsidRPr="00FA10AA" w:rsidRDefault="007A35F5" w:rsidP="007A35F5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>
        <w:rPr>
          <w:bCs/>
          <w:spacing w:val="-1"/>
          <w:sz w:val="20"/>
          <w:szCs w:val="20"/>
        </w:rPr>
        <w:t>_____________________________________________________</w:t>
      </w:r>
    </w:p>
    <w:p w14:paraId="2F6D3041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0AE0FAB8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73FF14CC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1BCDB98B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3E53BE79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2DBEEB8B" w14:textId="77777777" w:rsidR="007A35F5" w:rsidRPr="00FA10AA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105F0732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28A3B885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2BEA985D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61E3FDA7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0286CFA8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08D9074C" w14:textId="77777777" w:rsidR="007A35F5" w:rsidRDefault="007A35F5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08F9A8FC" w14:textId="77777777" w:rsidR="00935678" w:rsidRDefault="00935678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6CD482C2" w14:textId="77777777" w:rsidR="00935678" w:rsidRPr="00FA10AA" w:rsidRDefault="00935678" w:rsidP="007A35F5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14:paraId="2FA93867" w14:textId="77777777" w:rsidR="007A35F5" w:rsidRPr="00FA10AA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ПРИЛОЖЕНИЕ 7</w:t>
      </w:r>
    </w:p>
    <w:p w14:paraId="09E597F8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10AA">
        <w:rPr>
          <w:sz w:val="28"/>
          <w:szCs w:val="28"/>
        </w:rPr>
        <w:t xml:space="preserve"> </w:t>
      </w:r>
      <w:r w:rsidR="00935678" w:rsidRPr="00FA10AA">
        <w:rPr>
          <w:sz w:val="28"/>
          <w:szCs w:val="28"/>
        </w:rPr>
        <w:t>административному регламенту</w:t>
      </w:r>
    </w:p>
    <w:p w14:paraId="4803C2AF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предоставления муниципальной услуги</w:t>
      </w:r>
    </w:p>
    <w:p w14:paraId="53509940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z w:val="28"/>
          <w:szCs w:val="28"/>
        </w:rPr>
        <w:t>«</w:t>
      </w:r>
      <w:r w:rsidRPr="00FA10AA">
        <w:rPr>
          <w:sz w:val="28"/>
          <w:szCs w:val="28"/>
          <w:lang w:eastAsia="ru-RU"/>
        </w:rPr>
        <w:t>В</w:t>
      </w:r>
      <w:r w:rsidRPr="00FA10AA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561418BF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5C0631D3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74B24EB4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77825489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FA10AA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5DF2036E" w14:textId="77777777" w:rsidR="007A35F5" w:rsidRPr="00FA10AA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FA10AA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FA10AA">
        <w:rPr>
          <w:sz w:val="28"/>
          <w:szCs w:val="28"/>
        </w:rPr>
        <w:t>»</w:t>
      </w:r>
    </w:p>
    <w:p w14:paraId="287A6FF3" w14:textId="77777777" w:rsidR="007A35F5" w:rsidRPr="00FA10AA" w:rsidRDefault="007A35F5" w:rsidP="007A35F5">
      <w:pPr>
        <w:autoSpaceDE w:val="0"/>
        <w:jc w:val="right"/>
        <w:rPr>
          <w:sz w:val="28"/>
          <w:szCs w:val="28"/>
        </w:rPr>
      </w:pPr>
    </w:p>
    <w:p w14:paraId="7C2580B6" w14:textId="77777777" w:rsidR="007A35F5" w:rsidRDefault="007A35F5" w:rsidP="007A35F5">
      <w:pPr>
        <w:autoSpaceDE w:val="0"/>
        <w:jc w:val="right"/>
        <w:rPr>
          <w:sz w:val="28"/>
          <w:szCs w:val="28"/>
        </w:rPr>
      </w:pPr>
    </w:p>
    <w:p w14:paraId="45C7B23D" w14:textId="77777777" w:rsidR="00935678" w:rsidRPr="00FA10AA" w:rsidRDefault="00935678" w:rsidP="007A35F5">
      <w:pPr>
        <w:autoSpaceDE w:val="0"/>
        <w:jc w:val="right"/>
        <w:rPr>
          <w:sz w:val="28"/>
          <w:szCs w:val="28"/>
        </w:rPr>
      </w:pPr>
    </w:p>
    <w:p w14:paraId="190DAC33" w14:textId="77777777" w:rsidR="007A35F5" w:rsidRPr="00FA10AA" w:rsidRDefault="007A35F5" w:rsidP="007A35F5">
      <w:pPr>
        <w:autoSpaceDE w:val="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УВЕДОМЛЕНИЕ</w:t>
      </w:r>
    </w:p>
    <w:p w14:paraId="3C93D26E" w14:textId="77777777" w:rsidR="007A35F5" w:rsidRPr="00FA10AA" w:rsidRDefault="007A35F5" w:rsidP="007A35F5">
      <w:pPr>
        <w:autoSpaceDE w:val="0"/>
        <w:jc w:val="center"/>
        <w:rPr>
          <w:sz w:val="28"/>
          <w:szCs w:val="28"/>
        </w:rPr>
      </w:pPr>
      <w:r w:rsidRPr="00FA10AA">
        <w:rPr>
          <w:sz w:val="28"/>
          <w:szCs w:val="28"/>
        </w:rPr>
        <w:t>№ __________ от __________</w:t>
      </w:r>
    </w:p>
    <w:p w14:paraId="0DFC9EC1" w14:textId="77777777" w:rsidR="007A35F5" w:rsidRPr="00EB36F9" w:rsidRDefault="007A35F5" w:rsidP="007A35F5">
      <w:pPr>
        <w:autoSpaceDE w:val="0"/>
        <w:jc w:val="center"/>
      </w:pPr>
    </w:p>
    <w:p w14:paraId="2F630EF5" w14:textId="77777777" w:rsidR="007A35F5" w:rsidRPr="00EB36F9" w:rsidRDefault="007A35F5" w:rsidP="007A35F5">
      <w:pPr>
        <w:autoSpaceDE w:val="0"/>
        <w:jc w:val="center"/>
      </w:pPr>
      <w:r w:rsidRPr="00EB36F9">
        <w:t xml:space="preserve">о приеме заявления на выдачу </w:t>
      </w:r>
      <w:r w:rsidRPr="00EB36F9">
        <w:rPr>
          <w:spacing w:val="-6"/>
          <w:lang w:eastAsia="ru-RU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14:paraId="0641935E" w14:textId="77777777" w:rsidR="007A35F5" w:rsidRPr="00EB36F9" w:rsidRDefault="007A35F5" w:rsidP="007A35F5">
      <w:pPr>
        <w:autoSpaceDE w:val="0"/>
        <w:jc w:val="center"/>
      </w:pPr>
    </w:p>
    <w:p w14:paraId="1CBF1FC5" w14:textId="77777777" w:rsidR="007A35F5" w:rsidRPr="00EB36F9" w:rsidRDefault="007A35F5" w:rsidP="007A35F5">
      <w:pPr>
        <w:autoSpaceDE w:val="0"/>
        <w:ind w:firstLine="567"/>
        <w:jc w:val="both"/>
      </w:pPr>
      <w:r w:rsidRPr="00EB36F9">
        <w:t>Уполномоченный орган местного самоуправления, в соответствии с действующим законодательством РФ:</w:t>
      </w:r>
    </w:p>
    <w:p w14:paraId="6B3278E5" w14:textId="77777777" w:rsidR="007A35F5" w:rsidRPr="00EB36F9" w:rsidRDefault="007A35F5" w:rsidP="007A35F5">
      <w:pPr>
        <w:autoSpaceDE w:val="0"/>
        <w:jc w:val="both"/>
      </w:pPr>
      <w:r w:rsidRPr="00EB36F9">
        <w:t>______________________________________________________________________</w:t>
      </w:r>
      <w:r>
        <w:t>_______</w:t>
      </w:r>
    </w:p>
    <w:p w14:paraId="0A54C91A" w14:textId="77777777" w:rsidR="007A35F5" w:rsidRPr="00EB36F9" w:rsidRDefault="007A35F5" w:rsidP="007A35F5">
      <w:pPr>
        <w:autoSpaceDE w:val="0"/>
      </w:pPr>
      <w:r w:rsidRPr="00EB36F9">
        <w:t>______________________________________________________________________</w:t>
      </w:r>
      <w:r>
        <w:t>_______</w:t>
      </w:r>
    </w:p>
    <w:p w14:paraId="71B3B11A" w14:textId="77777777" w:rsidR="007A35F5" w:rsidRPr="00EB36F9" w:rsidRDefault="007A35F5" w:rsidP="007A35F5">
      <w:pPr>
        <w:autoSpaceDE w:val="0"/>
      </w:pPr>
      <w:r w:rsidRPr="00EB36F9">
        <w:t>Дата принятия заявления ______________________________________________________________________</w:t>
      </w:r>
      <w:r>
        <w:t>_______</w:t>
      </w:r>
    </w:p>
    <w:p w14:paraId="159E174D" w14:textId="77777777" w:rsidR="007A35F5" w:rsidRPr="00EB36F9" w:rsidRDefault="007A35F5" w:rsidP="007A35F5">
      <w:pPr>
        <w:autoSpaceDE w:val="0"/>
      </w:pPr>
      <w:r w:rsidRPr="00EB36F9">
        <w:t xml:space="preserve">Дата выдачи уведомления </w:t>
      </w:r>
    </w:p>
    <w:p w14:paraId="6CF0AB54" w14:textId="77777777" w:rsidR="007A35F5" w:rsidRPr="00EB36F9" w:rsidRDefault="007A35F5" w:rsidP="007A35F5">
      <w:pPr>
        <w:autoSpaceDE w:val="0"/>
      </w:pPr>
    </w:p>
    <w:p w14:paraId="67E9A4DB" w14:textId="77777777" w:rsidR="007A35F5" w:rsidRPr="00EB36F9" w:rsidRDefault="007A35F5" w:rsidP="007A35F5">
      <w:pPr>
        <w:autoSpaceDE w:val="0"/>
      </w:pPr>
    </w:p>
    <w:p w14:paraId="096662C4" w14:textId="77777777" w:rsidR="007A35F5" w:rsidRPr="00EB36F9" w:rsidRDefault="007A35F5" w:rsidP="007A35F5">
      <w:pPr>
        <w:autoSpaceDE w:val="0"/>
      </w:pPr>
    </w:p>
    <w:p w14:paraId="37E7C0AF" w14:textId="77777777" w:rsidR="007A35F5" w:rsidRPr="00EB36F9" w:rsidRDefault="007A35F5" w:rsidP="007A35F5">
      <w:pPr>
        <w:autoSpaceDE w:val="0"/>
        <w:rPr>
          <w:bCs/>
          <w:color w:val="000000"/>
        </w:rPr>
      </w:pPr>
      <w:bookmarkStart w:id="27" w:name="_Hlk482960996"/>
      <w:r w:rsidRPr="00EB36F9">
        <w:rPr>
          <w:bCs/>
          <w:color w:val="000000"/>
        </w:rPr>
        <w:t>уполномоченный сотрудник органа,</w:t>
      </w:r>
    </w:p>
    <w:p w14:paraId="50D7DE5A" w14:textId="77777777" w:rsidR="007A35F5" w:rsidRPr="00EB36F9" w:rsidRDefault="007A35F5" w:rsidP="007A35F5">
      <w:pPr>
        <w:autoSpaceDE w:val="0"/>
      </w:pPr>
      <w:r w:rsidRPr="00EB36F9">
        <w:rPr>
          <w:bCs/>
          <w:color w:val="000000"/>
        </w:rPr>
        <w:t>осуществляющего выдачу документов</w:t>
      </w:r>
      <w:r w:rsidRPr="00EB36F9">
        <w:t xml:space="preserve">                                    </w:t>
      </w:r>
      <w:r w:rsidRPr="00EB36F9">
        <w:rPr>
          <w:u w:val="single"/>
        </w:rPr>
        <w:t>Ф.И.О.</w:t>
      </w:r>
    </w:p>
    <w:p w14:paraId="047A084D" w14:textId="77777777" w:rsidR="007A35F5" w:rsidRPr="00EB36F9" w:rsidRDefault="007A35F5" w:rsidP="007A35F5">
      <w:pPr>
        <w:autoSpaceDE w:val="0"/>
        <w:rPr>
          <w:bCs/>
          <w:spacing w:val="-1"/>
        </w:rPr>
      </w:pPr>
      <w:r w:rsidRPr="00EB36F9">
        <w:t xml:space="preserve">                                                      </w:t>
      </w:r>
      <w:r>
        <w:t xml:space="preserve">                     </w:t>
      </w:r>
      <w:r w:rsidRPr="00EB36F9">
        <w:t xml:space="preserve">  (подпись)</w:t>
      </w:r>
      <w:r w:rsidRPr="00EB36F9">
        <w:rPr>
          <w:bCs/>
        </w:rPr>
        <w:t xml:space="preserve">                                                           М.П.</w:t>
      </w:r>
    </w:p>
    <w:bookmarkEnd w:id="27"/>
    <w:p w14:paraId="589D3123" w14:textId="77777777" w:rsidR="007A35F5" w:rsidRDefault="007A35F5" w:rsidP="007A35F5">
      <w:pPr>
        <w:jc w:val="right"/>
        <w:rPr>
          <w:sz w:val="28"/>
          <w:szCs w:val="28"/>
        </w:rPr>
      </w:pPr>
    </w:p>
    <w:p w14:paraId="2172EA47" w14:textId="77777777" w:rsidR="007A35F5" w:rsidRPr="00EB36F9" w:rsidRDefault="007A35F5" w:rsidP="007A35F5">
      <w:pPr>
        <w:jc w:val="center"/>
      </w:pPr>
      <w:r>
        <w:t>________________________________________________________</w:t>
      </w:r>
    </w:p>
    <w:p w14:paraId="5092621C" w14:textId="77777777" w:rsidR="007A35F5" w:rsidRDefault="007A35F5" w:rsidP="007A35F5">
      <w:pPr>
        <w:jc w:val="right"/>
        <w:rPr>
          <w:sz w:val="28"/>
          <w:szCs w:val="28"/>
        </w:rPr>
      </w:pPr>
    </w:p>
    <w:p w14:paraId="1ACAAE7B" w14:textId="77777777" w:rsidR="007A35F5" w:rsidRDefault="007A35F5" w:rsidP="007A35F5">
      <w:pPr>
        <w:jc w:val="right"/>
        <w:rPr>
          <w:sz w:val="28"/>
          <w:szCs w:val="28"/>
        </w:rPr>
      </w:pPr>
    </w:p>
    <w:p w14:paraId="6C946425" w14:textId="77777777" w:rsidR="007A35F5" w:rsidRDefault="007A35F5" w:rsidP="007A35F5">
      <w:pPr>
        <w:jc w:val="right"/>
        <w:rPr>
          <w:sz w:val="28"/>
          <w:szCs w:val="28"/>
        </w:rPr>
      </w:pPr>
    </w:p>
    <w:p w14:paraId="13D2D9E1" w14:textId="77777777" w:rsidR="007A35F5" w:rsidRDefault="007A35F5" w:rsidP="007A35F5">
      <w:pPr>
        <w:jc w:val="right"/>
        <w:rPr>
          <w:sz w:val="28"/>
          <w:szCs w:val="28"/>
        </w:rPr>
      </w:pPr>
    </w:p>
    <w:p w14:paraId="1AFD38B9" w14:textId="77777777" w:rsidR="007A35F5" w:rsidRDefault="007A35F5" w:rsidP="007A35F5">
      <w:pPr>
        <w:jc w:val="right"/>
        <w:rPr>
          <w:sz w:val="28"/>
          <w:szCs w:val="28"/>
        </w:rPr>
      </w:pPr>
    </w:p>
    <w:p w14:paraId="7F75DC95" w14:textId="77777777" w:rsidR="007A35F5" w:rsidRDefault="007A35F5" w:rsidP="007A35F5">
      <w:pPr>
        <w:jc w:val="right"/>
        <w:rPr>
          <w:sz w:val="28"/>
          <w:szCs w:val="28"/>
        </w:rPr>
      </w:pPr>
    </w:p>
    <w:p w14:paraId="679C35FD" w14:textId="77777777" w:rsidR="007A35F5" w:rsidRDefault="007A35F5" w:rsidP="007A35F5">
      <w:pPr>
        <w:jc w:val="right"/>
        <w:rPr>
          <w:sz w:val="28"/>
          <w:szCs w:val="28"/>
        </w:rPr>
      </w:pPr>
    </w:p>
    <w:p w14:paraId="6ED02078" w14:textId="77777777" w:rsidR="007A35F5" w:rsidRDefault="007A35F5" w:rsidP="007A35F5">
      <w:pPr>
        <w:jc w:val="right"/>
        <w:rPr>
          <w:sz w:val="28"/>
          <w:szCs w:val="28"/>
        </w:rPr>
      </w:pPr>
    </w:p>
    <w:p w14:paraId="417A9B92" w14:textId="77777777" w:rsidR="007A35F5" w:rsidRDefault="007A35F5" w:rsidP="007A35F5">
      <w:pPr>
        <w:jc w:val="right"/>
        <w:rPr>
          <w:sz w:val="28"/>
          <w:szCs w:val="28"/>
        </w:rPr>
      </w:pPr>
    </w:p>
    <w:p w14:paraId="17AF132C" w14:textId="77777777" w:rsidR="007A35F5" w:rsidRDefault="007A35F5" w:rsidP="007A35F5">
      <w:pPr>
        <w:jc w:val="right"/>
        <w:rPr>
          <w:sz w:val="28"/>
          <w:szCs w:val="28"/>
        </w:rPr>
      </w:pPr>
    </w:p>
    <w:p w14:paraId="327F3E60" w14:textId="77777777" w:rsidR="007A35F5" w:rsidRDefault="007A35F5" w:rsidP="007A35F5">
      <w:pPr>
        <w:jc w:val="right"/>
        <w:rPr>
          <w:sz w:val="28"/>
          <w:szCs w:val="28"/>
        </w:rPr>
      </w:pPr>
    </w:p>
    <w:p w14:paraId="5688B5FA" w14:textId="77777777" w:rsidR="007A35F5" w:rsidRDefault="007A35F5" w:rsidP="007A35F5">
      <w:pPr>
        <w:jc w:val="right"/>
        <w:rPr>
          <w:sz w:val="28"/>
          <w:szCs w:val="28"/>
        </w:rPr>
      </w:pPr>
    </w:p>
    <w:p w14:paraId="55BA0E23" w14:textId="77777777" w:rsidR="007A35F5" w:rsidRDefault="007A35F5" w:rsidP="007A35F5">
      <w:pPr>
        <w:jc w:val="right"/>
        <w:rPr>
          <w:sz w:val="28"/>
          <w:szCs w:val="28"/>
        </w:rPr>
      </w:pPr>
    </w:p>
    <w:p w14:paraId="5DBD3825" w14:textId="77777777" w:rsidR="007A35F5" w:rsidRPr="00EB36F9" w:rsidRDefault="007A35F5" w:rsidP="007A35F5">
      <w:pPr>
        <w:jc w:val="right"/>
        <w:rPr>
          <w:sz w:val="28"/>
          <w:szCs w:val="28"/>
        </w:rPr>
      </w:pPr>
    </w:p>
    <w:p w14:paraId="3F1FBEB4" w14:textId="77777777" w:rsidR="007A35F5" w:rsidRPr="00EB36F9" w:rsidRDefault="006430EC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EB36F9">
        <w:rPr>
          <w:sz w:val="28"/>
          <w:szCs w:val="28"/>
        </w:rPr>
        <w:t>ПРИЛОЖЕНИЕ 8</w:t>
      </w:r>
    </w:p>
    <w:p w14:paraId="3FE3E25F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EB36F9">
        <w:rPr>
          <w:sz w:val="28"/>
          <w:szCs w:val="28"/>
        </w:rPr>
        <w:t>к административному регламенту</w:t>
      </w:r>
    </w:p>
    <w:p w14:paraId="24702E54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EB36F9">
        <w:rPr>
          <w:sz w:val="28"/>
          <w:szCs w:val="28"/>
        </w:rPr>
        <w:t>предоставления муниципальной услуги</w:t>
      </w:r>
    </w:p>
    <w:p w14:paraId="7EAE21DB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EB36F9">
        <w:rPr>
          <w:sz w:val="28"/>
          <w:szCs w:val="28"/>
        </w:rPr>
        <w:t>«</w:t>
      </w:r>
      <w:r w:rsidRPr="00EB36F9">
        <w:rPr>
          <w:sz w:val="28"/>
          <w:szCs w:val="28"/>
          <w:lang w:eastAsia="ru-RU"/>
        </w:rPr>
        <w:t>В</w:t>
      </w:r>
      <w:r w:rsidRPr="00EB36F9">
        <w:rPr>
          <w:spacing w:val="-6"/>
          <w:sz w:val="28"/>
          <w:szCs w:val="28"/>
          <w:lang w:eastAsia="ru-RU"/>
        </w:rPr>
        <w:t>ыдача документа, подтверждающего</w:t>
      </w:r>
    </w:p>
    <w:p w14:paraId="7955CA7D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EB36F9">
        <w:rPr>
          <w:spacing w:val="-6"/>
          <w:sz w:val="28"/>
          <w:szCs w:val="28"/>
          <w:lang w:eastAsia="ru-RU"/>
        </w:rPr>
        <w:t>проведение основных работ по</w:t>
      </w:r>
    </w:p>
    <w:p w14:paraId="6B460808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EB36F9">
        <w:rPr>
          <w:spacing w:val="-6"/>
          <w:sz w:val="28"/>
          <w:szCs w:val="28"/>
          <w:lang w:eastAsia="ru-RU"/>
        </w:rPr>
        <w:t>строительству (реконструкции) объекта</w:t>
      </w:r>
    </w:p>
    <w:p w14:paraId="78AF0706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EB36F9">
        <w:rPr>
          <w:spacing w:val="-6"/>
          <w:sz w:val="28"/>
          <w:szCs w:val="28"/>
          <w:lang w:eastAsia="ru-RU"/>
        </w:rPr>
        <w:t>индивидуального жилищного строительства,</w:t>
      </w:r>
    </w:p>
    <w:p w14:paraId="6DAD7593" w14:textId="77777777" w:rsidR="007A35F5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pacing w:val="-6"/>
          <w:sz w:val="28"/>
          <w:szCs w:val="28"/>
          <w:lang w:eastAsia="ru-RU"/>
        </w:rPr>
      </w:pPr>
      <w:r w:rsidRPr="00EB36F9">
        <w:rPr>
          <w:spacing w:val="-6"/>
          <w:sz w:val="28"/>
          <w:szCs w:val="28"/>
          <w:lang w:eastAsia="ru-RU"/>
        </w:rPr>
        <w:t>осуществляемому с привлечением средств</w:t>
      </w:r>
    </w:p>
    <w:p w14:paraId="3284871B" w14:textId="77777777" w:rsidR="007A35F5" w:rsidRPr="00EB36F9" w:rsidRDefault="007A35F5" w:rsidP="007A35F5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EB36F9">
        <w:rPr>
          <w:spacing w:val="-6"/>
          <w:sz w:val="28"/>
          <w:szCs w:val="28"/>
          <w:lang w:eastAsia="ru-RU"/>
        </w:rPr>
        <w:t>материнского (семейного) капитала</w:t>
      </w:r>
      <w:r w:rsidRPr="00EB36F9">
        <w:rPr>
          <w:sz w:val="28"/>
          <w:szCs w:val="28"/>
        </w:rPr>
        <w:t>»</w:t>
      </w:r>
    </w:p>
    <w:p w14:paraId="213FF6A5" w14:textId="77777777" w:rsidR="007A35F5" w:rsidRPr="00EB36F9" w:rsidRDefault="007A35F5" w:rsidP="007A35F5">
      <w:pPr>
        <w:autoSpaceDE w:val="0"/>
        <w:rPr>
          <w:sz w:val="28"/>
          <w:szCs w:val="28"/>
        </w:rPr>
      </w:pPr>
    </w:p>
    <w:p w14:paraId="2DE5D7A2" w14:textId="77777777" w:rsidR="007A35F5" w:rsidRDefault="007A35F5" w:rsidP="007A35F5">
      <w:pPr>
        <w:autoSpaceDE w:val="0"/>
        <w:rPr>
          <w:sz w:val="28"/>
          <w:szCs w:val="28"/>
        </w:rPr>
      </w:pPr>
    </w:p>
    <w:p w14:paraId="658E2476" w14:textId="77777777" w:rsidR="00935678" w:rsidRPr="00EB36F9" w:rsidRDefault="00935678" w:rsidP="007A35F5">
      <w:pPr>
        <w:autoSpaceDE w:val="0"/>
        <w:rPr>
          <w:sz w:val="28"/>
          <w:szCs w:val="28"/>
        </w:rPr>
      </w:pPr>
    </w:p>
    <w:p w14:paraId="1919AF11" w14:textId="77777777" w:rsidR="007A35F5" w:rsidRPr="00EB36F9" w:rsidRDefault="007A35F5" w:rsidP="007A35F5">
      <w:pPr>
        <w:autoSpaceDE w:val="0"/>
        <w:jc w:val="center"/>
        <w:rPr>
          <w:sz w:val="28"/>
          <w:szCs w:val="28"/>
        </w:rPr>
      </w:pPr>
      <w:r w:rsidRPr="00EB36F9">
        <w:rPr>
          <w:sz w:val="28"/>
          <w:szCs w:val="28"/>
        </w:rPr>
        <w:t>УВЕДОМЛЕНИЕ</w:t>
      </w:r>
    </w:p>
    <w:p w14:paraId="095DDDBF" w14:textId="77777777" w:rsidR="007A35F5" w:rsidRPr="00EB36F9" w:rsidRDefault="007A35F5" w:rsidP="007A35F5">
      <w:pPr>
        <w:autoSpaceDE w:val="0"/>
        <w:jc w:val="center"/>
        <w:rPr>
          <w:sz w:val="28"/>
          <w:szCs w:val="28"/>
        </w:rPr>
      </w:pPr>
      <w:r w:rsidRPr="00EB36F9">
        <w:rPr>
          <w:sz w:val="28"/>
          <w:szCs w:val="28"/>
        </w:rPr>
        <w:t>№ __________ от __________</w:t>
      </w:r>
    </w:p>
    <w:p w14:paraId="71108F32" w14:textId="77777777" w:rsidR="007A35F5" w:rsidRPr="00317C8D" w:rsidRDefault="007A35F5" w:rsidP="007A35F5">
      <w:pPr>
        <w:autoSpaceDE w:val="0"/>
        <w:jc w:val="center"/>
      </w:pPr>
    </w:p>
    <w:p w14:paraId="235274D1" w14:textId="77777777" w:rsidR="007A35F5" w:rsidRPr="00317C8D" w:rsidRDefault="007A35F5" w:rsidP="007A35F5">
      <w:pPr>
        <w:autoSpaceDE w:val="0"/>
        <w:jc w:val="center"/>
      </w:pPr>
      <w:r w:rsidRPr="00317C8D">
        <w:rPr>
          <w:color w:val="000000"/>
        </w:rPr>
        <w:t>о необходимости устранения нарушений в оформлении заявления и (или) представления отсутствующих документов</w:t>
      </w:r>
      <w:r w:rsidRPr="00317C8D">
        <w:t xml:space="preserve"> </w:t>
      </w:r>
    </w:p>
    <w:p w14:paraId="2D582EF3" w14:textId="77777777" w:rsidR="007A35F5" w:rsidRPr="00317C8D" w:rsidRDefault="007A35F5" w:rsidP="007A35F5">
      <w:pPr>
        <w:autoSpaceDE w:val="0"/>
        <w:jc w:val="both"/>
      </w:pPr>
    </w:p>
    <w:p w14:paraId="2B0DDC85" w14:textId="77777777" w:rsidR="007A35F5" w:rsidRPr="00317C8D" w:rsidRDefault="007A35F5" w:rsidP="007A35F5">
      <w:pPr>
        <w:autoSpaceDE w:val="0"/>
        <w:ind w:firstLine="567"/>
        <w:jc w:val="both"/>
      </w:pPr>
      <w:r w:rsidRPr="00317C8D">
        <w:t>Уполномоченный орган местного самоуправления, в соответствии с действующим законодательством РФ:</w:t>
      </w:r>
    </w:p>
    <w:p w14:paraId="4DD1B5A7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</w:t>
      </w:r>
      <w:r>
        <w:t>________</w:t>
      </w:r>
      <w:r w:rsidRPr="00317C8D">
        <w:t>_</w:t>
      </w:r>
    </w:p>
    <w:p w14:paraId="0132B19F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10D4CE19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4EF34470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65955A3C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2DB3945A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5D4F1164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3D5B1B38" w14:textId="77777777" w:rsidR="007A35F5" w:rsidRPr="00317C8D" w:rsidRDefault="007A35F5" w:rsidP="007A35F5">
      <w:pPr>
        <w:autoSpaceDE w:val="0"/>
        <w:jc w:val="both"/>
      </w:pPr>
      <w:r w:rsidRPr="00317C8D">
        <w:t>_____________________________________________________________________</w:t>
      </w:r>
      <w:r>
        <w:t>________</w:t>
      </w:r>
    </w:p>
    <w:p w14:paraId="6B3010C7" w14:textId="77777777" w:rsidR="007A35F5" w:rsidRPr="00317C8D" w:rsidRDefault="007A35F5" w:rsidP="007A35F5">
      <w:pPr>
        <w:autoSpaceDE w:val="0"/>
        <w:jc w:val="both"/>
      </w:pPr>
      <w:r w:rsidRPr="00317C8D">
        <w:t>Дата выдачи уведомления_______________________________________________</w:t>
      </w:r>
      <w:r>
        <w:t>________</w:t>
      </w:r>
    </w:p>
    <w:p w14:paraId="2E008F8A" w14:textId="77777777" w:rsidR="007A35F5" w:rsidRPr="00317C8D" w:rsidRDefault="007A35F5" w:rsidP="007A35F5">
      <w:pPr>
        <w:autoSpaceDE w:val="0"/>
        <w:jc w:val="both"/>
      </w:pPr>
    </w:p>
    <w:p w14:paraId="668F74AD" w14:textId="77777777" w:rsidR="007A35F5" w:rsidRPr="00317C8D" w:rsidRDefault="007A35F5" w:rsidP="007A35F5">
      <w:pPr>
        <w:autoSpaceDE w:val="0"/>
        <w:jc w:val="both"/>
      </w:pPr>
    </w:p>
    <w:p w14:paraId="287BFEFE" w14:textId="77777777" w:rsidR="007A35F5" w:rsidRPr="00317C8D" w:rsidRDefault="007A35F5" w:rsidP="007A35F5">
      <w:pPr>
        <w:autoSpaceDE w:val="0"/>
        <w:jc w:val="both"/>
      </w:pPr>
    </w:p>
    <w:p w14:paraId="37F23090" w14:textId="77777777" w:rsidR="007A35F5" w:rsidRPr="00317C8D" w:rsidRDefault="007A35F5" w:rsidP="007A35F5">
      <w:pPr>
        <w:autoSpaceDE w:val="0"/>
        <w:rPr>
          <w:bCs/>
          <w:color w:val="000000"/>
        </w:rPr>
      </w:pPr>
      <w:r w:rsidRPr="00317C8D">
        <w:rPr>
          <w:bCs/>
          <w:color w:val="000000"/>
        </w:rPr>
        <w:t>уполномоченный сотрудник органа,</w:t>
      </w:r>
    </w:p>
    <w:p w14:paraId="613DD96E" w14:textId="77777777" w:rsidR="007A35F5" w:rsidRPr="00317C8D" w:rsidRDefault="007A35F5" w:rsidP="007A35F5">
      <w:pPr>
        <w:autoSpaceDE w:val="0"/>
      </w:pPr>
      <w:r w:rsidRPr="00317C8D">
        <w:rPr>
          <w:bCs/>
          <w:color w:val="000000"/>
        </w:rPr>
        <w:t>осуществляющего выдачу документов</w:t>
      </w:r>
      <w:r w:rsidRPr="00317C8D">
        <w:t xml:space="preserve">                                    </w:t>
      </w:r>
      <w:r w:rsidRPr="00317C8D">
        <w:rPr>
          <w:u w:val="single"/>
        </w:rPr>
        <w:t>Ф.И.О.</w:t>
      </w:r>
    </w:p>
    <w:p w14:paraId="1CCB37FD" w14:textId="77777777" w:rsidR="007A35F5" w:rsidRDefault="007A35F5" w:rsidP="007A35F5">
      <w:pPr>
        <w:autoSpaceDE w:val="0"/>
        <w:rPr>
          <w:bCs/>
        </w:rPr>
      </w:pPr>
      <w:r w:rsidRPr="00317C8D">
        <w:t xml:space="preserve">                                                      </w:t>
      </w:r>
      <w:r>
        <w:t xml:space="preserve">                     </w:t>
      </w:r>
      <w:r w:rsidRPr="00317C8D">
        <w:t>(подпись)</w:t>
      </w:r>
      <w:r w:rsidRPr="00317C8D">
        <w:rPr>
          <w:bCs/>
        </w:rPr>
        <w:t xml:space="preserve">                                                           М.П.</w:t>
      </w:r>
    </w:p>
    <w:p w14:paraId="3B2FB562" w14:textId="77777777" w:rsidR="007A35F5" w:rsidRDefault="007A35F5" w:rsidP="007A35F5">
      <w:pPr>
        <w:autoSpaceDE w:val="0"/>
        <w:rPr>
          <w:bCs/>
        </w:rPr>
      </w:pPr>
    </w:p>
    <w:p w14:paraId="304E4D97" w14:textId="77777777" w:rsidR="007A35F5" w:rsidRPr="00317C8D" w:rsidRDefault="007A35F5" w:rsidP="007A35F5">
      <w:pPr>
        <w:autoSpaceDE w:val="0"/>
        <w:jc w:val="center"/>
        <w:rPr>
          <w:bCs/>
          <w:spacing w:val="-1"/>
        </w:rPr>
      </w:pPr>
      <w:r>
        <w:rPr>
          <w:bCs/>
        </w:rPr>
        <w:t>______________________________________________</w:t>
      </w:r>
    </w:p>
    <w:p w14:paraId="47035D4A" w14:textId="77777777" w:rsidR="00996187" w:rsidRDefault="00996187" w:rsidP="00D63346">
      <w:pPr>
        <w:pStyle w:val="aff1"/>
        <w:spacing w:line="240" w:lineRule="exact"/>
        <w:ind w:left="4678"/>
        <w:jc w:val="center"/>
      </w:pPr>
    </w:p>
    <w:p w14:paraId="671ECC01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23852053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4535E173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3F16D5B0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6A10A3C4" w14:textId="77777777" w:rsidR="00996187" w:rsidRDefault="00996187" w:rsidP="00D63346">
      <w:pPr>
        <w:pStyle w:val="aff1"/>
        <w:spacing w:line="240" w:lineRule="exact"/>
        <w:ind w:left="4678"/>
        <w:jc w:val="center"/>
      </w:pPr>
    </w:p>
    <w:p w14:paraId="1B678673" w14:textId="77777777" w:rsidR="00996187" w:rsidRDefault="00996187" w:rsidP="00D63346">
      <w:pPr>
        <w:pStyle w:val="aff1"/>
        <w:spacing w:line="240" w:lineRule="exact"/>
        <w:ind w:left="4678"/>
        <w:jc w:val="center"/>
      </w:pPr>
    </w:p>
    <w:p w14:paraId="6D9DA0FF" w14:textId="77777777" w:rsidR="00EE1BC6" w:rsidRDefault="00EE1BC6" w:rsidP="00D63346">
      <w:pPr>
        <w:pStyle w:val="aff1"/>
        <w:spacing w:line="240" w:lineRule="exact"/>
        <w:ind w:left="4678"/>
        <w:jc w:val="center"/>
      </w:pPr>
    </w:p>
    <w:p w14:paraId="533651D1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65EDB071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6A96C001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3450E837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1EE95781" w14:textId="77777777" w:rsidR="007A35F5" w:rsidRDefault="007A35F5" w:rsidP="00D63346">
      <w:pPr>
        <w:pStyle w:val="aff1"/>
        <w:spacing w:line="240" w:lineRule="exact"/>
        <w:ind w:left="4678"/>
        <w:jc w:val="center"/>
      </w:pPr>
    </w:p>
    <w:p w14:paraId="78CEBB50" w14:textId="77777777" w:rsidR="00EE1BC6" w:rsidRDefault="00EE1BC6" w:rsidP="00D63346">
      <w:pPr>
        <w:pStyle w:val="aff1"/>
        <w:spacing w:line="240" w:lineRule="exact"/>
        <w:ind w:left="4678"/>
        <w:jc w:val="center"/>
      </w:pPr>
    </w:p>
    <w:p w14:paraId="2DF4E8E5" w14:textId="77777777" w:rsidR="0040792B" w:rsidRPr="00935678" w:rsidRDefault="00F90770" w:rsidP="00935678">
      <w:pPr>
        <w:pStyle w:val="aff1"/>
        <w:spacing w:line="240" w:lineRule="exact"/>
        <w:ind w:left="4248"/>
        <w:jc w:val="center"/>
        <w:rPr>
          <w:sz w:val="28"/>
          <w:szCs w:val="28"/>
        </w:rPr>
      </w:pPr>
      <w:r w:rsidRPr="00935678">
        <w:rPr>
          <w:sz w:val="28"/>
          <w:szCs w:val="28"/>
        </w:rPr>
        <w:lastRenderedPageBreak/>
        <w:t xml:space="preserve">ПРИЛОЖЕНИЕ </w:t>
      </w:r>
      <w:r w:rsidR="007A35F5" w:rsidRPr="00935678">
        <w:rPr>
          <w:sz w:val="28"/>
          <w:szCs w:val="28"/>
        </w:rPr>
        <w:t>9</w:t>
      </w:r>
    </w:p>
    <w:p w14:paraId="27976459" w14:textId="77777777" w:rsidR="0040792B" w:rsidRPr="00935678" w:rsidRDefault="0040792B" w:rsidP="00935678">
      <w:pPr>
        <w:pStyle w:val="aff1"/>
        <w:spacing w:line="240" w:lineRule="exact"/>
        <w:ind w:left="4248"/>
        <w:jc w:val="center"/>
        <w:rPr>
          <w:sz w:val="28"/>
          <w:szCs w:val="28"/>
        </w:rPr>
      </w:pPr>
      <w:r w:rsidRPr="00935678">
        <w:rPr>
          <w:sz w:val="28"/>
          <w:szCs w:val="28"/>
        </w:rPr>
        <w:t xml:space="preserve">к </w:t>
      </w:r>
      <w:r w:rsidR="00684AEC" w:rsidRPr="00935678">
        <w:rPr>
          <w:sz w:val="28"/>
          <w:szCs w:val="28"/>
        </w:rPr>
        <w:t>административному регламенту</w:t>
      </w:r>
      <w:r w:rsidR="00D63346" w:rsidRPr="00935678">
        <w:rPr>
          <w:sz w:val="28"/>
          <w:szCs w:val="28"/>
        </w:rPr>
        <w:t xml:space="preserve"> </w:t>
      </w:r>
      <w:r w:rsidRPr="00935678">
        <w:rPr>
          <w:sz w:val="28"/>
          <w:szCs w:val="28"/>
        </w:rPr>
        <w:t>предоставления муниципальной услуги</w:t>
      </w:r>
      <w:r w:rsidR="00D63346" w:rsidRPr="00935678">
        <w:rPr>
          <w:sz w:val="28"/>
          <w:szCs w:val="28"/>
        </w:rPr>
        <w:t xml:space="preserve"> </w:t>
      </w:r>
      <w:r w:rsidRPr="00935678">
        <w:rPr>
          <w:sz w:val="28"/>
          <w:szCs w:val="28"/>
        </w:rPr>
        <w:t>«</w:t>
      </w:r>
      <w:r w:rsidR="007A35F5" w:rsidRPr="00935678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935678">
        <w:rPr>
          <w:sz w:val="28"/>
          <w:szCs w:val="28"/>
        </w:rPr>
        <w:t>»</w:t>
      </w:r>
    </w:p>
    <w:p w14:paraId="75F164EC" w14:textId="77777777" w:rsidR="0040792B" w:rsidRPr="0040792B" w:rsidRDefault="0040792B"/>
    <w:p w14:paraId="48B9B396" w14:textId="77777777" w:rsidR="0040792B" w:rsidRDefault="0040792B"/>
    <w:p w14:paraId="172B5318" w14:textId="77777777" w:rsidR="0040792B" w:rsidRDefault="0040792B"/>
    <w:p w14:paraId="741F6BC6" w14:textId="77777777" w:rsidR="0040792B" w:rsidRPr="00B341DD" w:rsidRDefault="0040792B" w:rsidP="0040792B">
      <w:pPr>
        <w:tabs>
          <w:tab w:val="left" w:pos="2790"/>
        </w:tabs>
        <w:spacing w:line="240" w:lineRule="exact"/>
        <w:contextualSpacing/>
        <w:rPr>
          <w:sz w:val="27"/>
          <w:szCs w:val="27"/>
        </w:rPr>
      </w:pPr>
      <w:r w:rsidRPr="00B341DD">
        <w:rPr>
          <w:sz w:val="27"/>
          <w:szCs w:val="27"/>
        </w:rPr>
        <w:t xml:space="preserve">Об отказе в приеме заявления </w:t>
      </w:r>
    </w:p>
    <w:p w14:paraId="747683A3" w14:textId="77777777" w:rsidR="0040792B" w:rsidRPr="00B341DD" w:rsidRDefault="0040792B" w:rsidP="0040792B">
      <w:pPr>
        <w:tabs>
          <w:tab w:val="left" w:pos="2790"/>
        </w:tabs>
        <w:spacing w:line="240" w:lineRule="exact"/>
        <w:contextualSpacing/>
        <w:rPr>
          <w:sz w:val="27"/>
          <w:szCs w:val="27"/>
        </w:rPr>
      </w:pPr>
      <w:r w:rsidRPr="00B341DD">
        <w:rPr>
          <w:sz w:val="27"/>
          <w:szCs w:val="27"/>
        </w:rPr>
        <w:t>и документов о предоставлении услуги</w:t>
      </w:r>
    </w:p>
    <w:p w14:paraId="01A4F609" w14:textId="77777777" w:rsidR="0040792B" w:rsidRDefault="0040792B" w:rsidP="0040792B">
      <w:pPr>
        <w:tabs>
          <w:tab w:val="left" w:pos="2790"/>
        </w:tabs>
        <w:spacing w:line="240" w:lineRule="exact"/>
        <w:rPr>
          <w:sz w:val="28"/>
          <w:szCs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841"/>
        <w:gridCol w:w="4837"/>
      </w:tblGrid>
      <w:tr w:rsidR="0040792B" w14:paraId="2B353323" w14:textId="77777777" w:rsidTr="00B537BB">
        <w:tc>
          <w:tcPr>
            <w:tcW w:w="4857" w:type="dxa"/>
          </w:tcPr>
          <w:p w14:paraId="307F6773" w14:textId="77777777" w:rsidR="0040792B" w:rsidRDefault="0040792B" w:rsidP="00C66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Бланк Управления </w:t>
            </w:r>
            <w:r w:rsidR="00C66362">
              <w:rPr>
                <w:sz w:val="20"/>
              </w:rPr>
              <w:t>архитектуры и градостроительства</w:t>
            </w:r>
            <w:r>
              <w:rPr>
                <w:sz w:val="20"/>
              </w:rPr>
              <w:t xml:space="preserve"> администрации Предгорного </w:t>
            </w:r>
            <w:r w:rsidRPr="00D1004C">
              <w:rPr>
                <w:sz w:val="20"/>
              </w:rPr>
              <w:t>муниципального округа</w:t>
            </w:r>
            <w:r>
              <w:rPr>
                <w:sz w:val="20"/>
              </w:rPr>
              <w:t xml:space="preserve"> Ставропольского края </w:t>
            </w:r>
          </w:p>
        </w:tc>
        <w:tc>
          <w:tcPr>
            <w:tcW w:w="4857" w:type="dxa"/>
          </w:tcPr>
          <w:p w14:paraId="22B078C1" w14:textId="77777777" w:rsidR="0040792B" w:rsidRDefault="0040792B" w:rsidP="00B537BB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14:paraId="67153826" w14:textId="77777777" w:rsidR="0040792B" w:rsidRDefault="0040792B" w:rsidP="00B537BB">
            <w:pPr>
              <w:rPr>
                <w:sz w:val="28"/>
              </w:rPr>
            </w:pPr>
          </w:p>
          <w:p w14:paraId="3417FC8F" w14:textId="77777777" w:rsidR="0040792B" w:rsidRDefault="0040792B" w:rsidP="00B537BB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  <w:p w14:paraId="1740C794" w14:textId="77777777" w:rsidR="0040792B" w:rsidRDefault="0040792B" w:rsidP="00B537BB">
            <w:pPr>
              <w:jc w:val="right"/>
              <w:rPr>
                <w:sz w:val="20"/>
              </w:rPr>
            </w:pPr>
          </w:p>
        </w:tc>
      </w:tr>
    </w:tbl>
    <w:p w14:paraId="32F78C4C" w14:textId="77777777" w:rsidR="0040792B" w:rsidRDefault="0040792B" w:rsidP="0040792B">
      <w:pPr>
        <w:jc w:val="center"/>
        <w:rPr>
          <w:sz w:val="28"/>
          <w:szCs w:val="28"/>
        </w:rPr>
      </w:pPr>
    </w:p>
    <w:p w14:paraId="5DCE1D7E" w14:textId="77777777" w:rsidR="0040792B" w:rsidRPr="00B341DD" w:rsidRDefault="0040792B" w:rsidP="0040792B">
      <w:pPr>
        <w:jc w:val="center"/>
        <w:rPr>
          <w:sz w:val="27"/>
          <w:szCs w:val="27"/>
        </w:rPr>
      </w:pPr>
      <w:r w:rsidRPr="00B341DD">
        <w:rPr>
          <w:sz w:val="27"/>
          <w:szCs w:val="27"/>
        </w:rPr>
        <w:t>Уважаемый (ая) ___________________!</w:t>
      </w:r>
    </w:p>
    <w:p w14:paraId="474E5B77" w14:textId="77777777" w:rsidR="0040792B" w:rsidRPr="00B341DD" w:rsidRDefault="0040792B" w:rsidP="0040792B">
      <w:pPr>
        <w:ind w:firstLine="709"/>
        <w:jc w:val="both"/>
        <w:rPr>
          <w:sz w:val="27"/>
          <w:szCs w:val="27"/>
        </w:rPr>
      </w:pPr>
      <w:r>
        <w:t>По результатам рассмотрения документов, необходимых для предоставления муниципальной услуги «</w:t>
      </w:r>
      <w:r w:rsidR="007A35F5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t>»</w:t>
      </w:r>
      <w:r>
        <w:rPr>
          <w:sz w:val="27"/>
          <w:szCs w:val="27"/>
        </w:rPr>
        <w:t>, сообщаем следующее:</w:t>
      </w:r>
    </w:p>
    <w:p w14:paraId="2417C544" w14:textId="77777777" w:rsidR="0040792B" w:rsidRDefault="0040792B" w:rsidP="0040792B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77DCC" w14:textId="77777777" w:rsidR="0040792B" w:rsidRPr="00B341DD" w:rsidRDefault="0040792B" w:rsidP="0040792B">
      <w:pPr>
        <w:ind w:firstLine="709"/>
        <w:jc w:val="both"/>
        <w:rPr>
          <w:sz w:val="20"/>
        </w:rPr>
      </w:pPr>
      <w:r w:rsidRPr="00B341DD">
        <w:rPr>
          <w:sz w:val="20"/>
        </w:rPr>
        <w:t>(текст и обоснование отказа в приеме заявления и документов о предоставлении услуги)</w:t>
      </w:r>
    </w:p>
    <w:p w14:paraId="37A1C883" w14:textId="77777777" w:rsidR="00C66362" w:rsidRDefault="00C66362" w:rsidP="0040792B">
      <w:pPr>
        <w:spacing w:line="240" w:lineRule="exact"/>
        <w:jc w:val="both"/>
        <w:rPr>
          <w:sz w:val="28"/>
        </w:rPr>
      </w:pPr>
    </w:p>
    <w:p w14:paraId="5496156B" w14:textId="77777777" w:rsidR="00C66362" w:rsidRDefault="00C66362" w:rsidP="0040792B">
      <w:pPr>
        <w:spacing w:line="240" w:lineRule="exact"/>
        <w:jc w:val="both"/>
        <w:rPr>
          <w:sz w:val="28"/>
        </w:rPr>
      </w:pPr>
    </w:p>
    <w:p w14:paraId="1CC07CD2" w14:textId="77777777" w:rsidR="00C66362" w:rsidRDefault="0040792B" w:rsidP="0040792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C66362">
        <w:rPr>
          <w:sz w:val="28"/>
        </w:rPr>
        <w:t xml:space="preserve">архитектуры </w:t>
      </w:r>
    </w:p>
    <w:p w14:paraId="1F813AB0" w14:textId="77777777" w:rsidR="00C66362" w:rsidRDefault="00C66362" w:rsidP="0040792B">
      <w:pPr>
        <w:spacing w:line="240" w:lineRule="exact"/>
        <w:jc w:val="both"/>
        <w:rPr>
          <w:sz w:val="28"/>
        </w:rPr>
      </w:pPr>
      <w:r>
        <w:rPr>
          <w:sz w:val="28"/>
        </w:rPr>
        <w:t>и градостроительства</w:t>
      </w:r>
      <w:r w:rsidR="0040792B">
        <w:rPr>
          <w:sz w:val="28"/>
        </w:rPr>
        <w:t xml:space="preserve"> администрации </w:t>
      </w:r>
    </w:p>
    <w:p w14:paraId="3BB546D5" w14:textId="77777777" w:rsidR="00C66362" w:rsidRDefault="0040792B" w:rsidP="0040792B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346B2B80" w14:textId="77777777" w:rsidR="0040792B" w:rsidRDefault="0040792B" w:rsidP="00C66362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0E70AA57" w14:textId="77777777" w:rsidR="0040792B" w:rsidRDefault="0040792B" w:rsidP="0040792B">
      <w:pPr>
        <w:rPr>
          <w:sz w:val="20"/>
        </w:rPr>
      </w:pPr>
      <w:r>
        <w:rPr>
          <w:sz w:val="20"/>
        </w:rPr>
        <w:t>ФИО исп.</w:t>
      </w:r>
    </w:p>
    <w:p w14:paraId="1343811B" w14:textId="77777777" w:rsidR="0040792B" w:rsidRPr="00935678" w:rsidRDefault="0040792B">
      <w:pPr>
        <w:rPr>
          <w:sz w:val="20"/>
        </w:rPr>
      </w:pPr>
      <w:r>
        <w:rPr>
          <w:sz w:val="20"/>
        </w:rPr>
        <w:t>Тел.</w:t>
      </w:r>
    </w:p>
    <w:sectPr w:rsidR="0040792B" w:rsidRPr="00935678" w:rsidSect="00107FE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3641D1"/>
    <w:multiLevelType w:val="hybridMultilevel"/>
    <w:tmpl w:val="98C67180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45B"/>
    <w:rsid w:val="0003316C"/>
    <w:rsid w:val="000355E9"/>
    <w:rsid w:val="00051B81"/>
    <w:rsid w:val="00060573"/>
    <w:rsid w:val="00077BAB"/>
    <w:rsid w:val="00080FB7"/>
    <w:rsid w:val="00095518"/>
    <w:rsid w:val="00101528"/>
    <w:rsid w:val="00107FE0"/>
    <w:rsid w:val="0012633D"/>
    <w:rsid w:val="001417AC"/>
    <w:rsid w:val="00177782"/>
    <w:rsid w:val="001804E7"/>
    <w:rsid w:val="00180730"/>
    <w:rsid w:val="00182099"/>
    <w:rsid w:val="001A5919"/>
    <w:rsid w:val="001D0D81"/>
    <w:rsid w:val="00214F9E"/>
    <w:rsid w:val="00255B18"/>
    <w:rsid w:val="002662E1"/>
    <w:rsid w:val="00281329"/>
    <w:rsid w:val="002B1727"/>
    <w:rsid w:val="002D2FF6"/>
    <w:rsid w:val="002D3437"/>
    <w:rsid w:val="00326963"/>
    <w:rsid w:val="00327DC4"/>
    <w:rsid w:val="003C1EF3"/>
    <w:rsid w:val="0040792B"/>
    <w:rsid w:val="00437D60"/>
    <w:rsid w:val="00491E67"/>
    <w:rsid w:val="00497EE5"/>
    <w:rsid w:val="004A54B6"/>
    <w:rsid w:val="004B2CF4"/>
    <w:rsid w:val="004B5A5F"/>
    <w:rsid w:val="004D51F0"/>
    <w:rsid w:val="0056145B"/>
    <w:rsid w:val="005D6D17"/>
    <w:rsid w:val="005F02CF"/>
    <w:rsid w:val="00624022"/>
    <w:rsid w:val="0062638B"/>
    <w:rsid w:val="006430EC"/>
    <w:rsid w:val="006504C7"/>
    <w:rsid w:val="0066033D"/>
    <w:rsid w:val="00660F9D"/>
    <w:rsid w:val="00671012"/>
    <w:rsid w:val="00684AEC"/>
    <w:rsid w:val="006C11CC"/>
    <w:rsid w:val="006C2FAE"/>
    <w:rsid w:val="006E761A"/>
    <w:rsid w:val="0070402D"/>
    <w:rsid w:val="00704F84"/>
    <w:rsid w:val="007247D6"/>
    <w:rsid w:val="00772D85"/>
    <w:rsid w:val="007A35F5"/>
    <w:rsid w:val="007B3E8B"/>
    <w:rsid w:val="007B6F38"/>
    <w:rsid w:val="007E21B8"/>
    <w:rsid w:val="007E4188"/>
    <w:rsid w:val="00835E1B"/>
    <w:rsid w:val="00855725"/>
    <w:rsid w:val="00860892"/>
    <w:rsid w:val="00874765"/>
    <w:rsid w:val="00897DD5"/>
    <w:rsid w:val="008B6024"/>
    <w:rsid w:val="008F44DB"/>
    <w:rsid w:val="0090570B"/>
    <w:rsid w:val="00935678"/>
    <w:rsid w:val="0093766D"/>
    <w:rsid w:val="00943E52"/>
    <w:rsid w:val="009511E4"/>
    <w:rsid w:val="0098004E"/>
    <w:rsid w:val="009902BC"/>
    <w:rsid w:val="00996187"/>
    <w:rsid w:val="009D1C85"/>
    <w:rsid w:val="00A02C62"/>
    <w:rsid w:val="00A31DF0"/>
    <w:rsid w:val="00A4552E"/>
    <w:rsid w:val="00AA6721"/>
    <w:rsid w:val="00AC2F31"/>
    <w:rsid w:val="00AC7619"/>
    <w:rsid w:val="00AD3429"/>
    <w:rsid w:val="00AF63C8"/>
    <w:rsid w:val="00AF6691"/>
    <w:rsid w:val="00B05BD3"/>
    <w:rsid w:val="00B3364D"/>
    <w:rsid w:val="00B537BB"/>
    <w:rsid w:val="00B92531"/>
    <w:rsid w:val="00BA22EB"/>
    <w:rsid w:val="00BD2718"/>
    <w:rsid w:val="00BE373C"/>
    <w:rsid w:val="00C00BF1"/>
    <w:rsid w:val="00C41577"/>
    <w:rsid w:val="00C51F37"/>
    <w:rsid w:val="00C66362"/>
    <w:rsid w:val="00C91A44"/>
    <w:rsid w:val="00CA4314"/>
    <w:rsid w:val="00CB14BE"/>
    <w:rsid w:val="00CE5558"/>
    <w:rsid w:val="00CF5726"/>
    <w:rsid w:val="00D012D2"/>
    <w:rsid w:val="00D50596"/>
    <w:rsid w:val="00D63346"/>
    <w:rsid w:val="00D93B79"/>
    <w:rsid w:val="00D93F90"/>
    <w:rsid w:val="00DD1CF5"/>
    <w:rsid w:val="00E07CF2"/>
    <w:rsid w:val="00E8112C"/>
    <w:rsid w:val="00E86DA0"/>
    <w:rsid w:val="00E954F4"/>
    <w:rsid w:val="00EA2DAF"/>
    <w:rsid w:val="00ED067C"/>
    <w:rsid w:val="00EE1BC6"/>
    <w:rsid w:val="00EE1E66"/>
    <w:rsid w:val="00F07E0C"/>
    <w:rsid w:val="00F15D3E"/>
    <w:rsid w:val="00F247C9"/>
    <w:rsid w:val="00F64ACB"/>
    <w:rsid w:val="00F76710"/>
    <w:rsid w:val="00F86000"/>
    <w:rsid w:val="00F90770"/>
    <w:rsid w:val="00FB2592"/>
    <w:rsid w:val="00FC46AC"/>
    <w:rsid w:val="00FD7A94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2"/>
        <o:r id="V:Rule5" type="connector" idref="#_x0000_s1035"/>
        <o:r id="V:Rule6" type="connector" idref="#_x0000_s1036"/>
      </o:rules>
    </o:shapelayout>
  </w:shapeDefaults>
  <w:decimalSymbol w:val=","/>
  <w:listSeparator w:val=";"/>
  <w14:docId w14:val="423C5994"/>
  <w15:chartTrackingRefBased/>
  <w15:docId w15:val="{8D75A5D5-372C-4F57-9914-24232977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6145B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40"/>
      <w:lang w:val="x-none"/>
    </w:rPr>
  </w:style>
  <w:style w:type="paragraph" w:styleId="2">
    <w:name w:val="heading 2"/>
    <w:basedOn w:val="a"/>
    <w:next w:val="a"/>
    <w:link w:val="20"/>
    <w:qFormat/>
    <w:rsid w:val="0056145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614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6145B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5">
    <w:name w:val="heading 5"/>
    <w:basedOn w:val="a"/>
    <w:next w:val="a"/>
    <w:link w:val="50"/>
    <w:qFormat/>
    <w:rsid w:val="0056145B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bCs/>
      <w:sz w:val="20"/>
      <w:lang w:val="en-US"/>
    </w:rPr>
  </w:style>
  <w:style w:type="paragraph" w:styleId="6">
    <w:name w:val="heading 6"/>
    <w:basedOn w:val="a"/>
    <w:next w:val="a"/>
    <w:link w:val="60"/>
    <w:qFormat/>
    <w:rsid w:val="0056145B"/>
    <w:pPr>
      <w:keepNext/>
      <w:numPr>
        <w:ilvl w:val="5"/>
        <w:numId w:val="1"/>
      </w:numPr>
      <w:jc w:val="center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56145B"/>
    <w:pPr>
      <w:keepNext/>
      <w:numPr>
        <w:ilvl w:val="6"/>
        <w:numId w:val="1"/>
      </w:numPr>
      <w:outlineLvl w:val="6"/>
    </w:pPr>
    <w:rPr>
      <w:rFonts w:ascii="Arial" w:hAnsi="Arial"/>
      <w:sz w:val="28"/>
      <w:lang w:val="x-none"/>
    </w:rPr>
  </w:style>
  <w:style w:type="paragraph" w:styleId="8">
    <w:name w:val="heading 8"/>
    <w:basedOn w:val="a"/>
    <w:next w:val="a"/>
    <w:link w:val="80"/>
    <w:qFormat/>
    <w:rsid w:val="0056145B"/>
    <w:pPr>
      <w:keepNext/>
      <w:numPr>
        <w:ilvl w:val="7"/>
        <w:numId w:val="1"/>
      </w:numPr>
      <w:jc w:val="right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56145B"/>
    <w:pPr>
      <w:keepNext/>
      <w:numPr>
        <w:ilvl w:val="8"/>
        <w:numId w:val="1"/>
      </w:numPr>
      <w:jc w:val="center"/>
      <w:outlineLvl w:val="8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145B"/>
    <w:rPr>
      <w:rFonts w:ascii="Arial" w:eastAsia="Times New Roman" w:hAnsi="Arial" w:cs="Arial"/>
      <w:b/>
      <w:bCs/>
      <w:sz w:val="40"/>
      <w:szCs w:val="24"/>
      <w:lang w:eastAsia="zh-CN"/>
    </w:rPr>
  </w:style>
  <w:style w:type="character" w:customStyle="1" w:styleId="20">
    <w:name w:val="Заголовок 2 Знак"/>
    <w:link w:val="2"/>
    <w:rsid w:val="005614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614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56145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50">
    <w:name w:val="Заголовок 5 Знак"/>
    <w:link w:val="5"/>
    <w:rsid w:val="0056145B"/>
    <w:rPr>
      <w:rFonts w:ascii="Arial" w:eastAsia="Times New Roman" w:hAnsi="Arial" w:cs="Arial"/>
      <w:b/>
      <w:bCs/>
      <w:sz w:val="20"/>
      <w:szCs w:val="24"/>
      <w:lang w:val="en-US" w:eastAsia="zh-CN"/>
    </w:rPr>
  </w:style>
  <w:style w:type="character" w:customStyle="1" w:styleId="60">
    <w:name w:val="Заголовок 6 Знак"/>
    <w:link w:val="6"/>
    <w:rsid w:val="0056145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link w:val="7"/>
    <w:rsid w:val="0056145B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80">
    <w:name w:val="Заголовок 8 Знак"/>
    <w:link w:val="8"/>
    <w:rsid w:val="0056145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5614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56145B"/>
  </w:style>
  <w:style w:type="character" w:customStyle="1" w:styleId="WW8Num1z1">
    <w:name w:val="WW8Num1z1"/>
    <w:rsid w:val="0056145B"/>
  </w:style>
  <w:style w:type="character" w:customStyle="1" w:styleId="WW8Num1z2">
    <w:name w:val="WW8Num1z2"/>
    <w:rsid w:val="0056145B"/>
  </w:style>
  <w:style w:type="character" w:customStyle="1" w:styleId="WW8Num1z3">
    <w:name w:val="WW8Num1z3"/>
    <w:rsid w:val="0056145B"/>
  </w:style>
  <w:style w:type="character" w:customStyle="1" w:styleId="WW8Num1z4">
    <w:name w:val="WW8Num1z4"/>
    <w:rsid w:val="0056145B"/>
  </w:style>
  <w:style w:type="character" w:customStyle="1" w:styleId="WW8Num1z5">
    <w:name w:val="WW8Num1z5"/>
    <w:rsid w:val="0056145B"/>
  </w:style>
  <w:style w:type="character" w:customStyle="1" w:styleId="WW8Num1z6">
    <w:name w:val="WW8Num1z6"/>
    <w:rsid w:val="0056145B"/>
  </w:style>
  <w:style w:type="character" w:customStyle="1" w:styleId="WW8Num1z7">
    <w:name w:val="WW8Num1z7"/>
    <w:rsid w:val="0056145B"/>
  </w:style>
  <w:style w:type="character" w:customStyle="1" w:styleId="WW8Num1z8">
    <w:name w:val="WW8Num1z8"/>
    <w:rsid w:val="0056145B"/>
  </w:style>
  <w:style w:type="character" w:customStyle="1" w:styleId="WW8Num2z0">
    <w:name w:val="WW8Num2z0"/>
    <w:rsid w:val="0056145B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sid w:val="0056145B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6145B"/>
    <w:rPr>
      <w:rFonts w:ascii="Wingdings" w:hAnsi="Wingdings" w:cs="Wingdings"/>
      <w:sz w:val="20"/>
    </w:rPr>
  </w:style>
  <w:style w:type="character" w:customStyle="1" w:styleId="WW8Num2z3">
    <w:name w:val="WW8Num2z3"/>
    <w:rsid w:val="0056145B"/>
  </w:style>
  <w:style w:type="character" w:customStyle="1" w:styleId="WW8Num2z4">
    <w:name w:val="WW8Num2z4"/>
    <w:rsid w:val="0056145B"/>
  </w:style>
  <w:style w:type="character" w:customStyle="1" w:styleId="WW8Num2z5">
    <w:name w:val="WW8Num2z5"/>
    <w:rsid w:val="0056145B"/>
  </w:style>
  <w:style w:type="character" w:customStyle="1" w:styleId="WW8Num2z6">
    <w:name w:val="WW8Num2z6"/>
    <w:rsid w:val="0056145B"/>
  </w:style>
  <w:style w:type="character" w:customStyle="1" w:styleId="WW8Num2z7">
    <w:name w:val="WW8Num2z7"/>
    <w:rsid w:val="0056145B"/>
  </w:style>
  <w:style w:type="character" w:customStyle="1" w:styleId="WW8Num2z8">
    <w:name w:val="WW8Num2z8"/>
    <w:rsid w:val="0056145B"/>
  </w:style>
  <w:style w:type="character" w:customStyle="1" w:styleId="31">
    <w:name w:val="Основной шрифт абзаца3"/>
    <w:rsid w:val="0056145B"/>
  </w:style>
  <w:style w:type="character" w:customStyle="1" w:styleId="21">
    <w:name w:val="Основной шрифт абзаца2"/>
    <w:rsid w:val="0056145B"/>
  </w:style>
  <w:style w:type="character" w:customStyle="1" w:styleId="WW8Num3z0">
    <w:name w:val="WW8Num3z0"/>
    <w:rsid w:val="0056145B"/>
    <w:rPr>
      <w:lang w:val="ru-RU"/>
    </w:rPr>
  </w:style>
  <w:style w:type="character" w:customStyle="1" w:styleId="WW8Num3z1">
    <w:name w:val="WW8Num3z1"/>
    <w:rsid w:val="0056145B"/>
  </w:style>
  <w:style w:type="character" w:customStyle="1" w:styleId="WW8Num3z2">
    <w:name w:val="WW8Num3z2"/>
    <w:rsid w:val="0056145B"/>
  </w:style>
  <w:style w:type="character" w:customStyle="1" w:styleId="WW8Num3z3">
    <w:name w:val="WW8Num3z3"/>
    <w:rsid w:val="0056145B"/>
  </w:style>
  <w:style w:type="character" w:customStyle="1" w:styleId="WW8Num3z4">
    <w:name w:val="WW8Num3z4"/>
    <w:rsid w:val="0056145B"/>
  </w:style>
  <w:style w:type="character" w:customStyle="1" w:styleId="WW8Num3z5">
    <w:name w:val="WW8Num3z5"/>
    <w:rsid w:val="0056145B"/>
  </w:style>
  <w:style w:type="character" w:customStyle="1" w:styleId="WW8Num3z6">
    <w:name w:val="WW8Num3z6"/>
    <w:rsid w:val="0056145B"/>
  </w:style>
  <w:style w:type="character" w:customStyle="1" w:styleId="WW8Num3z7">
    <w:name w:val="WW8Num3z7"/>
    <w:rsid w:val="0056145B"/>
  </w:style>
  <w:style w:type="character" w:customStyle="1" w:styleId="WW8Num3z8">
    <w:name w:val="WW8Num3z8"/>
    <w:rsid w:val="0056145B"/>
  </w:style>
  <w:style w:type="character" w:customStyle="1" w:styleId="WW8NumSt1z0">
    <w:name w:val="WW8NumSt1z0"/>
    <w:rsid w:val="0056145B"/>
    <w:rPr>
      <w:rFonts w:ascii="Symbol" w:hAnsi="Symbol" w:cs="Symbol"/>
    </w:rPr>
  </w:style>
  <w:style w:type="character" w:customStyle="1" w:styleId="11">
    <w:name w:val="Основной шрифт абзаца1"/>
    <w:rsid w:val="0056145B"/>
  </w:style>
  <w:style w:type="character" w:customStyle="1" w:styleId="a3">
    <w:name w:val=" Знак"/>
    <w:rsid w:val="0056145B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sid w:val="005614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sid w:val="0056145B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sid w:val="0056145B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sid w:val="0056145B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sid w:val="0056145B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sid w:val="0056145B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sid w:val="005614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sid w:val="005614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sid w:val="0056145B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sid w:val="0056145B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sid w:val="0056145B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sid w:val="0056145B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sid w:val="0056145B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sid w:val="0056145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56145B"/>
    <w:rPr>
      <w:vertAlign w:val="superscript"/>
    </w:rPr>
  </w:style>
  <w:style w:type="character" w:customStyle="1" w:styleId="WW-12345678910111213">
    <w:name w:val="WW- Знак12345678910111213"/>
    <w:rsid w:val="0056145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56145B"/>
  </w:style>
  <w:style w:type="character" w:customStyle="1" w:styleId="WW-1234567891011121314">
    <w:name w:val="WW- Знак1234567891011121314"/>
    <w:rsid w:val="0056145B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sid w:val="0056145B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sid w:val="0056145B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sid w:val="0056145B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sid w:val="0056145B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sid w:val="0056145B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sid w:val="0056145B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sid w:val="0056145B"/>
    <w:rPr>
      <w:b/>
      <w:bCs/>
      <w:color w:val="000080"/>
    </w:rPr>
  </w:style>
  <w:style w:type="character" w:customStyle="1" w:styleId="a8">
    <w:name w:val="Гипертекстовая ссылка"/>
    <w:rsid w:val="0056145B"/>
    <w:rPr>
      <w:b/>
      <w:bCs/>
      <w:color w:val="008000"/>
    </w:rPr>
  </w:style>
  <w:style w:type="character" w:customStyle="1" w:styleId="tableinnov4middle">
    <w:name w:val="table_innov_4_middle Знак"/>
    <w:rsid w:val="0056145B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sid w:val="0056145B"/>
    <w:rPr>
      <w:color w:val="0000FF"/>
      <w:u w:val="single"/>
    </w:rPr>
  </w:style>
  <w:style w:type="character" w:customStyle="1" w:styleId="FontStyle12">
    <w:name w:val="Font Style12"/>
    <w:rsid w:val="0056145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6145B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56145B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  <w:rsid w:val="0056145B"/>
  </w:style>
  <w:style w:type="character" w:customStyle="1" w:styleId="aa">
    <w:name w:val="Символ нумерации"/>
    <w:rsid w:val="0056145B"/>
  </w:style>
  <w:style w:type="paragraph" w:customStyle="1" w:styleId="ab">
    <w:basedOn w:val="a"/>
    <w:next w:val="ac"/>
    <w:rsid w:val="0056145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link w:val="ad"/>
    <w:rsid w:val="0056145B"/>
    <w:pPr>
      <w:jc w:val="both"/>
    </w:pPr>
    <w:rPr>
      <w:szCs w:val="20"/>
      <w:lang w:val="x-none"/>
    </w:rPr>
  </w:style>
  <w:style w:type="character" w:customStyle="1" w:styleId="ad">
    <w:name w:val="Основной текст Знак"/>
    <w:link w:val="ac"/>
    <w:rsid w:val="005614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List"/>
    <w:basedOn w:val="ac"/>
    <w:rsid w:val="0056145B"/>
    <w:rPr>
      <w:rFonts w:cs="Mangal"/>
    </w:rPr>
  </w:style>
  <w:style w:type="paragraph" w:styleId="af">
    <w:name w:val="caption"/>
    <w:basedOn w:val="a"/>
    <w:qFormat/>
    <w:rsid w:val="0056145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56145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next w:val="af0"/>
    <w:rsid w:val="0056145B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2">
    <w:name w:val="Указатель2"/>
    <w:basedOn w:val="a"/>
    <w:rsid w:val="0056145B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56145B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rsid w:val="0056145B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rsid w:val="0056145B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3">
    <w:name w:val="Название объекта1"/>
    <w:basedOn w:val="a"/>
    <w:next w:val="a"/>
    <w:rsid w:val="0056145B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3"/>
    <w:rsid w:val="0056145B"/>
    <w:pPr>
      <w:spacing w:before="60" w:after="120"/>
      <w:jc w:val="center"/>
    </w:pPr>
    <w:rPr>
      <w:b/>
      <w:lang/>
    </w:rPr>
  </w:style>
  <w:style w:type="paragraph" w:styleId="af1">
    <w:name w:val="footer"/>
    <w:basedOn w:val="a"/>
    <w:link w:val="af2"/>
    <w:rsid w:val="0056145B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/>
      <w:lang w:val="x-none"/>
    </w:rPr>
  </w:style>
  <w:style w:type="character" w:customStyle="1" w:styleId="af2">
    <w:name w:val="Нижний колонтитул Знак"/>
    <w:link w:val="af1"/>
    <w:rsid w:val="005614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56145B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sid w:val="0056145B"/>
    <w:rPr>
      <w:rFonts w:ascii="Arial" w:hAnsi="Arial" w:cs="Arial"/>
      <w:b/>
      <w:bCs/>
      <w:sz w:val="20"/>
    </w:rPr>
  </w:style>
  <w:style w:type="paragraph" w:styleId="af3">
    <w:name w:val="Body Text Indent"/>
    <w:basedOn w:val="a"/>
    <w:link w:val="af4"/>
    <w:rsid w:val="0056145B"/>
    <w:pPr>
      <w:ind w:left="360"/>
    </w:pPr>
    <w:rPr>
      <w:lang w:val="x-none"/>
    </w:rPr>
  </w:style>
  <w:style w:type="character" w:customStyle="1" w:styleId="af4">
    <w:name w:val="Основной текст с отступом Знак"/>
    <w:link w:val="af3"/>
    <w:rsid w:val="005614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note text"/>
    <w:basedOn w:val="a"/>
    <w:link w:val="af6"/>
    <w:rsid w:val="0056145B"/>
    <w:rPr>
      <w:sz w:val="20"/>
      <w:szCs w:val="20"/>
      <w:lang w:val="x-none"/>
    </w:rPr>
  </w:style>
  <w:style w:type="character" w:customStyle="1" w:styleId="af6">
    <w:name w:val="Текст сноски Знак"/>
    <w:link w:val="af5"/>
    <w:rsid w:val="005614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header"/>
    <w:basedOn w:val="a"/>
    <w:link w:val="af8"/>
    <w:rsid w:val="005614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rsid w:val="005614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56145B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9">
    <w:name w:val="Показатель"/>
    <w:rsid w:val="0056145B"/>
    <w:pPr>
      <w:suppressAutoHyphens/>
    </w:pPr>
    <w:rPr>
      <w:rFonts w:ascii="Arial Narrow" w:eastAsia="Times New Roman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rsid w:val="0056145B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rsid w:val="0056145B"/>
    <w:pPr>
      <w:spacing w:line="360" w:lineRule="auto"/>
      <w:ind w:left="720"/>
    </w:pPr>
    <w:rPr>
      <w:rFonts w:ascii="Arial" w:hAnsi="Arial" w:cs="Arial"/>
    </w:rPr>
  </w:style>
  <w:style w:type="paragraph" w:customStyle="1" w:styleId="14">
    <w:name w:val="Цитата1"/>
    <w:basedOn w:val="a"/>
    <w:rsid w:val="0056145B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0">
    <w:name w:val="Subtitle"/>
    <w:basedOn w:val="afa"/>
    <w:next w:val="ac"/>
    <w:link w:val="afb"/>
    <w:qFormat/>
    <w:rsid w:val="0056145B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="Lucida Sans Unicode" w:hAnsi="Times New Roman"/>
      <w:i/>
      <w:iCs/>
      <w:color w:val="auto"/>
      <w:spacing w:val="0"/>
      <w:kern w:val="0"/>
      <w:sz w:val="28"/>
      <w:szCs w:val="28"/>
    </w:rPr>
  </w:style>
  <w:style w:type="character" w:customStyle="1" w:styleId="afb">
    <w:name w:val="Подзаголовок Знак"/>
    <w:link w:val="af0"/>
    <w:rsid w:val="0056145B"/>
    <w:rPr>
      <w:rFonts w:ascii="Times New Roman" w:eastAsia="Lucida Sans Unicode" w:hAnsi="Times New Roman" w:cs="Mangal"/>
      <w:i/>
      <w:iCs/>
      <w:sz w:val="28"/>
      <w:szCs w:val="28"/>
      <w:lang w:eastAsia="zh-CN"/>
    </w:rPr>
  </w:style>
  <w:style w:type="paragraph" w:styleId="afc">
    <w:name w:val="Balloon Text"/>
    <w:basedOn w:val="a"/>
    <w:link w:val="afd"/>
    <w:rsid w:val="0056145B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rsid w:val="0056145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Схема документа1"/>
    <w:basedOn w:val="a"/>
    <w:rsid w:val="0056145B"/>
    <w:pPr>
      <w:shd w:val="clear" w:color="auto" w:fill="000080"/>
    </w:pPr>
    <w:rPr>
      <w:rFonts w:ascii="Arial" w:hAnsi="Arial" w:cs="Tahoma"/>
      <w:szCs w:val="20"/>
    </w:rPr>
  </w:style>
  <w:style w:type="paragraph" w:customStyle="1" w:styleId="16">
    <w:name w:val="Текст1"/>
    <w:basedOn w:val="a"/>
    <w:rsid w:val="0056145B"/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rsid w:val="0056145B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Боковик"/>
    <w:basedOn w:val="1"/>
    <w:rsid w:val="0056145B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/>
      <w:b w:val="0"/>
      <w:kern w:val="1"/>
      <w:sz w:val="20"/>
      <w:szCs w:val="20"/>
    </w:rPr>
  </w:style>
  <w:style w:type="paragraph" w:customStyle="1" w:styleId="aff">
    <w:name w:val="Цифры"/>
    <w:basedOn w:val="a"/>
    <w:rsid w:val="0056145B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f0">
    <w:name w:val="Головка таблицы"/>
    <w:basedOn w:val="a"/>
    <w:rsid w:val="0056145B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rsid w:val="0056145B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rsid w:val="0056145B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f1">
    <w:name w:val="No Spacing"/>
    <w:uiPriority w:val="1"/>
    <w:qFormat/>
    <w:rsid w:val="005614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56145B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rsid w:val="005614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56145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56145B"/>
    <w:pPr>
      <w:widowControl w:val="0"/>
      <w:suppressAutoHyphens/>
    </w:pPr>
    <w:rPr>
      <w:rFonts w:ascii="Courier New" w:eastAsia="Times New Roman" w:hAnsi="Courier New" w:cs="Courier New"/>
      <w:sz w:val="16"/>
      <w:lang w:eastAsia="zh-CN"/>
    </w:rPr>
  </w:style>
  <w:style w:type="paragraph" w:customStyle="1" w:styleId="17">
    <w:name w:val="Название1"/>
    <w:basedOn w:val="a"/>
    <w:rsid w:val="0056145B"/>
    <w:pPr>
      <w:jc w:val="center"/>
    </w:pPr>
    <w:rPr>
      <w:sz w:val="28"/>
      <w:szCs w:val="20"/>
    </w:rPr>
  </w:style>
  <w:style w:type="paragraph" w:customStyle="1" w:styleId="p">
    <w:name w:val="p"/>
    <w:basedOn w:val="a"/>
    <w:rsid w:val="0056145B"/>
    <w:pPr>
      <w:spacing w:before="280" w:after="280"/>
    </w:pPr>
  </w:style>
  <w:style w:type="paragraph" w:customStyle="1" w:styleId="ConsPlusCell">
    <w:name w:val="ConsPlusCell"/>
    <w:rsid w:val="0056145B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f3">
    <w:name w:val="Знак Знак Знак"/>
    <w:basedOn w:val="a"/>
    <w:rsid w:val="005614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4">
    <w:name w:val="List Paragraph"/>
    <w:basedOn w:val="a"/>
    <w:qFormat/>
    <w:rsid w:val="0056145B"/>
    <w:pPr>
      <w:ind w:left="720"/>
    </w:pPr>
  </w:style>
  <w:style w:type="paragraph" w:customStyle="1" w:styleId="ListParagraph">
    <w:name w:val="List Paragraph"/>
    <w:basedOn w:val="a"/>
    <w:rsid w:val="005614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rsid w:val="0056145B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rsid w:val="0056145B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f5">
    <w:name w:val=" Знак Знак Знак Знак Знак Знак Знак Знак Знак Знак Знак Знак"/>
    <w:basedOn w:val="a"/>
    <w:rsid w:val="0056145B"/>
    <w:pPr>
      <w:spacing w:before="280" w:after="280"/>
    </w:pPr>
    <w:rPr>
      <w:rFonts w:ascii="Tahoma" w:hAnsi="Tahoma" w:cs="Tahoma"/>
      <w:lang w:val="en-US"/>
    </w:rPr>
  </w:style>
  <w:style w:type="paragraph" w:customStyle="1" w:styleId="aff6">
    <w:name w:val="Заголовок таблицы"/>
    <w:basedOn w:val="aff2"/>
    <w:rsid w:val="0056145B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56145B"/>
    <w:pPr>
      <w:spacing w:after="120"/>
      <w:ind w:left="283"/>
    </w:pPr>
    <w:rPr>
      <w:sz w:val="16"/>
      <w:szCs w:val="16"/>
    </w:rPr>
  </w:style>
  <w:style w:type="paragraph" w:styleId="aff7">
    <w:name w:val="Обычный (веб)"/>
    <w:basedOn w:val="a"/>
    <w:uiPriority w:val="99"/>
    <w:rsid w:val="0056145B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5">
    <w:name w:val="Текст2"/>
    <w:basedOn w:val="a"/>
    <w:rsid w:val="0056145B"/>
    <w:rPr>
      <w:rFonts w:ascii="Courier New" w:hAnsi="Courier New" w:cs="Courier New"/>
      <w:sz w:val="20"/>
      <w:szCs w:val="20"/>
    </w:rPr>
  </w:style>
  <w:style w:type="paragraph" w:customStyle="1" w:styleId="BodyTextBodyTextChar">
    <w:name w:val="Body Text.бпОсновной текст.Body Text Char"/>
    <w:basedOn w:val="a"/>
    <w:rsid w:val="0056145B"/>
    <w:pPr>
      <w:suppressAutoHyphens w:val="0"/>
      <w:jc w:val="both"/>
    </w:pPr>
    <w:rPr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1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56145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4">
    <w:name w:val="s4"/>
    <w:rsid w:val="0056145B"/>
  </w:style>
  <w:style w:type="paragraph" w:customStyle="1" w:styleId="p26">
    <w:name w:val="p26"/>
    <w:basedOn w:val="a"/>
    <w:rsid w:val="005614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5614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56145B"/>
  </w:style>
  <w:style w:type="character" w:customStyle="1" w:styleId="s3">
    <w:name w:val="s3"/>
    <w:rsid w:val="0056145B"/>
  </w:style>
  <w:style w:type="character" w:customStyle="1" w:styleId="s6">
    <w:name w:val="s6"/>
    <w:rsid w:val="0056145B"/>
  </w:style>
  <w:style w:type="paragraph" w:customStyle="1" w:styleId="p7">
    <w:name w:val="p7"/>
    <w:basedOn w:val="a"/>
    <w:rsid w:val="005614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6145B"/>
  </w:style>
  <w:style w:type="character" w:customStyle="1" w:styleId="blk">
    <w:name w:val="blk"/>
    <w:rsid w:val="0056145B"/>
  </w:style>
  <w:style w:type="character" w:styleId="aff8">
    <w:name w:val="Intense Emphasis"/>
    <w:uiPriority w:val="21"/>
    <w:qFormat/>
    <w:rsid w:val="0056145B"/>
    <w:rPr>
      <w:b/>
      <w:bCs/>
      <w:i/>
      <w:iCs/>
      <w:color w:val="5B9BD5"/>
    </w:rPr>
  </w:style>
  <w:style w:type="character" w:customStyle="1" w:styleId="ConsPlusNormal0">
    <w:name w:val="ConsPlusNormal Знак"/>
    <w:link w:val="ConsPlusNormal"/>
    <w:locked/>
    <w:rsid w:val="0056145B"/>
    <w:rPr>
      <w:rFonts w:ascii="Arial" w:eastAsia="Times New Roman" w:hAnsi="Arial" w:cs="Arial"/>
      <w:lang w:eastAsia="zh-CN" w:bidi="ar-SA"/>
    </w:rPr>
  </w:style>
  <w:style w:type="paragraph" w:customStyle="1" w:styleId="s30">
    <w:name w:val="s_3"/>
    <w:basedOn w:val="a"/>
    <w:rsid w:val="005614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Название"/>
    <w:basedOn w:val="a"/>
    <w:next w:val="a"/>
    <w:link w:val="aff9"/>
    <w:uiPriority w:val="10"/>
    <w:qFormat/>
    <w:rsid w:val="005614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ff9">
    <w:name w:val="Название Знак"/>
    <w:link w:val="afa"/>
    <w:uiPriority w:val="10"/>
    <w:rsid w:val="005614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customStyle="1" w:styleId="dt-p">
    <w:name w:val="dt-p"/>
    <w:basedOn w:val="a"/>
    <w:rsid w:val="006603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m">
    <w:name w:val="dt-m"/>
    <w:rsid w:val="0066033D"/>
  </w:style>
  <w:style w:type="paragraph" w:customStyle="1" w:styleId="Standard">
    <w:name w:val="Standard"/>
    <w:rsid w:val="00D93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ListParagraph0">
    <w:name w:val="List Paragraph*"/>
    <w:basedOn w:val="a"/>
    <w:rsid w:val="007A35F5"/>
    <w:pPr>
      <w:spacing w:after="200"/>
      <w:ind w:left="720"/>
      <w:contextualSpacing/>
      <w:jc w:val="both"/>
    </w:pPr>
    <w:rPr>
      <w:rFonts w:eastAsia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13" Type="http://schemas.openxmlformats.org/officeDocument/2006/relationships/hyperlink" Target="consultantplus://offline/ref=3B4BCD628D2ADE05913C5A2618E4D0514B6D78D661E859AAF2C380ABC9188C222228C002EA7D10077296C16E84E30939B66FD2A409451727lCKCG" TargetMode="External"/><Relationship Id="rId18" Type="http://schemas.openxmlformats.org/officeDocument/2006/relationships/hyperlink" Target="consultantplus://offline/ref=D72B55CD1DAD2A08F8FEF91E549BEBD5340F921476763BA9CD12BB7C10BB9D2F676A814E993E5156FFFF0313E8875A20E1DADB2ABDt9hEJ" TargetMode="External"/><Relationship Id="rId26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5656CCA15D12CEB5F6231E6035382D01E2835A339F7F486333315B58F20740F08A8E42163981EDWCAEL" TargetMode="External"/><Relationship Id="rId7" Type="http://schemas.openxmlformats.org/officeDocument/2006/relationships/hyperlink" Target="http://www.pmosk.ru/" TargetMode="External"/><Relationship Id="rId12" Type="http://schemas.openxmlformats.org/officeDocument/2006/relationships/hyperlink" Target="http://&#1089;&#1090;&#1072;&#1074;&#1088;&#1086;&#1087;&#1086;&#1083;&#1100;.&#1088;&#1092;/files/komitetgrad/myn_uslygi/1%20usluga/&#1055;&#1088;&#1080;&#1084;&#1077;&#1088;&#1099;%20&#1076;&#1086;&#1082;&#1091;&#1084;&#1077;&#1085;&#1090;&#1086;&#1074;/&#1057;&#1090;&#1072;&#1088;&#1086;&#1077;%20&#1089;&#1074;&#1080;&#1076;&#1077;&#1090;&#1077;&#1083;&#1100;&#1089;&#1090;&#1074;&#1086;.pdf" TargetMode="External"/><Relationship Id="rId17" Type="http://schemas.openxmlformats.org/officeDocument/2006/relationships/hyperlink" Target="consultantplus://offline/ref=D72B55CD1DAD2A08F8FEF91E549BEBD5350C961770743BA9CD12BB7C10BB9D2F676A814E99395905AFB0024FADDA4921EEDAD92DA295EF3FtCh2J" TargetMode="External"/><Relationship Id="rId25" Type="http://schemas.openxmlformats.org/officeDocument/2006/relationships/hyperlink" Target="mailto:admin@pmo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593eaab768d34bf2d7419322eac79481e73cf03/" TargetMode="External"/><Relationship Id="rId20" Type="http://schemas.openxmlformats.org/officeDocument/2006/relationships/hyperlink" Target="file:///C:\Users\user-n46\Desktop\&#1055;&#1088;&#1077;&#1076;&#1075;&#1086;&#1088;&#1085;&#1099;&#1081;%20&#1084;&#1091;&#1085;&#1080;&#1094;&#1080;&#1087;&#1072;&#1083;&#1100;&#1085;&#1099;&#1081;%20&#1088;&#1072;&#1081;&#1086;&#1085;_&#1057;&#1050;_&#1086;&#1090;\1803_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http://www.pmo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1522/a593eaab768d34bf2d7419322eac79481e73cf03/" TargetMode="External"/><Relationship Id="rId23" Type="http://schemas.openxmlformats.org/officeDocument/2006/relationships/hyperlink" Target="consultantplus://offline/ref=339276097377C5E75A6806FB11AD928048609FE2960C0137FC9A96FBED554A08A05C940FE295886941C75E4EK6wAJ" TargetMode="External"/><Relationship Id="rId28" Type="http://schemas.openxmlformats.org/officeDocument/2006/relationships/hyperlink" Target="http://www.consultant.ru/document/cons_doc_LAW_301394/330a220d4fee09ee290fc31fd9fbf1c1b7467a53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72B55CD1DAD2A08F8FEF91E549BEBD5340C92167D753BA9CD12BB7C10BB9D2F756AD94298314402A9A5541EE8t8h6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796150376@mail.ru" TargetMode="External"/><Relationship Id="rId14" Type="http://schemas.openxmlformats.org/officeDocument/2006/relationships/hyperlink" Target="consultantplus://offline/ref=965F7B9AB37CEB94E4706ED636C0C42B5ADA690EE5BF60FFF367A20723D36FF2DE7F9B68E7F62FF6C4FF1DA217ED05A016E8BC1983R6ZFL" TargetMode="External"/><Relationship Id="rId22" Type="http://schemas.openxmlformats.org/officeDocument/2006/relationships/hyperlink" Target="consultantplus://offline/ref=4A5656CCA15D12CEB5F6231E6035382D01E2835A339F7F486333315B58F20740F08A8E42163981EDWCAEL" TargetMode="External"/><Relationship Id="rId27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7325-09B7-4DE0-A28F-CE41CB70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19753</Words>
  <Characters>112596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132085</CharactersWithSpaces>
  <SharedDoc>false</SharedDoc>
  <HLinks>
    <vt:vector size="156" baseType="variant">
      <vt:variant>
        <vt:i4>65578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http://www.consultant.ru/document/cons_doc_LAW_301394/330a220d4fee09ee290fc31fd9fbf1c1b7467a53/</vt:lpwstr>
      </vt:variant>
      <vt:variant>
        <vt:lpwstr>dst244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3932184</vt:i4>
      </vt:variant>
      <vt:variant>
        <vt:i4>69</vt:i4>
      </vt:variant>
      <vt:variant>
        <vt:i4>0</vt:i4>
      </vt:variant>
      <vt:variant>
        <vt:i4>5</vt:i4>
      </vt:variant>
      <vt:variant>
        <vt:lpwstr>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</vt:lpwstr>
      </vt:variant>
      <vt:variant>
        <vt:lpwstr/>
      </vt:variant>
      <vt:variant>
        <vt:i4>3407938</vt:i4>
      </vt:variant>
      <vt:variant>
        <vt:i4>66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393271</vt:i4>
      </vt:variant>
      <vt:variant>
        <vt:i4>63</vt:i4>
      </vt:variant>
      <vt:variant>
        <vt:i4>0</vt:i4>
      </vt:variant>
      <vt:variant>
        <vt:i4>5</vt:i4>
      </vt:variant>
      <vt:variant>
        <vt:lpwstr>mailto:admin@pmosk.ru</vt:lpwstr>
      </vt:variant>
      <vt:variant>
        <vt:lpwstr/>
      </vt:variant>
      <vt:variant>
        <vt:i4>131093</vt:i4>
      </vt:variant>
      <vt:variant>
        <vt:i4>60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6553652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consultantplus://offline/ref=339276097377C5E75A6806FB11AD928048609FE2960C0137FC9A96FBED554A08A05C940FE295886941C75E4EK6wAJ</vt:lpwstr>
      </vt:variant>
      <vt:variant>
        <vt:lpwstr/>
      </vt:variant>
      <vt:variant>
        <vt:i4>6553651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consultantplus://offline/ref=4A5656CCA15D12CEB5F6231E6035382D01E2835A339F7F486333315B58F20740F08A8E42163981EDWCAEL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consultantplus://offline/ref=4A5656CCA15D12CEB5F6231E6035382D01E2835A339F7F486333315B58F20740F08A8E42163981EDWCAEL</vt:lpwstr>
      </vt:variant>
      <vt:variant>
        <vt:lpwstr/>
      </vt:variant>
      <vt:variant>
        <vt:i4>68879405</vt:i4>
      </vt:variant>
      <vt:variant>
        <vt:i4>45</vt:i4>
      </vt:variant>
      <vt:variant>
        <vt:i4>0</vt:i4>
      </vt:variant>
      <vt:variant>
        <vt:i4>5</vt:i4>
      </vt:variant>
      <vt:variant>
        <vt:lpwstr>../../user-n46/Desktop/Предгорный муниципальный район_СК_от/1803_.doc</vt:lpwstr>
      </vt:variant>
      <vt:variant>
        <vt:lpwstr>P119</vt:lpwstr>
      </vt:variant>
      <vt:variant>
        <vt:i4>131161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consultantplus://offline/ref=D72B55CD1DAD2A08F8FEF91E549BEBD5340C92167D753BA9CD12BB7C10BB9D2F756AD94298314402A9A5541EE8t8h6J</vt:lpwstr>
      </vt:variant>
      <vt:variant>
        <vt:lpwstr/>
      </vt:variant>
      <vt:variant>
        <vt:i4>5505112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consultantplus://offline/ref=D72B55CD1DAD2A08F8FEF91E549BEBD5340F921476763BA9CD12BB7C10BB9D2F676A814E993E5156FFFF0313E8875A20E1DADB2ABDt9hEJ</vt:lpwstr>
      </vt:variant>
      <vt:variant>
        <vt:lpwstr/>
      </vt:variant>
      <vt:variant>
        <vt:i4>6422589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consultantplus://offline/ref=D72B55CD1DAD2A08F8FEF91E549BEBD5350C961770743BA9CD12BB7C10BB9D2F676A814E99395905AFB0024FADDA4921EEDAD92DA295EF3FtCh2J</vt:lpwstr>
      </vt:variant>
      <vt:variant>
        <vt:lpwstr/>
      </vt:variant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Par794</vt:lpwstr>
      </vt:variant>
      <vt:variant>
        <vt:i4>458793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dst139</vt:lpwstr>
      </vt:variant>
      <vt:variant>
        <vt:i4>458793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dst139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consultantplus://offline/ref=965F7B9AB37CEB94E4706ED636C0C42B5ADA690EE5BF60FFF367A20723D36FF2DE7F9B68E7F62FF6C4FF1DA217ED05A016E8BC1983R6ZFL</vt:lpwstr>
      </vt:variant>
      <vt:variant>
        <vt:lpwstr/>
      </vt:variant>
      <vt:variant>
        <vt:i4>2162743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consultantplus://offline/ref=3B4BCD628D2ADE05913C5A2618E4D0514B6D78D661E859AAF2C380ABC9188C222228C002EA7D10077296C16E84E30939B66FD2A409451727lCKCG</vt:lpwstr>
      </vt:variant>
      <vt:variant>
        <vt:lpwstr/>
      </vt:variant>
      <vt:variant>
        <vt:i4>67568667</vt:i4>
      </vt:variant>
      <vt:variant>
        <vt:i4>18</vt:i4>
      </vt:variant>
      <vt:variant>
        <vt:i4>0</vt:i4>
      </vt:variant>
      <vt:variant>
        <vt:i4>5</vt:i4>
      </vt:variant>
      <vt:variant>
        <vt:lpwstr>http://ставрополь.рф/files/komitetgrad/myn_uslygi/1 usluga/Примеры документов/Старое свидетельство.pdf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3407938</vt:i4>
      </vt:variant>
      <vt:variant>
        <vt:i4>9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3407938</vt:i4>
      </vt:variant>
      <vt:variant>
        <vt:i4>6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Кирилл Павленко</cp:lastModifiedBy>
  <cp:revision>2</cp:revision>
  <cp:lastPrinted>2021-06-01T09:04:00Z</cp:lastPrinted>
  <dcterms:created xsi:type="dcterms:W3CDTF">2021-06-03T09:04:00Z</dcterms:created>
  <dcterms:modified xsi:type="dcterms:W3CDTF">2021-06-03T09:04:00Z</dcterms:modified>
</cp:coreProperties>
</file>